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1526A" w:rsidRPr="00A812CB" w:rsidRDefault="00E1526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bCs/>
          <w:smallCaps/>
          <w:sz w:val="22"/>
          <w:szCs w:val="22"/>
        </w:rPr>
      </w:pPr>
      <w:r w:rsidRPr="008B00FC">
        <w:rPr>
          <w:sz w:val="22"/>
          <w:szCs w:val="22"/>
          <w:lang w:val="en-CA"/>
        </w:rPr>
        <w:fldChar w:fldCharType="begin"/>
      </w:r>
      <w:r w:rsidRPr="008B00FC">
        <w:rPr>
          <w:sz w:val="22"/>
          <w:szCs w:val="22"/>
          <w:lang w:val="en-CA"/>
        </w:rPr>
        <w:instrText xml:space="preserve"> SEQ CHAPTER \h \r 1</w:instrText>
      </w:r>
      <w:r w:rsidRPr="008B00FC">
        <w:rPr>
          <w:sz w:val="22"/>
          <w:szCs w:val="22"/>
          <w:lang w:val="en-CA"/>
        </w:rPr>
        <w:fldChar w:fldCharType="end"/>
      </w:r>
      <w:r w:rsidRPr="008B00FC">
        <w:rPr>
          <w:b/>
          <w:bCs/>
          <w:sz w:val="22"/>
          <w:szCs w:val="22"/>
        </w:rPr>
        <w:t>20</w:t>
      </w:r>
      <w:r>
        <w:rPr>
          <w:b/>
          <w:bCs/>
          <w:sz w:val="22"/>
          <w:szCs w:val="22"/>
        </w:rPr>
        <w:t>1</w:t>
      </w:r>
      <w:r w:rsidRPr="008B00FC">
        <w:rPr>
          <w:b/>
          <w:bCs/>
          <w:sz w:val="22"/>
          <w:szCs w:val="22"/>
        </w:rPr>
        <w:t xml:space="preserve">0 </w:t>
      </w:r>
      <w:r w:rsidRPr="00A812CB">
        <w:rPr>
          <w:b/>
          <w:bCs/>
          <w:smallCaps/>
          <w:sz w:val="22"/>
          <w:szCs w:val="22"/>
        </w:rPr>
        <w:t xml:space="preserve">Assessment Report for the </w:t>
      </w:r>
    </w:p>
    <w:p w:rsidR="00E1526A" w:rsidRPr="00A812CB" w:rsidRDefault="00E1526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bCs/>
          <w:smallCaps/>
          <w:sz w:val="22"/>
          <w:szCs w:val="22"/>
        </w:rPr>
      </w:pPr>
      <w:r w:rsidRPr="00A812CB">
        <w:rPr>
          <w:b/>
          <w:bCs/>
          <w:smallCaps/>
          <w:sz w:val="22"/>
          <w:szCs w:val="22"/>
        </w:rPr>
        <w:t>Graduate Program in Chemistry at</w:t>
      </w:r>
    </w:p>
    <w:p w:rsidR="00E1526A" w:rsidRPr="00A812CB" w:rsidRDefault="00E1526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bCs/>
          <w:smallCaps/>
          <w:sz w:val="22"/>
          <w:szCs w:val="22"/>
        </w:rPr>
      </w:pPr>
      <w:r w:rsidRPr="00A812CB">
        <w:rPr>
          <w:b/>
          <w:bCs/>
          <w:smallCaps/>
          <w:sz w:val="22"/>
          <w:szCs w:val="22"/>
        </w:rPr>
        <w:t>Cleveland State University</w:t>
      </w:r>
    </w:p>
    <w:p w:rsidR="00E1526A" w:rsidRPr="008B00FC" w:rsidRDefault="00E1526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2"/>
          <w:szCs w:val="22"/>
        </w:rPr>
      </w:pPr>
    </w:p>
    <w:p w:rsidR="00E1526A" w:rsidRPr="008B00FC" w:rsidRDefault="00E1526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sz w:val="22"/>
          <w:szCs w:val="22"/>
        </w:rPr>
      </w:pPr>
    </w:p>
    <w:p w:rsidR="00E1526A" w:rsidRPr="00A812CB" w:rsidRDefault="00E1526A" w:rsidP="00A812C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b/>
          <w:bCs/>
          <w:smallCaps/>
          <w:sz w:val="22"/>
          <w:szCs w:val="22"/>
        </w:rPr>
      </w:pPr>
      <w:r w:rsidRPr="00A812CB">
        <w:rPr>
          <w:b/>
          <w:bCs/>
          <w:smallCaps/>
          <w:sz w:val="22"/>
          <w:szCs w:val="22"/>
        </w:rPr>
        <w:t>INTRODUCTION</w:t>
      </w:r>
    </w:p>
    <w:p w:rsidR="00E1526A" w:rsidRPr="008B00FC" w:rsidRDefault="00E1526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2"/>
          <w:szCs w:val="22"/>
        </w:rPr>
      </w:pPr>
    </w:p>
    <w:p w:rsidR="00E1526A" w:rsidRDefault="00E1526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2"/>
          <w:szCs w:val="22"/>
        </w:rPr>
      </w:pPr>
      <w:r w:rsidRPr="008B00FC">
        <w:rPr>
          <w:sz w:val="22"/>
          <w:szCs w:val="22"/>
        </w:rPr>
        <w:t xml:space="preserve">The Chemistry Graduate Program </w:t>
      </w:r>
      <w:r>
        <w:rPr>
          <w:sz w:val="22"/>
          <w:szCs w:val="22"/>
        </w:rPr>
        <w:t xml:space="preserve">includes M.S. and Ph.D. degrees that students may pursue on a full- or part-time basis. </w:t>
      </w:r>
      <w:r w:rsidRPr="008B00FC">
        <w:rPr>
          <w:sz w:val="22"/>
          <w:szCs w:val="22"/>
        </w:rPr>
        <w:t xml:space="preserve">The M.S. degree consists of the traditional master’s degree, but a non-traditional “course work” M.S. degree is also offered.  The course work master’s </w:t>
      </w:r>
      <w:r>
        <w:rPr>
          <w:sz w:val="22"/>
          <w:szCs w:val="22"/>
        </w:rPr>
        <w:t xml:space="preserve">degree </w:t>
      </w:r>
      <w:r w:rsidRPr="008B00FC">
        <w:rPr>
          <w:sz w:val="22"/>
          <w:szCs w:val="22"/>
        </w:rPr>
        <w:t>greatly benefits those students pursuing the degree on a part-time basis.  The Department offers the Ph.D. degree in Clinical-Bioanalytical Chemistry.  This is a joint program with the Lerner Research Institute of the Cleveland Clinic.  Ph.D. students also</w:t>
      </w:r>
      <w:r>
        <w:rPr>
          <w:sz w:val="22"/>
          <w:szCs w:val="22"/>
        </w:rPr>
        <w:t xml:space="preserve"> have the opportunity to pursue </w:t>
      </w:r>
      <w:r w:rsidRPr="008B00FC">
        <w:rPr>
          <w:sz w:val="22"/>
          <w:szCs w:val="22"/>
        </w:rPr>
        <w:t xml:space="preserve">certification in Clinical Chemistry or a specialization in Cellular and </w:t>
      </w:r>
      <w:r>
        <w:rPr>
          <w:sz w:val="22"/>
          <w:szCs w:val="22"/>
        </w:rPr>
        <w:t xml:space="preserve">Molecular Medicine.  Many students obtain both certifications </w:t>
      </w:r>
      <w:r w:rsidRPr="008B00FC">
        <w:rPr>
          <w:sz w:val="22"/>
          <w:szCs w:val="22"/>
        </w:rPr>
        <w:t>which greatly enhance the</w:t>
      </w:r>
      <w:r>
        <w:rPr>
          <w:sz w:val="22"/>
          <w:szCs w:val="22"/>
        </w:rPr>
        <w:t xml:space="preserve">ir </w:t>
      </w:r>
      <w:r w:rsidRPr="008B00FC">
        <w:rPr>
          <w:sz w:val="22"/>
          <w:szCs w:val="22"/>
        </w:rPr>
        <w:t xml:space="preserve">skills, knowledge, and employability. </w:t>
      </w:r>
      <w:r>
        <w:rPr>
          <w:sz w:val="22"/>
          <w:szCs w:val="22"/>
        </w:rPr>
        <w:t xml:space="preserve"> </w:t>
      </w:r>
    </w:p>
    <w:p w:rsidR="00E1526A" w:rsidRDefault="00E1526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2"/>
          <w:szCs w:val="22"/>
        </w:rPr>
      </w:pPr>
    </w:p>
    <w:p w:rsidR="00E1526A" w:rsidRPr="008B00FC" w:rsidRDefault="00E1526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2"/>
          <w:szCs w:val="22"/>
        </w:rPr>
      </w:pPr>
      <w:r w:rsidRPr="0025276D">
        <w:rPr>
          <w:sz w:val="22"/>
          <w:szCs w:val="22"/>
        </w:rPr>
        <w:t xml:space="preserve">New program highlights </w:t>
      </w:r>
      <w:r>
        <w:rPr>
          <w:sz w:val="22"/>
          <w:szCs w:val="22"/>
        </w:rPr>
        <w:t xml:space="preserve">include a </w:t>
      </w:r>
      <w:r w:rsidRPr="0025276D">
        <w:rPr>
          <w:sz w:val="22"/>
          <w:szCs w:val="22"/>
        </w:rPr>
        <w:t xml:space="preserve">collaborative M.S. Degree program with </w:t>
      </w:r>
      <w:r>
        <w:rPr>
          <w:sz w:val="22"/>
          <w:szCs w:val="22"/>
        </w:rPr>
        <w:t xml:space="preserve">three universities </w:t>
      </w:r>
      <w:r w:rsidRPr="0025276D">
        <w:rPr>
          <w:sz w:val="22"/>
          <w:szCs w:val="22"/>
        </w:rPr>
        <w:t xml:space="preserve">in China that </w:t>
      </w:r>
      <w:r>
        <w:rPr>
          <w:sz w:val="22"/>
          <w:szCs w:val="22"/>
        </w:rPr>
        <w:t>are</w:t>
      </w:r>
      <w:r w:rsidRPr="0025276D">
        <w:rPr>
          <w:sz w:val="22"/>
          <w:szCs w:val="22"/>
        </w:rPr>
        <w:t xml:space="preserve"> awaiting final signature approvals. </w:t>
      </w:r>
      <w:r>
        <w:rPr>
          <w:sz w:val="22"/>
          <w:szCs w:val="22"/>
        </w:rPr>
        <w:t xml:space="preserve">These are:  Shenyang Pharmaceutical University, Chongqing Three Gorges University, and Guangxi Teacher Education University.   </w:t>
      </w:r>
      <w:r w:rsidRPr="0025276D">
        <w:rPr>
          <w:sz w:val="22"/>
          <w:szCs w:val="22"/>
        </w:rPr>
        <w:t>A</w:t>
      </w:r>
      <w:r>
        <w:rPr>
          <w:sz w:val="22"/>
          <w:szCs w:val="22"/>
        </w:rPr>
        <w:t xml:space="preserve"> new</w:t>
      </w:r>
      <w:r w:rsidRPr="0025276D">
        <w:rPr>
          <w:sz w:val="22"/>
          <w:szCs w:val="22"/>
        </w:rPr>
        <w:t xml:space="preserve"> 3+1 program </w:t>
      </w:r>
      <w:r>
        <w:rPr>
          <w:sz w:val="22"/>
          <w:szCs w:val="22"/>
        </w:rPr>
        <w:t xml:space="preserve">at CSU </w:t>
      </w:r>
      <w:r w:rsidRPr="0025276D">
        <w:rPr>
          <w:sz w:val="22"/>
          <w:szCs w:val="22"/>
        </w:rPr>
        <w:t xml:space="preserve">has been approved by the Faculty Senate, but no students have yet entered the program.  </w:t>
      </w:r>
      <w:r>
        <w:rPr>
          <w:sz w:val="22"/>
          <w:szCs w:val="22"/>
        </w:rPr>
        <w:t>In Fall Semester 2010 a</w:t>
      </w:r>
      <w:r w:rsidRPr="0025276D">
        <w:rPr>
          <w:sz w:val="22"/>
          <w:szCs w:val="22"/>
        </w:rPr>
        <w:t xml:space="preserve"> new</w:t>
      </w:r>
      <w:r>
        <w:rPr>
          <w:sz w:val="22"/>
          <w:szCs w:val="22"/>
        </w:rPr>
        <w:t xml:space="preserve"> </w:t>
      </w:r>
      <w:r w:rsidRPr="0025276D">
        <w:rPr>
          <w:sz w:val="22"/>
          <w:szCs w:val="22"/>
        </w:rPr>
        <w:t xml:space="preserve">undergraduate/graduate course in Forensic Chemistry was offered for the first time.  Another new course, CHM 691/791 Chemistry Internship is a practicum that provides students with practical experience in chemical and its applied fields. </w:t>
      </w:r>
      <w:r w:rsidRPr="0025276D">
        <w:rPr>
          <w:rFonts w:ascii="Arial" w:hAnsi="Arial" w:cs="Arial"/>
          <w:color w:val="003300"/>
          <w:sz w:val="13"/>
          <w:szCs w:val="13"/>
        </w:rPr>
        <w:t>.</w:t>
      </w:r>
      <w:r w:rsidRPr="0025276D">
        <w:rPr>
          <w:sz w:val="22"/>
          <w:szCs w:val="22"/>
        </w:rPr>
        <w:t xml:space="preserve">One student </w:t>
      </w:r>
      <w:r>
        <w:rPr>
          <w:sz w:val="22"/>
          <w:szCs w:val="22"/>
        </w:rPr>
        <w:t xml:space="preserve">had registered for the Summer Semester 2009, and another one </w:t>
      </w:r>
      <w:r w:rsidRPr="0025276D">
        <w:rPr>
          <w:sz w:val="22"/>
          <w:szCs w:val="22"/>
        </w:rPr>
        <w:t xml:space="preserve">is currently registered for the Summer </w:t>
      </w:r>
      <w:r>
        <w:rPr>
          <w:sz w:val="22"/>
          <w:szCs w:val="22"/>
        </w:rPr>
        <w:t>Semester 2010.</w:t>
      </w:r>
    </w:p>
    <w:p w:rsidR="00E1526A" w:rsidRPr="008B00FC" w:rsidRDefault="00E1526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2"/>
          <w:szCs w:val="22"/>
        </w:rPr>
      </w:pPr>
    </w:p>
    <w:p w:rsidR="00E1526A" w:rsidRPr="008B00FC" w:rsidRDefault="00E1526A" w:rsidP="00A812C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sz w:val="22"/>
          <w:szCs w:val="22"/>
        </w:rPr>
      </w:pPr>
      <w:r w:rsidRPr="008B00FC">
        <w:rPr>
          <w:b/>
          <w:bCs/>
          <w:sz w:val="22"/>
          <w:szCs w:val="22"/>
        </w:rPr>
        <w:t>Faculty Demographics</w:t>
      </w:r>
      <w:r>
        <w:rPr>
          <w:b/>
          <w:bCs/>
          <w:sz w:val="22"/>
          <w:szCs w:val="22"/>
        </w:rPr>
        <w:t xml:space="preserve">.   </w:t>
      </w:r>
      <w:r w:rsidRPr="008B00FC">
        <w:rPr>
          <w:sz w:val="22"/>
          <w:szCs w:val="22"/>
        </w:rPr>
        <w:t>There are 1</w:t>
      </w:r>
      <w:r>
        <w:rPr>
          <w:sz w:val="22"/>
          <w:szCs w:val="22"/>
        </w:rPr>
        <w:t>4</w:t>
      </w:r>
      <w:r w:rsidRPr="008B00FC">
        <w:rPr>
          <w:sz w:val="22"/>
          <w:szCs w:val="22"/>
        </w:rPr>
        <w:t xml:space="preserve"> tenure track faculty in the Department representing five areas of chemistry: Analytical (Bayachou, Guo, Turner, Xu); Clinical (Anderson, Kalafatis, Wei, Zhou); Inorganic (Duraj); Organic (Masnovi, </w:t>
      </w:r>
      <w:r>
        <w:rPr>
          <w:sz w:val="22"/>
          <w:szCs w:val="22"/>
        </w:rPr>
        <w:t xml:space="preserve">Su, </w:t>
      </w:r>
      <w:r w:rsidRPr="008B00FC">
        <w:rPr>
          <w:sz w:val="22"/>
          <w:szCs w:val="22"/>
        </w:rPr>
        <w:t>Sun); and Physical (Ball, Gogonea</w:t>
      </w:r>
      <w:r>
        <w:rPr>
          <w:sz w:val="22"/>
          <w:szCs w:val="22"/>
        </w:rPr>
        <w:t>)</w:t>
      </w:r>
      <w:r w:rsidRPr="008B00FC">
        <w:rPr>
          <w:sz w:val="22"/>
          <w:szCs w:val="22"/>
        </w:rPr>
        <w:t>.  Twenty-</w:t>
      </w:r>
      <w:r>
        <w:rPr>
          <w:sz w:val="22"/>
          <w:szCs w:val="22"/>
        </w:rPr>
        <w:t>seven</w:t>
      </w:r>
      <w:r w:rsidRPr="008B00FC">
        <w:rPr>
          <w:sz w:val="22"/>
          <w:szCs w:val="22"/>
        </w:rPr>
        <w:t xml:space="preserve"> researchers from the Lerner Research Institute of the Cleveland Clinic hold Cleveland Clinic faculty appointments. The Department also has </w:t>
      </w:r>
      <w:r>
        <w:rPr>
          <w:sz w:val="22"/>
          <w:szCs w:val="22"/>
        </w:rPr>
        <w:t xml:space="preserve">five adjunct faculty, eleven </w:t>
      </w:r>
      <w:r w:rsidRPr="008B00FC">
        <w:rPr>
          <w:sz w:val="22"/>
          <w:szCs w:val="22"/>
        </w:rPr>
        <w:t xml:space="preserve">part-time lecturers, and </w:t>
      </w:r>
      <w:r>
        <w:rPr>
          <w:sz w:val="22"/>
          <w:szCs w:val="22"/>
        </w:rPr>
        <w:t xml:space="preserve">four </w:t>
      </w:r>
      <w:r w:rsidRPr="008B00FC">
        <w:rPr>
          <w:sz w:val="22"/>
          <w:szCs w:val="22"/>
        </w:rPr>
        <w:t>postdoctoral fellow</w:t>
      </w:r>
      <w:r>
        <w:rPr>
          <w:sz w:val="22"/>
          <w:szCs w:val="22"/>
        </w:rPr>
        <w:t>s, including two pending postdoctoral hires.  There are also three Research Assistants who hold Affiliate status at Cleveland State University with primary employment at the Cleveland Clinic.</w:t>
      </w:r>
    </w:p>
    <w:p w:rsidR="00E1526A" w:rsidRPr="008B00FC" w:rsidRDefault="00E1526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2"/>
          <w:szCs w:val="22"/>
        </w:rPr>
      </w:pPr>
    </w:p>
    <w:p w:rsidR="00E1526A" w:rsidRPr="008B00FC" w:rsidRDefault="00E1526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2"/>
          <w:szCs w:val="22"/>
        </w:rPr>
      </w:pPr>
      <w:r w:rsidRPr="008B00FC">
        <w:rPr>
          <w:sz w:val="22"/>
          <w:szCs w:val="22"/>
        </w:rPr>
        <w:t>The chemistry faculty continues the partnerships described in assessment reports</w:t>
      </w:r>
      <w:r>
        <w:rPr>
          <w:sz w:val="22"/>
          <w:szCs w:val="22"/>
        </w:rPr>
        <w:t xml:space="preserve"> of previous years</w:t>
      </w:r>
      <w:r w:rsidRPr="008B00FC">
        <w:rPr>
          <w:sz w:val="22"/>
          <w:szCs w:val="22"/>
        </w:rPr>
        <w:t xml:space="preserve">.  The Clinical Chemistry program has a history of extensive collaboration with the </w:t>
      </w:r>
      <w:r>
        <w:rPr>
          <w:sz w:val="22"/>
          <w:szCs w:val="22"/>
        </w:rPr>
        <w:t xml:space="preserve">Department of Clinical </w:t>
      </w:r>
      <w:r w:rsidRPr="008B00FC">
        <w:rPr>
          <w:sz w:val="22"/>
          <w:szCs w:val="22"/>
        </w:rPr>
        <w:t xml:space="preserve">Pathology at The Cleveland Clinic, </w:t>
      </w:r>
      <w:r>
        <w:rPr>
          <w:sz w:val="22"/>
          <w:szCs w:val="22"/>
        </w:rPr>
        <w:t xml:space="preserve">Department of Pathology at </w:t>
      </w:r>
      <w:r w:rsidRPr="008B00FC">
        <w:rPr>
          <w:sz w:val="22"/>
          <w:szCs w:val="22"/>
        </w:rPr>
        <w:t>MetroHealth Medical Center</w:t>
      </w:r>
      <w:r>
        <w:rPr>
          <w:sz w:val="22"/>
          <w:szCs w:val="22"/>
        </w:rPr>
        <w:t xml:space="preserve">, </w:t>
      </w:r>
      <w:r w:rsidRPr="008B00FC">
        <w:rPr>
          <w:sz w:val="22"/>
          <w:szCs w:val="22"/>
        </w:rPr>
        <w:t xml:space="preserve">and other local hospitals, as well as new collaborations that have been forged with doctors from Case Western Reserve University, </w:t>
      </w:r>
      <w:r>
        <w:rPr>
          <w:sz w:val="22"/>
          <w:szCs w:val="22"/>
        </w:rPr>
        <w:t xml:space="preserve">Case Comprehensive Cancer Center, </w:t>
      </w:r>
      <w:r w:rsidRPr="008B00FC">
        <w:rPr>
          <w:sz w:val="22"/>
          <w:szCs w:val="22"/>
        </w:rPr>
        <w:t xml:space="preserve">Barberton Citizens Hospital, and the DDC Clinic for Special Needs Children in Middlefield, Ohio.  Other partnerships outside the scope of clinical chemistry include cooperative projects with scientists at the </w:t>
      </w:r>
      <w:smartTag w:uri="urn:schemas-microsoft-com:office:smarttags" w:element="PlaceName">
        <w:r w:rsidRPr="008B00FC">
          <w:rPr>
            <w:sz w:val="22"/>
            <w:szCs w:val="22"/>
          </w:rPr>
          <w:t>NASA</w:t>
        </w:r>
      </w:smartTag>
      <w:r w:rsidRPr="008B00FC">
        <w:rPr>
          <w:sz w:val="22"/>
          <w:szCs w:val="22"/>
        </w:rPr>
        <w:t xml:space="preserve"> </w:t>
      </w:r>
      <w:smartTag w:uri="urn:schemas-microsoft-com:office:smarttags" w:element="PlaceName">
        <w:r w:rsidRPr="008B00FC">
          <w:rPr>
            <w:sz w:val="22"/>
            <w:szCs w:val="22"/>
          </w:rPr>
          <w:t>Glenn</w:t>
        </w:r>
      </w:smartTag>
      <w:r w:rsidRPr="008B00FC">
        <w:rPr>
          <w:sz w:val="22"/>
          <w:szCs w:val="22"/>
        </w:rPr>
        <w:t xml:space="preserve"> </w:t>
      </w:r>
      <w:smartTag w:uri="urn:schemas-microsoft-com:office:smarttags" w:element="PlaceName">
        <w:r w:rsidRPr="008B00FC">
          <w:rPr>
            <w:sz w:val="22"/>
            <w:szCs w:val="22"/>
          </w:rPr>
          <w:t>Research</w:t>
        </w:r>
      </w:smartTag>
      <w:r w:rsidRPr="008B00FC">
        <w:rPr>
          <w:sz w:val="22"/>
          <w:szCs w:val="22"/>
        </w:rPr>
        <w:t xml:space="preserve"> </w:t>
      </w:r>
      <w:smartTag w:uri="urn:schemas-microsoft-com:office:smarttags" w:element="PlaceType">
        <w:r w:rsidRPr="008B00FC">
          <w:rPr>
            <w:sz w:val="22"/>
            <w:szCs w:val="22"/>
          </w:rPr>
          <w:t>Center</w:t>
        </w:r>
      </w:smartTag>
      <w:r w:rsidRPr="008B00FC">
        <w:rPr>
          <w:sz w:val="22"/>
          <w:szCs w:val="22"/>
        </w:rPr>
        <w:t xml:space="preserve">, the Ohio Aerospace Institute, MetroHealth RammelKampCenter for Research, </w:t>
      </w:r>
      <w:smartTag w:uri="urn:schemas-microsoft-com:office:smarttags" w:element="PlaceName">
        <w:smartTag w:uri="urn:schemas-microsoft-com:office:smarttags" w:element="place">
          <w:smartTag w:uri="urn:schemas-microsoft-com:office:smarttags" w:element="PlaceName">
            <w:r w:rsidRPr="008B00FC">
              <w:rPr>
                <w:sz w:val="22"/>
                <w:szCs w:val="22"/>
              </w:rPr>
              <w:t>MetroHealth</w:t>
            </w:r>
          </w:smartTag>
          <w:r w:rsidRPr="008B00FC">
            <w:rPr>
              <w:sz w:val="22"/>
              <w:szCs w:val="22"/>
            </w:rPr>
            <w:t xml:space="preserve"> </w:t>
          </w:r>
          <w:smartTag w:uri="urn:schemas-microsoft-com:office:smarttags" w:element="PlaceName">
            <w:r w:rsidRPr="008B00FC">
              <w:rPr>
                <w:sz w:val="22"/>
                <w:szCs w:val="22"/>
              </w:rPr>
              <w:t>Medical</w:t>
            </w:r>
          </w:smartTag>
          <w:r w:rsidRPr="008B00FC">
            <w:rPr>
              <w:sz w:val="22"/>
              <w:szCs w:val="22"/>
            </w:rPr>
            <w:t xml:space="preserve"> </w:t>
          </w:r>
          <w:smartTag w:uri="urn:schemas-microsoft-com:office:smarttags" w:element="PlaceType">
            <w:r w:rsidRPr="008B00FC">
              <w:rPr>
                <w:sz w:val="22"/>
                <w:szCs w:val="22"/>
              </w:rPr>
              <w:t>Center</w:t>
            </w:r>
          </w:smartTag>
        </w:smartTag>
      </w:smartTag>
      <w:r w:rsidRPr="008B00FC">
        <w:rPr>
          <w:sz w:val="22"/>
          <w:szCs w:val="22"/>
        </w:rPr>
        <w:t xml:space="preserve">, and Case Western Reserve University School of Medicine.   </w:t>
      </w:r>
    </w:p>
    <w:p w:rsidR="00E1526A" w:rsidRPr="008B00FC" w:rsidRDefault="00E1526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2"/>
          <w:szCs w:val="22"/>
        </w:rPr>
      </w:pPr>
    </w:p>
    <w:p w:rsidR="00E1526A" w:rsidRPr="008B00FC" w:rsidRDefault="00E1526A" w:rsidP="00A812C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sz w:val="22"/>
          <w:szCs w:val="22"/>
        </w:rPr>
      </w:pPr>
      <w:r>
        <w:rPr>
          <w:b/>
          <w:bCs/>
          <w:sz w:val="22"/>
          <w:szCs w:val="22"/>
        </w:rPr>
        <w:t xml:space="preserve">Student Demographics. </w:t>
      </w:r>
      <w:r w:rsidRPr="008B00FC">
        <w:rPr>
          <w:sz w:val="22"/>
          <w:szCs w:val="22"/>
        </w:rPr>
        <w:t xml:space="preserve">There were </w:t>
      </w:r>
      <w:r>
        <w:rPr>
          <w:sz w:val="22"/>
          <w:szCs w:val="22"/>
        </w:rPr>
        <w:t xml:space="preserve">85 </w:t>
      </w:r>
      <w:r w:rsidRPr="008B00FC">
        <w:rPr>
          <w:sz w:val="22"/>
          <w:szCs w:val="22"/>
        </w:rPr>
        <w:t xml:space="preserve">students </w:t>
      </w:r>
      <w:r>
        <w:rPr>
          <w:sz w:val="22"/>
          <w:szCs w:val="22"/>
        </w:rPr>
        <w:t xml:space="preserve">enrolled </w:t>
      </w:r>
      <w:r w:rsidRPr="008B00FC">
        <w:rPr>
          <w:sz w:val="22"/>
          <w:szCs w:val="22"/>
        </w:rPr>
        <w:t>in the chemistry graduate program during the 200</w:t>
      </w:r>
      <w:r>
        <w:rPr>
          <w:sz w:val="22"/>
          <w:szCs w:val="22"/>
        </w:rPr>
        <w:t>9</w:t>
      </w:r>
      <w:r w:rsidRPr="008B00FC">
        <w:rPr>
          <w:sz w:val="22"/>
          <w:szCs w:val="22"/>
        </w:rPr>
        <w:t>-20</w:t>
      </w:r>
      <w:r>
        <w:rPr>
          <w:sz w:val="22"/>
          <w:szCs w:val="22"/>
        </w:rPr>
        <w:t>1</w:t>
      </w:r>
      <w:r w:rsidRPr="008B00FC">
        <w:rPr>
          <w:sz w:val="22"/>
          <w:szCs w:val="22"/>
        </w:rPr>
        <w:t>0 academic year.  Of these, 5</w:t>
      </w:r>
      <w:r>
        <w:rPr>
          <w:sz w:val="22"/>
          <w:szCs w:val="22"/>
        </w:rPr>
        <w:t>2</w:t>
      </w:r>
      <w:r w:rsidRPr="008B00FC">
        <w:rPr>
          <w:sz w:val="22"/>
          <w:szCs w:val="22"/>
        </w:rPr>
        <w:t xml:space="preserve"> are in the Ph.D. program and </w:t>
      </w:r>
      <w:r>
        <w:rPr>
          <w:sz w:val="22"/>
          <w:szCs w:val="22"/>
        </w:rPr>
        <w:t>33</w:t>
      </w:r>
      <w:r w:rsidRPr="008B00FC">
        <w:rPr>
          <w:sz w:val="22"/>
          <w:szCs w:val="22"/>
        </w:rPr>
        <w:t xml:space="preserve"> are in the M.S. program.  </w:t>
      </w:r>
      <w:r>
        <w:rPr>
          <w:sz w:val="22"/>
          <w:szCs w:val="22"/>
        </w:rPr>
        <w:t>Fourteen (</w:t>
      </w:r>
      <w:r w:rsidRPr="008B00FC">
        <w:rPr>
          <w:sz w:val="22"/>
          <w:szCs w:val="22"/>
        </w:rPr>
        <w:t>14</w:t>
      </w:r>
      <w:r>
        <w:rPr>
          <w:sz w:val="22"/>
          <w:szCs w:val="22"/>
        </w:rPr>
        <w:t>)</w:t>
      </w:r>
      <w:r w:rsidRPr="008B00FC">
        <w:rPr>
          <w:sz w:val="22"/>
          <w:szCs w:val="22"/>
        </w:rPr>
        <w:t xml:space="preserve"> of these students are pursuing certification in Clinical Chemist</w:t>
      </w:r>
      <w:r>
        <w:rPr>
          <w:sz w:val="22"/>
          <w:szCs w:val="22"/>
        </w:rPr>
        <w:t xml:space="preserve">ry, two </w:t>
      </w:r>
      <w:r w:rsidRPr="008B00FC">
        <w:rPr>
          <w:sz w:val="22"/>
          <w:szCs w:val="22"/>
        </w:rPr>
        <w:t>are pursuing specialization in Cellular and Molecular Medicine</w:t>
      </w:r>
      <w:r>
        <w:rPr>
          <w:sz w:val="22"/>
          <w:szCs w:val="22"/>
        </w:rPr>
        <w:t xml:space="preserve"> and four hold GAANN Fellowships</w:t>
      </w:r>
      <w:r w:rsidRPr="008B00FC">
        <w:rPr>
          <w:sz w:val="22"/>
          <w:szCs w:val="22"/>
        </w:rPr>
        <w:t>.  Of the 5</w:t>
      </w:r>
      <w:r>
        <w:rPr>
          <w:sz w:val="22"/>
          <w:szCs w:val="22"/>
        </w:rPr>
        <w:t>2</w:t>
      </w:r>
      <w:r w:rsidRPr="008B00FC">
        <w:rPr>
          <w:sz w:val="22"/>
          <w:szCs w:val="22"/>
        </w:rPr>
        <w:t xml:space="preserve"> Ph.D. students, </w:t>
      </w:r>
      <w:r>
        <w:rPr>
          <w:sz w:val="22"/>
          <w:szCs w:val="22"/>
        </w:rPr>
        <w:t>five</w:t>
      </w:r>
      <w:r w:rsidRPr="008B00FC">
        <w:rPr>
          <w:sz w:val="22"/>
          <w:szCs w:val="22"/>
        </w:rPr>
        <w:t xml:space="preserve"> were performing research at the Lerner Research Institute of the Cleveland Clinic.</w:t>
      </w:r>
    </w:p>
    <w:p w:rsidR="00E1526A" w:rsidRPr="008B00FC" w:rsidRDefault="00E1526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2"/>
          <w:szCs w:val="22"/>
        </w:rPr>
      </w:pPr>
      <w:r w:rsidRPr="008B00FC">
        <w:rPr>
          <w:sz w:val="22"/>
          <w:szCs w:val="22"/>
        </w:rPr>
        <w:t xml:space="preserve"> </w:t>
      </w:r>
    </w:p>
    <w:p w:rsidR="00E1526A" w:rsidRPr="00A812CB" w:rsidRDefault="00E1526A" w:rsidP="00567FE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smallCaps/>
          <w:sz w:val="22"/>
          <w:szCs w:val="22"/>
        </w:rPr>
      </w:pPr>
      <w:r w:rsidRPr="00A812CB">
        <w:rPr>
          <w:b/>
          <w:bCs/>
          <w:smallCaps/>
          <w:sz w:val="22"/>
          <w:szCs w:val="22"/>
        </w:rPr>
        <w:t>GOALS</w:t>
      </w:r>
    </w:p>
    <w:p w:rsidR="00E1526A" w:rsidRPr="008B00FC" w:rsidRDefault="00E1526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2"/>
          <w:szCs w:val="22"/>
        </w:rPr>
      </w:pPr>
    </w:p>
    <w:p w:rsidR="00E1526A" w:rsidRPr="008B00FC" w:rsidRDefault="00E1526A" w:rsidP="009F6D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b/>
          <w:bCs/>
          <w:sz w:val="22"/>
          <w:szCs w:val="22"/>
        </w:rPr>
      </w:pPr>
      <w:r w:rsidRPr="008B00FC">
        <w:rPr>
          <w:b/>
          <w:bCs/>
          <w:sz w:val="22"/>
          <w:szCs w:val="22"/>
        </w:rPr>
        <w:t>Program Goals</w:t>
      </w:r>
    </w:p>
    <w:p w:rsidR="00E1526A" w:rsidRPr="008B00FC" w:rsidRDefault="00E1526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2"/>
          <w:szCs w:val="22"/>
        </w:rPr>
      </w:pPr>
    </w:p>
    <w:p w:rsidR="00E1526A" w:rsidRPr="00567FEF" w:rsidRDefault="00E1526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160" w:hanging="2160"/>
        <w:rPr>
          <w:i/>
          <w:sz w:val="22"/>
          <w:szCs w:val="22"/>
        </w:rPr>
      </w:pPr>
      <w:r>
        <w:rPr>
          <w:sz w:val="22"/>
          <w:szCs w:val="22"/>
        </w:rPr>
        <w:tab/>
      </w:r>
      <w:r>
        <w:rPr>
          <w:i/>
          <w:sz w:val="22"/>
          <w:szCs w:val="22"/>
        </w:rPr>
        <w:t>Goal #1</w:t>
      </w:r>
      <w:r>
        <w:rPr>
          <w:i/>
          <w:sz w:val="22"/>
          <w:szCs w:val="22"/>
        </w:rPr>
        <w:tab/>
      </w:r>
      <w:r>
        <w:rPr>
          <w:i/>
          <w:sz w:val="22"/>
          <w:szCs w:val="22"/>
        </w:rPr>
        <w:tab/>
      </w:r>
      <w:r w:rsidRPr="00567FEF">
        <w:rPr>
          <w:i/>
          <w:sz w:val="22"/>
          <w:szCs w:val="22"/>
        </w:rPr>
        <w:t>Students attain a fundamental understanding of all areas of modern chemistry and a sophisticated knowledge and understanding of a specialized area of modern chemistry.</w:t>
      </w:r>
    </w:p>
    <w:p w:rsidR="00E1526A" w:rsidRPr="00567FEF" w:rsidRDefault="00E1526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i/>
          <w:sz w:val="22"/>
          <w:szCs w:val="22"/>
        </w:rPr>
      </w:pPr>
    </w:p>
    <w:p w:rsidR="00E1526A" w:rsidRPr="00567FEF" w:rsidRDefault="00E1526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160" w:hanging="1440"/>
        <w:rPr>
          <w:i/>
          <w:sz w:val="22"/>
          <w:szCs w:val="22"/>
        </w:rPr>
      </w:pPr>
      <w:r w:rsidRPr="00567FEF">
        <w:rPr>
          <w:i/>
          <w:sz w:val="22"/>
          <w:szCs w:val="22"/>
        </w:rPr>
        <w:t>Goal #2</w:t>
      </w:r>
      <w:r w:rsidRPr="00567FEF">
        <w:rPr>
          <w:i/>
          <w:sz w:val="22"/>
          <w:szCs w:val="22"/>
        </w:rPr>
        <w:tab/>
      </w:r>
      <w:r>
        <w:rPr>
          <w:i/>
          <w:sz w:val="22"/>
          <w:szCs w:val="22"/>
        </w:rPr>
        <w:tab/>
      </w:r>
      <w:r w:rsidRPr="00567FEF">
        <w:rPr>
          <w:i/>
          <w:sz w:val="22"/>
          <w:szCs w:val="22"/>
        </w:rPr>
        <w:t>Students attain a deep understanding of the design and execution of experimental and/or theoretical working in the area of specialization</w:t>
      </w:r>
    </w:p>
    <w:p w:rsidR="00E1526A" w:rsidRPr="00567FEF" w:rsidRDefault="00E1526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i/>
          <w:sz w:val="22"/>
          <w:szCs w:val="22"/>
        </w:rPr>
      </w:pPr>
    </w:p>
    <w:p w:rsidR="00E1526A" w:rsidRPr="00567FEF" w:rsidRDefault="00E1526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160" w:hanging="2160"/>
        <w:rPr>
          <w:i/>
          <w:sz w:val="22"/>
          <w:szCs w:val="22"/>
        </w:rPr>
      </w:pPr>
      <w:r w:rsidRPr="00567FEF">
        <w:rPr>
          <w:i/>
          <w:sz w:val="22"/>
          <w:szCs w:val="22"/>
        </w:rPr>
        <w:tab/>
        <w:t>Goal #3</w:t>
      </w:r>
      <w:r w:rsidRPr="00567FEF">
        <w:rPr>
          <w:i/>
          <w:sz w:val="22"/>
          <w:szCs w:val="22"/>
        </w:rPr>
        <w:tab/>
      </w:r>
      <w:r>
        <w:rPr>
          <w:i/>
          <w:sz w:val="22"/>
          <w:szCs w:val="22"/>
        </w:rPr>
        <w:tab/>
      </w:r>
      <w:r w:rsidRPr="00567FEF">
        <w:rPr>
          <w:i/>
          <w:sz w:val="22"/>
          <w:szCs w:val="22"/>
        </w:rPr>
        <w:t>Students attain a professional-level ability to communicate in chemistry and especially in the area of specialization.</w:t>
      </w:r>
    </w:p>
    <w:p w:rsidR="00E1526A" w:rsidRDefault="00E1526A" w:rsidP="00DE04C1">
      <w:pPr>
        <w:widowControl/>
        <w:autoSpaceDE/>
        <w:autoSpaceDN/>
        <w:adjustRightInd/>
        <w:spacing w:after="200" w:line="276" w:lineRule="auto"/>
        <w:rPr>
          <w:b/>
          <w:bCs/>
          <w:smallCaps/>
          <w:sz w:val="22"/>
          <w:szCs w:val="22"/>
        </w:rPr>
      </w:pPr>
    </w:p>
    <w:p w:rsidR="00E1526A" w:rsidRPr="00A812CB" w:rsidRDefault="00E1526A" w:rsidP="00DE04C1">
      <w:pPr>
        <w:widowControl/>
        <w:autoSpaceDE/>
        <w:autoSpaceDN/>
        <w:adjustRightInd/>
        <w:spacing w:after="200" w:line="276" w:lineRule="auto"/>
        <w:rPr>
          <w:smallCaps/>
          <w:sz w:val="22"/>
          <w:szCs w:val="22"/>
        </w:rPr>
      </w:pPr>
      <w:r w:rsidRPr="00A812CB">
        <w:rPr>
          <w:b/>
          <w:bCs/>
          <w:smallCaps/>
          <w:sz w:val="22"/>
          <w:szCs w:val="22"/>
        </w:rPr>
        <w:t>OUTCOMES</w:t>
      </w:r>
    </w:p>
    <w:p w:rsidR="00E1526A" w:rsidRPr="008B00FC" w:rsidRDefault="00E1526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2"/>
          <w:szCs w:val="22"/>
        </w:rPr>
      </w:pPr>
    </w:p>
    <w:p w:rsidR="00E1526A" w:rsidRPr="00567FEF" w:rsidRDefault="00E1526A" w:rsidP="00567FE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1440"/>
        <w:rPr>
          <w:i/>
          <w:sz w:val="22"/>
          <w:szCs w:val="22"/>
        </w:rPr>
      </w:pPr>
      <w:r w:rsidRPr="00567FEF">
        <w:rPr>
          <w:b/>
          <w:bCs/>
          <w:i/>
          <w:sz w:val="22"/>
          <w:szCs w:val="22"/>
        </w:rPr>
        <w:t>Goal #1</w:t>
      </w:r>
      <w:r>
        <w:rPr>
          <w:i/>
          <w:sz w:val="22"/>
          <w:szCs w:val="22"/>
        </w:rPr>
        <w:tab/>
      </w:r>
      <w:r>
        <w:rPr>
          <w:i/>
          <w:sz w:val="22"/>
          <w:szCs w:val="22"/>
        </w:rPr>
        <w:tab/>
      </w:r>
      <w:r w:rsidRPr="00567FEF">
        <w:rPr>
          <w:i/>
          <w:sz w:val="22"/>
          <w:szCs w:val="22"/>
        </w:rPr>
        <w:t>Students attain a fundamental understanding of all areas of chemistry and a sophisticated knowledge and understanding of a specialized area of modern chemistry</w:t>
      </w:r>
    </w:p>
    <w:p w:rsidR="00E1526A" w:rsidRPr="008B00FC" w:rsidRDefault="00E1526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2"/>
          <w:szCs w:val="22"/>
        </w:rPr>
      </w:pPr>
    </w:p>
    <w:p w:rsidR="00E1526A" w:rsidRDefault="00E1526A" w:rsidP="00D1719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2"/>
          <w:szCs w:val="22"/>
        </w:rPr>
      </w:pPr>
      <w:r w:rsidRPr="008B00FC">
        <w:rPr>
          <w:sz w:val="22"/>
          <w:szCs w:val="22"/>
        </w:rPr>
        <w:t>The GPA is a fundamental measure of learning and it is clear that the chemistry doctoral students are achieving measurable results of their knowledge and understanding of chemistry</w:t>
      </w:r>
      <w:r>
        <w:rPr>
          <w:sz w:val="22"/>
          <w:szCs w:val="22"/>
        </w:rPr>
        <w:t xml:space="preserve">.  </w:t>
      </w:r>
      <w:r w:rsidRPr="008B00FC">
        <w:rPr>
          <w:sz w:val="22"/>
          <w:szCs w:val="22"/>
        </w:rPr>
        <w:t xml:space="preserve">Table I shows the current GPA </w:t>
      </w:r>
      <w:r>
        <w:rPr>
          <w:sz w:val="22"/>
          <w:szCs w:val="22"/>
        </w:rPr>
        <w:t xml:space="preserve">as of the Spring 2010 Semester </w:t>
      </w:r>
      <w:r w:rsidRPr="008B00FC">
        <w:rPr>
          <w:sz w:val="22"/>
          <w:szCs w:val="22"/>
        </w:rPr>
        <w:t xml:space="preserve">and the GPA upon entrance to the graduate program for </w:t>
      </w:r>
      <w:r>
        <w:rPr>
          <w:sz w:val="22"/>
          <w:szCs w:val="22"/>
        </w:rPr>
        <w:t xml:space="preserve">doctoral </w:t>
      </w:r>
      <w:r w:rsidRPr="008B00FC">
        <w:rPr>
          <w:sz w:val="22"/>
          <w:szCs w:val="22"/>
        </w:rPr>
        <w:t>students enrolled in the program during the 200</w:t>
      </w:r>
      <w:r>
        <w:rPr>
          <w:sz w:val="22"/>
          <w:szCs w:val="22"/>
        </w:rPr>
        <w:t>9</w:t>
      </w:r>
      <w:r w:rsidRPr="008B00FC">
        <w:rPr>
          <w:sz w:val="22"/>
          <w:szCs w:val="22"/>
        </w:rPr>
        <w:t>-20</w:t>
      </w:r>
      <w:r>
        <w:rPr>
          <w:sz w:val="22"/>
          <w:szCs w:val="22"/>
        </w:rPr>
        <w:t>1</w:t>
      </w:r>
      <w:r w:rsidRPr="008B00FC">
        <w:rPr>
          <w:sz w:val="22"/>
          <w:szCs w:val="22"/>
        </w:rPr>
        <w:t xml:space="preserve">0 academic year.  </w:t>
      </w:r>
      <w:r w:rsidRPr="00770A0D">
        <w:rPr>
          <w:sz w:val="22"/>
          <w:szCs w:val="22"/>
        </w:rPr>
        <w:t>This table shows</w:t>
      </w:r>
      <w:r>
        <w:rPr>
          <w:sz w:val="22"/>
          <w:szCs w:val="22"/>
        </w:rPr>
        <w:t xml:space="preserve"> there is an </w:t>
      </w:r>
      <w:r w:rsidRPr="00770A0D">
        <w:rPr>
          <w:sz w:val="22"/>
          <w:szCs w:val="22"/>
        </w:rPr>
        <w:t>average increase in GPA of 0.25 points</w:t>
      </w:r>
      <w:r>
        <w:rPr>
          <w:sz w:val="22"/>
          <w:szCs w:val="22"/>
        </w:rPr>
        <w:t xml:space="preserve">.  </w:t>
      </w:r>
    </w:p>
    <w:p w:rsidR="00E1526A" w:rsidRDefault="00E1526A" w:rsidP="00D1719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2"/>
          <w:szCs w:val="22"/>
        </w:rPr>
      </w:pPr>
    </w:p>
    <w:p w:rsidR="00E1526A" w:rsidRDefault="00E1526A" w:rsidP="00D1719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i/>
          <w:iCs/>
          <w:sz w:val="22"/>
          <w:szCs w:val="22"/>
        </w:rPr>
      </w:pPr>
      <w:r>
        <w:rPr>
          <w:i/>
          <w:iCs/>
          <w:sz w:val="22"/>
          <w:szCs w:val="22"/>
        </w:rPr>
        <w:t xml:space="preserve">We have </w:t>
      </w:r>
      <w:r w:rsidRPr="008B00FC">
        <w:rPr>
          <w:i/>
          <w:iCs/>
          <w:sz w:val="22"/>
          <w:szCs w:val="22"/>
        </w:rPr>
        <w:t>been extremely successful in achieving Goal #1.</w:t>
      </w:r>
    </w:p>
    <w:p w:rsidR="00E1526A" w:rsidRPr="008B00FC" w:rsidRDefault="00E1526A" w:rsidP="009F6D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i/>
          <w:iCs/>
          <w:sz w:val="22"/>
          <w:szCs w:val="22"/>
        </w:rPr>
      </w:pPr>
    </w:p>
    <w:p w:rsidR="00E1526A" w:rsidRPr="00567FEF" w:rsidRDefault="00E1526A" w:rsidP="00567FE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1440"/>
        <w:rPr>
          <w:i/>
          <w:sz w:val="22"/>
          <w:szCs w:val="22"/>
        </w:rPr>
      </w:pPr>
      <w:r w:rsidRPr="00567FEF">
        <w:rPr>
          <w:b/>
          <w:bCs/>
          <w:i/>
          <w:sz w:val="22"/>
          <w:szCs w:val="22"/>
        </w:rPr>
        <w:t>Goal #2</w:t>
      </w:r>
      <w:r w:rsidRPr="00567FEF">
        <w:rPr>
          <w:i/>
          <w:sz w:val="22"/>
          <w:szCs w:val="22"/>
        </w:rPr>
        <w:tab/>
      </w:r>
      <w:r>
        <w:rPr>
          <w:i/>
          <w:sz w:val="22"/>
          <w:szCs w:val="22"/>
        </w:rPr>
        <w:tab/>
      </w:r>
      <w:r w:rsidRPr="00567FEF">
        <w:rPr>
          <w:i/>
          <w:sz w:val="22"/>
          <w:szCs w:val="22"/>
        </w:rPr>
        <w:t>Students attain a deep understanding and execution of experimental and/or theoretical working in the area of specialization</w:t>
      </w:r>
    </w:p>
    <w:p w:rsidR="00E1526A" w:rsidRPr="008B00FC" w:rsidRDefault="00E1526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2"/>
          <w:szCs w:val="22"/>
        </w:rPr>
      </w:pPr>
    </w:p>
    <w:p w:rsidR="00E1526A" w:rsidRDefault="00E1526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2"/>
          <w:szCs w:val="22"/>
        </w:rPr>
      </w:pPr>
      <w:r>
        <w:rPr>
          <w:sz w:val="22"/>
          <w:szCs w:val="22"/>
        </w:rPr>
        <w:t xml:space="preserve">The </w:t>
      </w:r>
      <w:r w:rsidRPr="008B00FC">
        <w:rPr>
          <w:sz w:val="22"/>
          <w:szCs w:val="22"/>
        </w:rPr>
        <w:t>course, CHM 6</w:t>
      </w:r>
      <w:r>
        <w:rPr>
          <w:sz w:val="22"/>
          <w:szCs w:val="22"/>
        </w:rPr>
        <w:t>90/790, Annual Research Report provides an annual evaluation of students’ progress in the program.  Students receive critiques from their major advisors and entire dissertation committees.  A copy of the evaluation form is attached.  Sixteen s</w:t>
      </w:r>
      <w:r w:rsidRPr="008B00FC">
        <w:rPr>
          <w:sz w:val="22"/>
          <w:szCs w:val="22"/>
        </w:rPr>
        <w:t>tudents were enrolled</w:t>
      </w:r>
      <w:r>
        <w:rPr>
          <w:sz w:val="22"/>
          <w:szCs w:val="22"/>
        </w:rPr>
        <w:t xml:space="preserve"> in the Spring 2010 semester.  Ten </w:t>
      </w:r>
      <w:r w:rsidRPr="008B00FC">
        <w:rPr>
          <w:sz w:val="22"/>
          <w:szCs w:val="22"/>
        </w:rPr>
        <w:t>students submitted the Annual Research Report</w:t>
      </w:r>
      <w:r>
        <w:rPr>
          <w:sz w:val="22"/>
          <w:szCs w:val="22"/>
        </w:rPr>
        <w:t xml:space="preserve">.  The remaining six students </w:t>
      </w:r>
      <w:r w:rsidRPr="008B00FC">
        <w:rPr>
          <w:sz w:val="22"/>
          <w:szCs w:val="22"/>
        </w:rPr>
        <w:t xml:space="preserve">received an Incomplete </w:t>
      </w:r>
      <w:r>
        <w:rPr>
          <w:sz w:val="22"/>
          <w:szCs w:val="22"/>
        </w:rPr>
        <w:t xml:space="preserve">Grade </w:t>
      </w:r>
      <w:r w:rsidRPr="008B00FC">
        <w:rPr>
          <w:sz w:val="22"/>
          <w:szCs w:val="22"/>
        </w:rPr>
        <w:t>and will submit thei</w:t>
      </w:r>
      <w:r>
        <w:rPr>
          <w:sz w:val="22"/>
          <w:szCs w:val="22"/>
        </w:rPr>
        <w:t>r reports during the Summer 2010</w:t>
      </w:r>
      <w:r w:rsidRPr="008B00FC">
        <w:rPr>
          <w:sz w:val="22"/>
          <w:szCs w:val="22"/>
        </w:rPr>
        <w:t xml:space="preserve"> semester.  </w:t>
      </w:r>
      <w:r>
        <w:rPr>
          <w:sz w:val="22"/>
          <w:szCs w:val="22"/>
        </w:rPr>
        <w:t xml:space="preserve">  Table II shows the results of the Annual Research Report.  The evaluation grades range from </w:t>
      </w:r>
      <w:r w:rsidRPr="008B00FC">
        <w:rPr>
          <w:sz w:val="22"/>
          <w:szCs w:val="22"/>
        </w:rPr>
        <w:t>“</w:t>
      </w:r>
      <w:r>
        <w:rPr>
          <w:sz w:val="22"/>
          <w:szCs w:val="22"/>
        </w:rPr>
        <w:t xml:space="preserve">very </w:t>
      </w:r>
      <w:r w:rsidRPr="008B00FC">
        <w:rPr>
          <w:sz w:val="22"/>
          <w:szCs w:val="22"/>
        </w:rPr>
        <w:t xml:space="preserve">good” to “outstanding” by </w:t>
      </w:r>
      <w:r>
        <w:rPr>
          <w:sz w:val="22"/>
          <w:szCs w:val="22"/>
        </w:rPr>
        <w:t xml:space="preserve">the respective advisors and dissertation committees. </w:t>
      </w:r>
    </w:p>
    <w:p w:rsidR="00E1526A" w:rsidRDefault="00E1526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2"/>
          <w:szCs w:val="22"/>
        </w:rPr>
      </w:pPr>
    </w:p>
    <w:p w:rsidR="00E1526A" w:rsidRDefault="00E1526A" w:rsidP="009F6D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i/>
          <w:iCs/>
          <w:sz w:val="22"/>
          <w:szCs w:val="22"/>
        </w:rPr>
      </w:pPr>
      <w:r>
        <w:rPr>
          <w:i/>
          <w:iCs/>
          <w:sz w:val="22"/>
          <w:szCs w:val="22"/>
        </w:rPr>
        <w:t>The results of the Annual Research Report show that our students are demonstrating measurable and consistent improvement in the key areas of their specialization and therefore, successful in achieving Goal #2.</w:t>
      </w:r>
    </w:p>
    <w:p w:rsidR="00E1526A" w:rsidRPr="008B00FC" w:rsidRDefault="00E1526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2"/>
          <w:szCs w:val="22"/>
        </w:rPr>
      </w:pPr>
    </w:p>
    <w:p w:rsidR="00E1526A" w:rsidRPr="00A3115A" w:rsidRDefault="00E1526A" w:rsidP="00A3115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1440"/>
        <w:rPr>
          <w:i/>
          <w:sz w:val="22"/>
          <w:szCs w:val="22"/>
        </w:rPr>
      </w:pPr>
      <w:r w:rsidRPr="00A3115A">
        <w:rPr>
          <w:b/>
          <w:bCs/>
          <w:i/>
          <w:sz w:val="22"/>
          <w:szCs w:val="22"/>
        </w:rPr>
        <w:t>Goal #3</w:t>
      </w:r>
      <w:r w:rsidRPr="00A3115A">
        <w:rPr>
          <w:i/>
          <w:sz w:val="22"/>
          <w:szCs w:val="22"/>
        </w:rPr>
        <w:tab/>
      </w:r>
      <w:r>
        <w:rPr>
          <w:i/>
          <w:sz w:val="22"/>
          <w:szCs w:val="22"/>
        </w:rPr>
        <w:tab/>
      </w:r>
      <w:r w:rsidRPr="00A3115A">
        <w:rPr>
          <w:i/>
          <w:sz w:val="22"/>
          <w:szCs w:val="22"/>
        </w:rPr>
        <w:t>Students attain a professional-level ability to communicate in chemistry and especially in the area of specialization.</w:t>
      </w:r>
    </w:p>
    <w:p w:rsidR="00E1526A" w:rsidRPr="00A3115A" w:rsidRDefault="00E1526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i/>
          <w:sz w:val="22"/>
          <w:szCs w:val="22"/>
        </w:rPr>
      </w:pPr>
    </w:p>
    <w:p w:rsidR="00E1526A" w:rsidRDefault="00E1526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2"/>
          <w:szCs w:val="22"/>
        </w:rPr>
      </w:pPr>
      <w:r w:rsidRPr="008B00FC">
        <w:rPr>
          <w:sz w:val="22"/>
          <w:szCs w:val="22"/>
        </w:rPr>
        <w:t>Students are also encouraged to participate in local, regional and national professional meetings by presenting papers or</w:t>
      </w:r>
      <w:r>
        <w:rPr>
          <w:sz w:val="22"/>
          <w:szCs w:val="22"/>
        </w:rPr>
        <w:t xml:space="preserve"> poster sessions.  For students, </w:t>
      </w:r>
      <w:r w:rsidRPr="008B00FC">
        <w:rPr>
          <w:sz w:val="22"/>
          <w:szCs w:val="22"/>
        </w:rPr>
        <w:t xml:space="preserve">participation outside the Cleveland area is very difficult without financial support.   Chemistry students have been increasingly garnering travel awards from the </w:t>
      </w:r>
      <w:smartTag w:uri="urn:schemas-microsoft-com:office:smarttags" w:element="City">
        <w:smartTag w:uri="urn:schemas-microsoft-com:office:smarttags" w:element="City">
          <w:r w:rsidRPr="008B00FC">
            <w:rPr>
              <w:sz w:val="22"/>
              <w:szCs w:val="22"/>
            </w:rPr>
            <w:t>College</w:t>
          </w:r>
        </w:smartTag>
        <w:r w:rsidRPr="008B00FC">
          <w:rPr>
            <w:sz w:val="22"/>
            <w:szCs w:val="22"/>
          </w:rPr>
          <w:t xml:space="preserve"> of </w:t>
        </w:r>
        <w:smartTag w:uri="urn:schemas-microsoft-com:office:smarttags" w:element="City">
          <w:r w:rsidRPr="008B00FC">
            <w:rPr>
              <w:sz w:val="22"/>
              <w:szCs w:val="22"/>
            </w:rPr>
            <w:t>Science</w:t>
          </w:r>
        </w:smartTag>
      </w:smartTag>
      <w:r w:rsidRPr="008B00FC">
        <w:rPr>
          <w:sz w:val="22"/>
          <w:szCs w:val="22"/>
        </w:rPr>
        <w:t xml:space="preserve"> with matching or supplemental funding from the Department of Chemistry.  Faculty grant funding, College and Department support enable students to attend and present their work in the form</w:t>
      </w:r>
      <w:r>
        <w:rPr>
          <w:sz w:val="22"/>
          <w:szCs w:val="22"/>
        </w:rPr>
        <w:t>s</w:t>
      </w:r>
      <w:r w:rsidRPr="008B00FC">
        <w:rPr>
          <w:sz w:val="22"/>
          <w:szCs w:val="22"/>
        </w:rPr>
        <w:t xml:space="preserve"> of posters and </w:t>
      </w:r>
      <w:r>
        <w:rPr>
          <w:sz w:val="22"/>
          <w:szCs w:val="22"/>
        </w:rPr>
        <w:t xml:space="preserve">oral </w:t>
      </w:r>
      <w:r w:rsidRPr="008B00FC">
        <w:rPr>
          <w:sz w:val="22"/>
          <w:szCs w:val="22"/>
        </w:rPr>
        <w:t>presentations at various other professional conferences outside of the Cleveland area, with several winning awards.  Table I</w:t>
      </w:r>
      <w:r>
        <w:rPr>
          <w:sz w:val="22"/>
          <w:szCs w:val="22"/>
        </w:rPr>
        <w:t>I</w:t>
      </w:r>
      <w:r w:rsidRPr="008B00FC">
        <w:rPr>
          <w:sz w:val="22"/>
          <w:szCs w:val="22"/>
        </w:rPr>
        <w:t xml:space="preserve">I shows the </w:t>
      </w:r>
      <w:r>
        <w:rPr>
          <w:sz w:val="22"/>
          <w:szCs w:val="22"/>
        </w:rPr>
        <w:t xml:space="preserve">professional activities of our doctoral students, their awards, and </w:t>
      </w:r>
      <w:r w:rsidRPr="008B00FC">
        <w:rPr>
          <w:sz w:val="22"/>
          <w:szCs w:val="22"/>
        </w:rPr>
        <w:t xml:space="preserve">the conferences they attended.  </w:t>
      </w:r>
      <w:r>
        <w:rPr>
          <w:sz w:val="22"/>
          <w:szCs w:val="22"/>
        </w:rPr>
        <w:t>It is noteworthy that several of the students participated in international conferences.</w:t>
      </w:r>
    </w:p>
    <w:p w:rsidR="00E1526A" w:rsidRDefault="00E1526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2"/>
          <w:szCs w:val="22"/>
        </w:rPr>
      </w:pPr>
    </w:p>
    <w:p w:rsidR="00E1526A" w:rsidRDefault="00E1526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2"/>
          <w:szCs w:val="22"/>
        </w:rPr>
      </w:pPr>
    </w:p>
    <w:p w:rsidR="00E1526A" w:rsidRPr="008B00FC" w:rsidRDefault="00E1526A" w:rsidP="00A3115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b/>
          <w:bCs/>
          <w:sz w:val="22"/>
          <w:szCs w:val="22"/>
        </w:rPr>
      </w:pPr>
      <w:r w:rsidRPr="008B00FC">
        <w:rPr>
          <w:b/>
          <w:bCs/>
          <w:sz w:val="22"/>
          <w:szCs w:val="22"/>
        </w:rPr>
        <w:t>CONCLUSION</w:t>
      </w:r>
    </w:p>
    <w:p w:rsidR="00E1526A" w:rsidRPr="008B00FC" w:rsidRDefault="00E1526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2"/>
          <w:szCs w:val="22"/>
        </w:rPr>
      </w:pPr>
    </w:p>
    <w:p w:rsidR="00E1526A" w:rsidRDefault="00E1526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2"/>
          <w:szCs w:val="22"/>
        </w:rPr>
      </w:pPr>
      <w:r>
        <w:rPr>
          <w:sz w:val="22"/>
          <w:szCs w:val="22"/>
        </w:rPr>
        <w:t>Th</w:t>
      </w:r>
      <w:r w:rsidRPr="008B00FC">
        <w:rPr>
          <w:sz w:val="22"/>
          <w:szCs w:val="22"/>
        </w:rPr>
        <w:t xml:space="preserve">e Department of Chemistry </w:t>
      </w:r>
      <w:r>
        <w:rPr>
          <w:sz w:val="22"/>
          <w:szCs w:val="22"/>
        </w:rPr>
        <w:t xml:space="preserve">finds </w:t>
      </w:r>
      <w:r w:rsidRPr="008B00FC">
        <w:rPr>
          <w:sz w:val="22"/>
          <w:szCs w:val="22"/>
        </w:rPr>
        <w:t xml:space="preserve">we have exceptional </w:t>
      </w:r>
      <w:r>
        <w:rPr>
          <w:sz w:val="22"/>
          <w:szCs w:val="22"/>
        </w:rPr>
        <w:t xml:space="preserve">outcomes in all three target goals.  These successful outcomes coupled with </w:t>
      </w:r>
      <w:r w:rsidRPr="008B00FC">
        <w:rPr>
          <w:sz w:val="22"/>
          <w:szCs w:val="22"/>
        </w:rPr>
        <w:t xml:space="preserve">degree completion and employment rates </w:t>
      </w:r>
      <w:r>
        <w:rPr>
          <w:sz w:val="22"/>
          <w:szCs w:val="22"/>
        </w:rPr>
        <w:t xml:space="preserve">show that </w:t>
      </w:r>
      <w:r w:rsidRPr="008B00FC">
        <w:rPr>
          <w:sz w:val="22"/>
          <w:szCs w:val="22"/>
        </w:rPr>
        <w:t>our students exhib</w:t>
      </w:r>
      <w:r>
        <w:rPr>
          <w:sz w:val="22"/>
          <w:szCs w:val="22"/>
        </w:rPr>
        <w:t xml:space="preserve">it consistent improvement.  </w:t>
      </w:r>
    </w:p>
    <w:p w:rsidR="00E1526A" w:rsidRDefault="00E1526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2"/>
          <w:szCs w:val="22"/>
        </w:rPr>
      </w:pPr>
      <w:r>
        <w:rPr>
          <w:sz w:val="22"/>
          <w:szCs w:val="22"/>
        </w:rPr>
        <w:br w:type="page"/>
      </w:r>
    </w:p>
    <w:p w:rsidR="00E1526A" w:rsidRDefault="00E1526A" w:rsidP="00A5755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smallCaps/>
          <w:sz w:val="22"/>
          <w:szCs w:val="22"/>
        </w:rPr>
      </w:pPr>
      <w:r w:rsidRPr="00AA575E">
        <w:rPr>
          <w:b/>
          <w:smallCaps/>
          <w:sz w:val="22"/>
          <w:szCs w:val="22"/>
        </w:rPr>
        <w:t>Table I.  GPA Analysis of Chemistry Doctoral Students</w:t>
      </w:r>
    </w:p>
    <w:tbl>
      <w:tblPr>
        <w:tblW w:w="5660" w:type="dxa"/>
        <w:jc w:val="center"/>
        <w:tblLook w:val="00A0"/>
      </w:tblPr>
      <w:tblGrid>
        <w:gridCol w:w="2640"/>
        <w:gridCol w:w="1480"/>
        <w:gridCol w:w="1540"/>
      </w:tblGrid>
      <w:tr w:rsidR="00E1526A" w:rsidRPr="00951A46" w:rsidTr="00E049FD">
        <w:trPr>
          <w:trHeight w:val="222"/>
          <w:jc w:val="center"/>
        </w:trPr>
        <w:tc>
          <w:tcPr>
            <w:tcW w:w="2640" w:type="dxa"/>
            <w:noWrap/>
            <w:vAlign w:val="bottom"/>
          </w:tcPr>
          <w:p w:rsidR="00E1526A" w:rsidRPr="00951A46" w:rsidRDefault="00E1526A" w:rsidP="00951A46">
            <w:pPr>
              <w:widowControl/>
              <w:autoSpaceDE/>
              <w:autoSpaceDN/>
              <w:adjustRightInd/>
              <w:jc w:val="center"/>
              <w:rPr>
                <w:b/>
                <w:bCs/>
                <w:sz w:val="18"/>
                <w:szCs w:val="18"/>
              </w:rPr>
            </w:pPr>
            <w:bookmarkStart w:id="0" w:name="RANGE!A1:C62"/>
            <w:bookmarkEnd w:id="0"/>
            <w:r w:rsidRPr="00951A46">
              <w:rPr>
                <w:b/>
                <w:bCs/>
                <w:sz w:val="18"/>
                <w:szCs w:val="18"/>
              </w:rPr>
              <w:t>Student</w:t>
            </w:r>
          </w:p>
        </w:tc>
        <w:tc>
          <w:tcPr>
            <w:tcW w:w="1480" w:type="dxa"/>
            <w:noWrap/>
            <w:vAlign w:val="bottom"/>
          </w:tcPr>
          <w:p w:rsidR="00E1526A" w:rsidRPr="00951A46" w:rsidRDefault="00E1526A" w:rsidP="00951A46">
            <w:pPr>
              <w:widowControl/>
              <w:autoSpaceDE/>
              <w:autoSpaceDN/>
              <w:adjustRightInd/>
              <w:jc w:val="center"/>
              <w:rPr>
                <w:b/>
                <w:bCs/>
                <w:color w:val="000000"/>
                <w:sz w:val="18"/>
                <w:szCs w:val="18"/>
              </w:rPr>
            </w:pPr>
            <w:r w:rsidRPr="00951A46">
              <w:rPr>
                <w:b/>
                <w:bCs/>
                <w:color w:val="000000"/>
                <w:sz w:val="18"/>
                <w:szCs w:val="18"/>
              </w:rPr>
              <w:t>Entering GPA</w:t>
            </w:r>
          </w:p>
        </w:tc>
        <w:tc>
          <w:tcPr>
            <w:tcW w:w="1540" w:type="dxa"/>
            <w:noWrap/>
            <w:vAlign w:val="bottom"/>
          </w:tcPr>
          <w:p w:rsidR="00E1526A" w:rsidRPr="00951A46" w:rsidRDefault="00E1526A" w:rsidP="00951A46">
            <w:pPr>
              <w:widowControl/>
              <w:autoSpaceDE/>
              <w:autoSpaceDN/>
              <w:adjustRightInd/>
              <w:jc w:val="center"/>
              <w:rPr>
                <w:b/>
                <w:bCs/>
                <w:color w:val="000000"/>
                <w:sz w:val="18"/>
                <w:szCs w:val="18"/>
              </w:rPr>
            </w:pPr>
            <w:r w:rsidRPr="00951A46">
              <w:rPr>
                <w:b/>
                <w:bCs/>
                <w:color w:val="000000"/>
                <w:sz w:val="18"/>
                <w:szCs w:val="18"/>
              </w:rPr>
              <w:t>Current GPA</w:t>
            </w:r>
          </w:p>
        </w:tc>
      </w:tr>
      <w:tr w:rsidR="00E1526A" w:rsidRPr="00951A46" w:rsidTr="00E049FD">
        <w:trPr>
          <w:trHeight w:val="222"/>
          <w:jc w:val="center"/>
        </w:trPr>
        <w:tc>
          <w:tcPr>
            <w:tcW w:w="2640" w:type="dxa"/>
            <w:noWrap/>
            <w:vAlign w:val="bottom"/>
          </w:tcPr>
          <w:p w:rsidR="00E1526A" w:rsidRPr="00951A46" w:rsidRDefault="00E1526A" w:rsidP="00951A46">
            <w:pPr>
              <w:widowControl/>
              <w:autoSpaceDE/>
              <w:autoSpaceDN/>
              <w:adjustRightInd/>
              <w:rPr>
                <w:sz w:val="18"/>
                <w:szCs w:val="18"/>
              </w:rPr>
            </w:pPr>
            <w:r w:rsidRPr="00951A46">
              <w:rPr>
                <w:sz w:val="18"/>
                <w:szCs w:val="18"/>
              </w:rPr>
              <w:t>Abbadi, Amineh</w:t>
            </w:r>
            <w:r>
              <w:rPr>
                <w:sz w:val="18"/>
                <w:szCs w:val="18"/>
              </w:rPr>
              <w:t>^</w:t>
            </w:r>
          </w:p>
        </w:tc>
        <w:tc>
          <w:tcPr>
            <w:tcW w:w="1480" w:type="dxa"/>
            <w:shd w:val="clear" w:color="000000" w:fill="FFFFFF"/>
            <w:noWrap/>
            <w:vAlign w:val="bottom"/>
          </w:tcPr>
          <w:p w:rsidR="00E1526A" w:rsidRPr="00951A46" w:rsidRDefault="00E1526A" w:rsidP="00951A46">
            <w:pPr>
              <w:widowControl/>
              <w:autoSpaceDE/>
              <w:autoSpaceDN/>
              <w:adjustRightInd/>
              <w:jc w:val="right"/>
              <w:rPr>
                <w:color w:val="000000"/>
                <w:sz w:val="18"/>
                <w:szCs w:val="18"/>
              </w:rPr>
            </w:pPr>
            <w:r w:rsidRPr="00951A46">
              <w:rPr>
                <w:color w:val="000000"/>
                <w:sz w:val="18"/>
                <w:szCs w:val="18"/>
              </w:rPr>
              <w:t>3.74</w:t>
            </w:r>
          </w:p>
        </w:tc>
        <w:tc>
          <w:tcPr>
            <w:tcW w:w="1540" w:type="dxa"/>
            <w:shd w:val="clear" w:color="000000" w:fill="FFFFFF"/>
            <w:noWrap/>
            <w:vAlign w:val="bottom"/>
          </w:tcPr>
          <w:p w:rsidR="00E1526A" w:rsidRPr="00951A46" w:rsidRDefault="00E1526A" w:rsidP="00951A46">
            <w:pPr>
              <w:widowControl/>
              <w:autoSpaceDE/>
              <w:autoSpaceDN/>
              <w:adjustRightInd/>
              <w:jc w:val="right"/>
              <w:rPr>
                <w:color w:val="000000"/>
                <w:sz w:val="18"/>
                <w:szCs w:val="18"/>
              </w:rPr>
            </w:pPr>
            <w:r w:rsidRPr="00951A46">
              <w:rPr>
                <w:color w:val="000000"/>
                <w:sz w:val="18"/>
                <w:szCs w:val="18"/>
              </w:rPr>
              <w:t>4.00</w:t>
            </w:r>
          </w:p>
        </w:tc>
      </w:tr>
      <w:tr w:rsidR="00E1526A" w:rsidRPr="00951A46" w:rsidTr="00E049FD">
        <w:trPr>
          <w:trHeight w:val="222"/>
          <w:jc w:val="center"/>
        </w:trPr>
        <w:tc>
          <w:tcPr>
            <w:tcW w:w="2640" w:type="dxa"/>
            <w:noWrap/>
            <w:vAlign w:val="bottom"/>
          </w:tcPr>
          <w:p w:rsidR="00E1526A" w:rsidRPr="00951A46" w:rsidRDefault="00E1526A" w:rsidP="00951A46">
            <w:pPr>
              <w:widowControl/>
              <w:autoSpaceDE/>
              <w:autoSpaceDN/>
              <w:adjustRightInd/>
              <w:rPr>
                <w:sz w:val="18"/>
                <w:szCs w:val="18"/>
              </w:rPr>
            </w:pPr>
            <w:r>
              <w:rPr>
                <w:sz w:val="18"/>
                <w:szCs w:val="18"/>
              </w:rPr>
              <w:t>Agrahari, Aditya</w:t>
            </w:r>
          </w:p>
        </w:tc>
        <w:tc>
          <w:tcPr>
            <w:tcW w:w="1480" w:type="dxa"/>
            <w:noWrap/>
            <w:vAlign w:val="bottom"/>
          </w:tcPr>
          <w:p w:rsidR="00E1526A" w:rsidRPr="00951A46" w:rsidRDefault="00E1526A" w:rsidP="00951A46">
            <w:pPr>
              <w:widowControl/>
              <w:autoSpaceDE/>
              <w:autoSpaceDN/>
              <w:adjustRightInd/>
              <w:jc w:val="right"/>
              <w:rPr>
                <w:sz w:val="18"/>
                <w:szCs w:val="18"/>
              </w:rPr>
            </w:pPr>
            <w:r>
              <w:rPr>
                <w:sz w:val="18"/>
                <w:szCs w:val="18"/>
              </w:rPr>
              <w:t>3.87</w:t>
            </w:r>
          </w:p>
        </w:tc>
        <w:tc>
          <w:tcPr>
            <w:tcW w:w="1540" w:type="dxa"/>
            <w:noWrap/>
            <w:vAlign w:val="bottom"/>
          </w:tcPr>
          <w:p w:rsidR="00E1526A" w:rsidRPr="00951A46" w:rsidRDefault="00E1526A" w:rsidP="00951A46">
            <w:pPr>
              <w:widowControl/>
              <w:autoSpaceDE/>
              <w:autoSpaceDN/>
              <w:adjustRightInd/>
              <w:jc w:val="right"/>
              <w:rPr>
                <w:sz w:val="18"/>
                <w:szCs w:val="18"/>
              </w:rPr>
            </w:pPr>
            <w:r>
              <w:rPr>
                <w:sz w:val="18"/>
                <w:szCs w:val="18"/>
              </w:rPr>
              <w:t>3.26</w:t>
            </w:r>
          </w:p>
        </w:tc>
      </w:tr>
      <w:tr w:rsidR="00E1526A" w:rsidRPr="00951A46" w:rsidTr="00E049FD">
        <w:trPr>
          <w:trHeight w:val="222"/>
          <w:jc w:val="center"/>
        </w:trPr>
        <w:tc>
          <w:tcPr>
            <w:tcW w:w="2640" w:type="dxa"/>
            <w:noWrap/>
            <w:vAlign w:val="bottom"/>
          </w:tcPr>
          <w:p w:rsidR="00E1526A" w:rsidRPr="00951A46" w:rsidRDefault="00E1526A" w:rsidP="00951A46">
            <w:pPr>
              <w:widowControl/>
              <w:autoSpaceDE/>
              <w:autoSpaceDN/>
              <w:adjustRightInd/>
              <w:rPr>
                <w:sz w:val="18"/>
                <w:szCs w:val="18"/>
              </w:rPr>
            </w:pPr>
            <w:r>
              <w:rPr>
                <w:sz w:val="18"/>
                <w:szCs w:val="18"/>
              </w:rPr>
              <w:t>Albeiroti, Sami</w:t>
            </w:r>
          </w:p>
        </w:tc>
        <w:tc>
          <w:tcPr>
            <w:tcW w:w="1480" w:type="dxa"/>
            <w:noWrap/>
            <w:vAlign w:val="bottom"/>
          </w:tcPr>
          <w:p w:rsidR="00E1526A" w:rsidRPr="00951A46" w:rsidRDefault="00E1526A" w:rsidP="00951A46">
            <w:pPr>
              <w:widowControl/>
              <w:autoSpaceDE/>
              <w:autoSpaceDN/>
              <w:adjustRightInd/>
              <w:jc w:val="right"/>
              <w:rPr>
                <w:sz w:val="18"/>
                <w:szCs w:val="18"/>
              </w:rPr>
            </w:pPr>
            <w:r>
              <w:rPr>
                <w:sz w:val="18"/>
                <w:szCs w:val="18"/>
              </w:rPr>
              <w:t>3.29</w:t>
            </w:r>
          </w:p>
        </w:tc>
        <w:tc>
          <w:tcPr>
            <w:tcW w:w="1540" w:type="dxa"/>
            <w:noWrap/>
            <w:vAlign w:val="bottom"/>
          </w:tcPr>
          <w:p w:rsidR="00E1526A" w:rsidRPr="00951A46" w:rsidRDefault="00E1526A" w:rsidP="00951A46">
            <w:pPr>
              <w:widowControl/>
              <w:autoSpaceDE/>
              <w:autoSpaceDN/>
              <w:adjustRightInd/>
              <w:jc w:val="right"/>
              <w:rPr>
                <w:sz w:val="18"/>
                <w:szCs w:val="18"/>
              </w:rPr>
            </w:pPr>
            <w:r>
              <w:rPr>
                <w:sz w:val="18"/>
                <w:szCs w:val="18"/>
              </w:rPr>
              <w:t>3.92</w:t>
            </w:r>
          </w:p>
        </w:tc>
      </w:tr>
      <w:tr w:rsidR="00E1526A" w:rsidRPr="00951A46" w:rsidTr="00E049FD">
        <w:trPr>
          <w:trHeight w:val="222"/>
          <w:jc w:val="center"/>
        </w:trPr>
        <w:tc>
          <w:tcPr>
            <w:tcW w:w="2640" w:type="dxa"/>
            <w:noWrap/>
            <w:vAlign w:val="bottom"/>
          </w:tcPr>
          <w:p w:rsidR="00E1526A" w:rsidRPr="00951A46" w:rsidRDefault="00E1526A" w:rsidP="00951A46">
            <w:pPr>
              <w:widowControl/>
              <w:autoSpaceDE/>
              <w:autoSpaceDN/>
              <w:adjustRightInd/>
              <w:rPr>
                <w:sz w:val="18"/>
                <w:szCs w:val="18"/>
              </w:rPr>
            </w:pPr>
            <w:r>
              <w:rPr>
                <w:sz w:val="18"/>
                <w:szCs w:val="18"/>
              </w:rPr>
              <w:t>Bani Hami, Saleem</w:t>
            </w:r>
          </w:p>
        </w:tc>
        <w:tc>
          <w:tcPr>
            <w:tcW w:w="1480" w:type="dxa"/>
            <w:noWrap/>
            <w:vAlign w:val="bottom"/>
          </w:tcPr>
          <w:p w:rsidR="00E1526A" w:rsidRPr="00951A46" w:rsidRDefault="00E1526A" w:rsidP="00951A46">
            <w:pPr>
              <w:widowControl/>
              <w:autoSpaceDE/>
              <w:autoSpaceDN/>
              <w:adjustRightInd/>
              <w:jc w:val="right"/>
              <w:rPr>
                <w:sz w:val="18"/>
                <w:szCs w:val="18"/>
              </w:rPr>
            </w:pPr>
            <w:r>
              <w:rPr>
                <w:sz w:val="18"/>
                <w:szCs w:val="18"/>
              </w:rPr>
              <w:t>3.30</w:t>
            </w:r>
          </w:p>
        </w:tc>
        <w:tc>
          <w:tcPr>
            <w:tcW w:w="1540" w:type="dxa"/>
            <w:noWrap/>
            <w:vAlign w:val="bottom"/>
          </w:tcPr>
          <w:p w:rsidR="00E1526A" w:rsidRPr="00951A46" w:rsidRDefault="00E1526A" w:rsidP="00951A46">
            <w:pPr>
              <w:widowControl/>
              <w:autoSpaceDE/>
              <w:autoSpaceDN/>
              <w:adjustRightInd/>
              <w:jc w:val="right"/>
              <w:rPr>
                <w:sz w:val="18"/>
                <w:szCs w:val="18"/>
              </w:rPr>
            </w:pPr>
            <w:r>
              <w:rPr>
                <w:sz w:val="18"/>
                <w:szCs w:val="18"/>
              </w:rPr>
              <w:t>3.97</w:t>
            </w:r>
          </w:p>
        </w:tc>
      </w:tr>
      <w:tr w:rsidR="00E1526A" w:rsidRPr="00951A46" w:rsidTr="00E049FD">
        <w:trPr>
          <w:trHeight w:val="222"/>
          <w:jc w:val="center"/>
        </w:trPr>
        <w:tc>
          <w:tcPr>
            <w:tcW w:w="2640" w:type="dxa"/>
            <w:noWrap/>
            <w:vAlign w:val="bottom"/>
          </w:tcPr>
          <w:p w:rsidR="00E1526A" w:rsidRPr="00951A46" w:rsidRDefault="00E1526A" w:rsidP="00951A46">
            <w:pPr>
              <w:widowControl/>
              <w:autoSpaceDE/>
              <w:autoSpaceDN/>
              <w:adjustRightInd/>
              <w:rPr>
                <w:sz w:val="18"/>
                <w:szCs w:val="18"/>
              </w:rPr>
            </w:pPr>
            <w:r>
              <w:rPr>
                <w:sz w:val="18"/>
                <w:szCs w:val="18"/>
              </w:rPr>
              <w:t>Bei, Chu</w:t>
            </w:r>
          </w:p>
        </w:tc>
        <w:tc>
          <w:tcPr>
            <w:tcW w:w="1480" w:type="dxa"/>
            <w:noWrap/>
            <w:vAlign w:val="bottom"/>
          </w:tcPr>
          <w:p w:rsidR="00E1526A" w:rsidRPr="00951A46" w:rsidRDefault="00E1526A" w:rsidP="00951A46">
            <w:pPr>
              <w:widowControl/>
              <w:autoSpaceDE/>
              <w:autoSpaceDN/>
              <w:adjustRightInd/>
              <w:jc w:val="right"/>
              <w:rPr>
                <w:sz w:val="18"/>
                <w:szCs w:val="18"/>
              </w:rPr>
            </w:pPr>
            <w:r>
              <w:rPr>
                <w:sz w:val="18"/>
                <w:szCs w:val="18"/>
              </w:rPr>
              <w:t>3.83</w:t>
            </w:r>
          </w:p>
        </w:tc>
        <w:tc>
          <w:tcPr>
            <w:tcW w:w="1540" w:type="dxa"/>
            <w:noWrap/>
            <w:vAlign w:val="bottom"/>
          </w:tcPr>
          <w:p w:rsidR="00E1526A" w:rsidRPr="00951A46" w:rsidRDefault="00E1526A" w:rsidP="00951A46">
            <w:pPr>
              <w:widowControl/>
              <w:autoSpaceDE/>
              <w:autoSpaceDN/>
              <w:adjustRightInd/>
              <w:jc w:val="right"/>
              <w:rPr>
                <w:sz w:val="18"/>
                <w:szCs w:val="18"/>
              </w:rPr>
            </w:pPr>
            <w:r>
              <w:rPr>
                <w:sz w:val="18"/>
                <w:szCs w:val="18"/>
              </w:rPr>
              <w:t>3.53</w:t>
            </w:r>
          </w:p>
        </w:tc>
      </w:tr>
      <w:tr w:rsidR="00E1526A" w:rsidRPr="00951A46" w:rsidTr="00E049FD">
        <w:trPr>
          <w:trHeight w:val="222"/>
          <w:jc w:val="center"/>
        </w:trPr>
        <w:tc>
          <w:tcPr>
            <w:tcW w:w="2640" w:type="dxa"/>
            <w:noWrap/>
            <w:vAlign w:val="bottom"/>
          </w:tcPr>
          <w:p w:rsidR="00E1526A" w:rsidRPr="00951A46" w:rsidRDefault="00E1526A" w:rsidP="00951A46">
            <w:pPr>
              <w:widowControl/>
              <w:autoSpaceDE/>
              <w:autoSpaceDN/>
              <w:adjustRightInd/>
              <w:rPr>
                <w:sz w:val="18"/>
                <w:szCs w:val="18"/>
              </w:rPr>
            </w:pPr>
            <w:r>
              <w:rPr>
                <w:sz w:val="18"/>
                <w:szCs w:val="18"/>
              </w:rPr>
              <w:t>Bicer, Fuat*</w:t>
            </w:r>
          </w:p>
        </w:tc>
        <w:tc>
          <w:tcPr>
            <w:tcW w:w="1480" w:type="dxa"/>
            <w:noWrap/>
            <w:vAlign w:val="bottom"/>
          </w:tcPr>
          <w:p w:rsidR="00E1526A" w:rsidRPr="00951A46" w:rsidRDefault="00E1526A" w:rsidP="00951A46">
            <w:pPr>
              <w:widowControl/>
              <w:autoSpaceDE/>
              <w:autoSpaceDN/>
              <w:adjustRightInd/>
              <w:jc w:val="right"/>
              <w:rPr>
                <w:sz w:val="18"/>
                <w:szCs w:val="18"/>
              </w:rPr>
            </w:pPr>
            <w:r>
              <w:rPr>
                <w:sz w:val="18"/>
                <w:szCs w:val="18"/>
              </w:rPr>
              <w:t>3.00</w:t>
            </w:r>
          </w:p>
        </w:tc>
        <w:tc>
          <w:tcPr>
            <w:tcW w:w="1540" w:type="dxa"/>
            <w:noWrap/>
            <w:vAlign w:val="bottom"/>
          </w:tcPr>
          <w:p w:rsidR="00E1526A" w:rsidRPr="00951A46" w:rsidRDefault="00E1526A" w:rsidP="00951A46">
            <w:pPr>
              <w:widowControl/>
              <w:autoSpaceDE/>
              <w:autoSpaceDN/>
              <w:adjustRightInd/>
              <w:jc w:val="right"/>
              <w:rPr>
                <w:sz w:val="18"/>
                <w:szCs w:val="18"/>
              </w:rPr>
            </w:pPr>
            <w:r>
              <w:rPr>
                <w:sz w:val="18"/>
                <w:szCs w:val="18"/>
              </w:rPr>
              <w:t>3.38</w:t>
            </w:r>
          </w:p>
        </w:tc>
      </w:tr>
      <w:tr w:rsidR="00E1526A" w:rsidRPr="00951A46" w:rsidTr="00E049FD">
        <w:trPr>
          <w:trHeight w:val="222"/>
          <w:jc w:val="center"/>
        </w:trPr>
        <w:tc>
          <w:tcPr>
            <w:tcW w:w="2640" w:type="dxa"/>
            <w:noWrap/>
            <w:vAlign w:val="bottom"/>
          </w:tcPr>
          <w:p w:rsidR="00E1526A" w:rsidRPr="00951A46" w:rsidRDefault="00E1526A" w:rsidP="00951A46">
            <w:pPr>
              <w:widowControl/>
              <w:autoSpaceDE/>
              <w:autoSpaceDN/>
              <w:adjustRightInd/>
              <w:rPr>
                <w:sz w:val="18"/>
                <w:szCs w:val="18"/>
              </w:rPr>
            </w:pPr>
            <w:r>
              <w:rPr>
                <w:sz w:val="18"/>
                <w:szCs w:val="18"/>
              </w:rPr>
              <w:t>Binder, Katherine *</w:t>
            </w:r>
          </w:p>
        </w:tc>
        <w:tc>
          <w:tcPr>
            <w:tcW w:w="1480" w:type="dxa"/>
            <w:noWrap/>
            <w:vAlign w:val="bottom"/>
          </w:tcPr>
          <w:p w:rsidR="00E1526A" w:rsidRPr="00951A46" w:rsidRDefault="00E1526A" w:rsidP="00951A46">
            <w:pPr>
              <w:widowControl/>
              <w:autoSpaceDE/>
              <w:autoSpaceDN/>
              <w:adjustRightInd/>
              <w:jc w:val="right"/>
              <w:rPr>
                <w:sz w:val="18"/>
                <w:szCs w:val="18"/>
              </w:rPr>
            </w:pPr>
            <w:r w:rsidRPr="00951A46">
              <w:rPr>
                <w:sz w:val="18"/>
                <w:szCs w:val="18"/>
              </w:rPr>
              <w:t>3.93</w:t>
            </w:r>
          </w:p>
        </w:tc>
        <w:tc>
          <w:tcPr>
            <w:tcW w:w="1540" w:type="dxa"/>
            <w:noWrap/>
            <w:vAlign w:val="bottom"/>
          </w:tcPr>
          <w:p w:rsidR="00E1526A" w:rsidRPr="00951A46" w:rsidRDefault="00E1526A" w:rsidP="00951A46">
            <w:pPr>
              <w:widowControl/>
              <w:autoSpaceDE/>
              <w:autoSpaceDN/>
              <w:adjustRightInd/>
              <w:jc w:val="right"/>
              <w:rPr>
                <w:sz w:val="18"/>
                <w:szCs w:val="18"/>
              </w:rPr>
            </w:pPr>
            <w:r w:rsidRPr="00951A46">
              <w:rPr>
                <w:sz w:val="18"/>
                <w:szCs w:val="18"/>
              </w:rPr>
              <w:t>3.84</w:t>
            </w:r>
          </w:p>
        </w:tc>
      </w:tr>
      <w:tr w:rsidR="00E1526A" w:rsidRPr="00951A46" w:rsidTr="00E049FD">
        <w:trPr>
          <w:trHeight w:val="222"/>
          <w:jc w:val="center"/>
        </w:trPr>
        <w:tc>
          <w:tcPr>
            <w:tcW w:w="2640" w:type="dxa"/>
            <w:noWrap/>
            <w:vAlign w:val="bottom"/>
          </w:tcPr>
          <w:p w:rsidR="00E1526A" w:rsidRPr="00951A46" w:rsidRDefault="00E1526A" w:rsidP="00951A46">
            <w:pPr>
              <w:widowControl/>
              <w:autoSpaceDE/>
              <w:autoSpaceDN/>
              <w:adjustRightInd/>
              <w:rPr>
                <w:sz w:val="18"/>
                <w:szCs w:val="18"/>
              </w:rPr>
            </w:pPr>
            <w:r>
              <w:rPr>
                <w:sz w:val="18"/>
                <w:szCs w:val="18"/>
              </w:rPr>
              <w:t>Bolden, Jeremiah*</w:t>
            </w:r>
          </w:p>
        </w:tc>
        <w:tc>
          <w:tcPr>
            <w:tcW w:w="1480" w:type="dxa"/>
            <w:noWrap/>
            <w:vAlign w:val="bottom"/>
          </w:tcPr>
          <w:p w:rsidR="00E1526A" w:rsidRPr="00951A46" w:rsidRDefault="00E1526A" w:rsidP="00951A46">
            <w:pPr>
              <w:widowControl/>
              <w:autoSpaceDE/>
              <w:autoSpaceDN/>
              <w:adjustRightInd/>
              <w:jc w:val="right"/>
              <w:rPr>
                <w:sz w:val="18"/>
                <w:szCs w:val="18"/>
              </w:rPr>
            </w:pPr>
            <w:r>
              <w:rPr>
                <w:sz w:val="18"/>
                <w:szCs w:val="18"/>
              </w:rPr>
              <w:t>3.09</w:t>
            </w:r>
          </w:p>
        </w:tc>
        <w:tc>
          <w:tcPr>
            <w:tcW w:w="1540" w:type="dxa"/>
            <w:noWrap/>
            <w:vAlign w:val="bottom"/>
          </w:tcPr>
          <w:p w:rsidR="00E1526A" w:rsidRPr="00951A46" w:rsidRDefault="00E1526A" w:rsidP="00951A46">
            <w:pPr>
              <w:widowControl/>
              <w:autoSpaceDE/>
              <w:autoSpaceDN/>
              <w:adjustRightInd/>
              <w:jc w:val="right"/>
              <w:rPr>
                <w:sz w:val="18"/>
                <w:szCs w:val="18"/>
              </w:rPr>
            </w:pPr>
            <w:r>
              <w:rPr>
                <w:sz w:val="18"/>
                <w:szCs w:val="18"/>
              </w:rPr>
              <w:t>3.04</w:t>
            </w:r>
          </w:p>
        </w:tc>
      </w:tr>
      <w:tr w:rsidR="00E1526A" w:rsidRPr="00951A46" w:rsidTr="00E049FD">
        <w:trPr>
          <w:trHeight w:val="222"/>
          <w:jc w:val="center"/>
        </w:trPr>
        <w:tc>
          <w:tcPr>
            <w:tcW w:w="2640" w:type="dxa"/>
            <w:noWrap/>
            <w:vAlign w:val="bottom"/>
          </w:tcPr>
          <w:p w:rsidR="00E1526A" w:rsidRPr="00951A46" w:rsidRDefault="00E1526A" w:rsidP="00951A46">
            <w:pPr>
              <w:widowControl/>
              <w:autoSpaceDE/>
              <w:autoSpaceDN/>
              <w:adjustRightInd/>
              <w:rPr>
                <w:sz w:val="18"/>
                <w:szCs w:val="18"/>
              </w:rPr>
            </w:pPr>
            <w:r w:rsidRPr="00951A46">
              <w:rPr>
                <w:sz w:val="18"/>
                <w:szCs w:val="18"/>
              </w:rPr>
              <w:t>Cai, Xiaohan</w:t>
            </w:r>
          </w:p>
        </w:tc>
        <w:tc>
          <w:tcPr>
            <w:tcW w:w="1480" w:type="dxa"/>
            <w:noWrap/>
            <w:vAlign w:val="bottom"/>
          </w:tcPr>
          <w:p w:rsidR="00E1526A" w:rsidRPr="00951A46" w:rsidRDefault="00E1526A" w:rsidP="00951A46">
            <w:pPr>
              <w:widowControl/>
              <w:autoSpaceDE/>
              <w:autoSpaceDN/>
              <w:adjustRightInd/>
              <w:jc w:val="right"/>
              <w:rPr>
                <w:sz w:val="18"/>
                <w:szCs w:val="18"/>
              </w:rPr>
            </w:pPr>
            <w:r w:rsidRPr="00951A46">
              <w:rPr>
                <w:sz w:val="18"/>
                <w:szCs w:val="18"/>
              </w:rPr>
              <w:t>3.10</w:t>
            </w:r>
          </w:p>
        </w:tc>
        <w:tc>
          <w:tcPr>
            <w:tcW w:w="1540" w:type="dxa"/>
            <w:noWrap/>
            <w:vAlign w:val="bottom"/>
          </w:tcPr>
          <w:p w:rsidR="00E1526A" w:rsidRPr="00951A46" w:rsidRDefault="00E1526A" w:rsidP="00951A46">
            <w:pPr>
              <w:widowControl/>
              <w:autoSpaceDE/>
              <w:autoSpaceDN/>
              <w:adjustRightInd/>
              <w:jc w:val="right"/>
              <w:rPr>
                <w:sz w:val="18"/>
                <w:szCs w:val="18"/>
              </w:rPr>
            </w:pPr>
            <w:r w:rsidRPr="00951A46">
              <w:rPr>
                <w:sz w:val="18"/>
                <w:szCs w:val="18"/>
              </w:rPr>
              <w:t>3.90</w:t>
            </w:r>
          </w:p>
        </w:tc>
      </w:tr>
      <w:tr w:rsidR="00E1526A" w:rsidRPr="00951A46" w:rsidTr="00E049FD">
        <w:trPr>
          <w:trHeight w:val="222"/>
          <w:jc w:val="center"/>
        </w:trPr>
        <w:tc>
          <w:tcPr>
            <w:tcW w:w="2640" w:type="dxa"/>
            <w:noWrap/>
            <w:vAlign w:val="bottom"/>
          </w:tcPr>
          <w:p w:rsidR="00E1526A" w:rsidRPr="00951A46" w:rsidRDefault="00E1526A" w:rsidP="00951A46">
            <w:pPr>
              <w:widowControl/>
              <w:autoSpaceDE/>
              <w:autoSpaceDN/>
              <w:adjustRightInd/>
              <w:rPr>
                <w:sz w:val="18"/>
                <w:szCs w:val="18"/>
              </w:rPr>
            </w:pPr>
            <w:r>
              <w:rPr>
                <w:sz w:val="18"/>
                <w:szCs w:val="18"/>
              </w:rPr>
              <w:t>Chalagalla, Srinivas</w:t>
            </w:r>
          </w:p>
        </w:tc>
        <w:tc>
          <w:tcPr>
            <w:tcW w:w="1480" w:type="dxa"/>
            <w:noWrap/>
            <w:vAlign w:val="bottom"/>
          </w:tcPr>
          <w:p w:rsidR="00E1526A" w:rsidRPr="00951A46" w:rsidRDefault="00E1526A" w:rsidP="00951A46">
            <w:pPr>
              <w:widowControl/>
              <w:autoSpaceDE/>
              <w:autoSpaceDN/>
              <w:adjustRightInd/>
              <w:jc w:val="right"/>
              <w:rPr>
                <w:sz w:val="18"/>
                <w:szCs w:val="18"/>
              </w:rPr>
            </w:pPr>
            <w:r>
              <w:rPr>
                <w:sz w:val="18"/>
                <w:szCs w:val="18"/>
              </w:rPr>
              <w:t>3.95</w:t>
            </w:r>
          </w:p>
        </w:tc>
        <w:tc>
          <w:tcPr>
            <w:tcW w:w="1540" w:type="dxa"/>
            <w:noWrap/>
            <w:vAlign w:val="bottom"/>
          </w:tcPr>
          <w:p w:rsidR="00E1526A" w:rsidRPr="00951A46" w:rsidRDefault="00E1526A" w:rsidP="00951A46">
            <w:pPr>
              <w:widowControl/>
              <w:autoSpaceDE/>
              <w:autoSpaceDN/>
              <w:adjustRightInd/>
              <w:jc w:val="right"/>
              <w:rPr>
                <w:sz w:val="18"/>
                <w:szCs w:val="18"/>
              </w:rPr>
            </w:pPr>
            <w:r>
              <w:rPr>
                <w:sz w:val="18"/>
                <w:szCs w:val="18"/>
              </w:rPr>
              <w:t>3.95</w:t>
            </w:r>
          </w:p>
        </w:tc>
      </w:tr>
      <w:tr w:rsidR="00E1526A" w:rsidRPr="00951A46" w:rsidTr="00E049FD">
        <w:trPr>
          <w:trHeight w:val="222"/>
          <w:jc w:val="center"/>
        </w:trPr>
        <w:tc>
          <w:tcPr>
            <w:tcW w:w="2640" w:type="dxa"/>
            <w:noWrap/>
            <w:vAlign w:val="bottom"/>
          </w:tcPr>
          <w:p w:rsidR="00E1526A" w:rsidRPr="00951A46" w:rsidRDefault="00E1526A" w:rsidP="00951A46">
            <w:pPr>
              <w:widowControl/>
              <w:autoSpaceDE/>
              <w:autoSpaceDN/>
              <w:adjustRightInd/>
              <w:rPr>
                <w:sz w:val="18"/>
                <w:szCs w:val="18"/>
              </w:rPr>
            </w:pPr>
            <w:r>
              <w:rPr>
                <w:sz w:val="18"/>
                <w:szCs w:val="18"/>
              </w:rPr>
              <w:t>Collins, Ricardo*</w:t>
            </w:r>
          </w:p>
        </w:tc>
        <w:tc>
          <w:tcPr>
            <w:tcW w:w="1480" w:type="dxa"/>
            <w:noWrap/>
            <w:vAlign w:val="bottom"/>
          </w:tcPr>
          <w:p w:rsidR="00E1526A" w:rsidRPr="00951A46" w:rsidRDefault="00E1526A" w:rsidP="00951A46">
            <w:pPr>
              <w:widowControl/>
              <w:autoSpaceDE/>
              <w:autoSpaceDN/>
              <w:adjustRightInd/>
              <w:jc w:val="right"/>
              <w:rPr>
                <w:sz w:val="18"/>
                <w:szCs w:val="18"/>
              </w:rPr>
            </w:pPr>
            <w:r>
              <w:rPr>
                <w:sz w:val="18"/>
                <w:szCs w:val="18"/>
              </w:rPr>
              <w:t>3.56</w:t>
            </w:r>
          </w:p>
        </w:tc>
        <w:tc>
          <w:tcPr>
            <w:tcW w:w="1540" w:type="dxa"/>
            <w:noWrap/>
            <w:vAlign w:val="bottom"/>
          </w:tcPr>
          <w:p w:rsidR="00E1526A" w:rsidRPr="00951A46" w:rsidRDefault="00E1526A" w:rsidP="00951A46">
            <w:pPr>
              <w:widowControl/>
              <w:autoSpaceDE/>
              <w:autoSpaceDN/>
              <w:adjustRightInd/>
              <w:jc w:val="right"/>
              <w:rPr>
                <w:sz w:val="18"/>
                <w:szCs w:val="18"/>
              </w:rPr>
            </w:pPr>
            <w:r>
              <w:rPr>
                <w:sz w:val="18"/>
                <w:szCs w:val="18"/>
              </w:rPr>
              <w:t>3.70</w:t>
            </w:r>
          </w:p>
        </w:tc>
      </w:tr>
      <w:tr w:rsidR="00E1526A" w:rsidRPr="00951A46" w:rsidTr="00E049FD">
        <w:trPr>
          <w:trHeight w:val="222"/>
          <w:jc w:val="center"/>
        </w:trPr>
        <w:tc>
          <w:tcPr>
            <w:tcW w:w="2640" w:type="dxa"/>
            <w:noWrap/>
            <w:vAlign w:val="bottom"/>
          </w:tcPr>
          <w:p w:rsidR="00E1526A" w:rsidRPr="00951A46" w:rsidRDefault="00E1526A" w:rsidP="00951A46">
            <w:pPr>
              <w:widowControl/>
              <w:autoSpaceDE/>
              <w:autoSpaceDN/>
              <w:adjustRightInd/>
              <w:rPr>
                <w:sz w:val="18"/>
                <w:szCs w:val="18"/>
              </w:rPr>
            </w:pPr>
            <w:r>
              <w:rPr>
                <w:sz w:val="18"/>
                <w:szCs w:val="18"/>
              </w:rPr>
              <w:t>Damsel, Jonathan</w:t>
            </w:r>
          </w:p>
        </w:tc>
        <w:tc>
          <w:tcPr>
            <w:tcW w:w="1480" w:type="dxa"/>
            <w:noWrap/>
            <w:vAlign w:val="bottom"/>
          </w:tcPr>
          <w:p w:rsidR="00E1526A" w:rsidRPr="00951A46" w:rsidRDefault="00E1526A" w:rsidP="00951A46">
            <w:pPr>
              <w:widowControl/>
              <w:autoSpaceDE/>
              <w:autoSpaceDN/>
              <w:adjustRightInd/>
              <w:jc w:val="right"/>
              <w:rPr>
                <w:sz w:val="18"/>
                <w:szCs w:val="18"/>
              </w:rPr>
            </w:pPr>
            <w:r>
              <w:rPr>
                <w:sz w:val="18"/>
                <w:szCs w:val="18"/>
              </w:rPr>
              <w:t>3.40</w:t>
            </w:r>
          </w:p>
        </w:tc>
        <w:tc>
          <w:tcPr>
            <w:tcW w:w="1540" w:type="dxa"/>
            <w:noWrap/>
            <w:vAlign w:val="bottom"/>
          </w:tcPr>
          <w:p w:rsidR="00E1526A" w:rsidRPr="00951A46" w:rsidRDefault="00E1526A" w:rsidP="00951A46">
            <w:pPr>
              <w:widowControl/>
              <w:autoSpaceDE/>
              <w:autoSpaceDN/>
              <w:adjustRightInd/>
              <w:jc w:val="right"/>
              <w:rPr>
                <w:sz w:val="18"/>
                <w:szCs w:val="18"/>
              </w:rPr>
            </w:pPr>
            <w:r>
              <w:rPr>
                <w:sz w:val="18"/>
                <w:szCs w:val="18"/>
              </w:rPr>
              <w:t>4.0</w:t>
            </w:r>
          </w:p>
        </w:tc>
      </w:tr>
      <w:tr w:rsidR="00E1526A" w:rsidRPr="00951A46" w:rsidTr="00E049FD">
        <w:trPr>
          <w:trHeight w:val="222"/>
          <w:jc w:val="center"/>
        </w:trPr>
        <w:tc>
          <w:tcPr>
            <w:tcW w:w="2640" w:type="dxa"/>
            <w:noWrap/>
            <w:vAlign w:val="bottom"/>
          </w:tcPr>
          <w:p w:rsidR="00E1526A" w:rsidRPr="00951A46" w:rsidRDefault="00E1526A" w:rsidP="00951A46">
            <w:pPr>
              <w:widowControl/>
              <w:autoSpaceDE/>
              <w:autoSpaceDN/>
              <w:adjustRightInd/>
              <w:rPr>
                <w:sz w:val="18"/>
                <w:szCs w:val="18"/>
              </w:rPr>
            </w:pPr>
            <w:r>
              <w:rPr>
                <w:sz w:val="18"/>
                <w:szCs w:val="18"/>
              </w:rPr>
              <w:t>El-Khoury, Joe^</w:t>
            </w:r>
          </w:p>
        </w:tc>
        <w:tc>
          <w:tcPr>
            <w:tcW w:w="1480" w:type="dxa"/>
            <w:noWrap/>
            <w:vAlign w:val="bottom"/>
          </w:tcPr>
          <w:p w:rsidR="00E1526A" w:rsidRPr="00951A46" w:rsidRDefault="00E1526A" w:rsidP="00951A46">
            <w:pPr>
              <w:widowControl/>
              <w:autoSpaceDE/>
              <w:autoSpaceDN/>
              <w:adjustRightInd/>
              <w:jc w:val="right"/>
              <w:rPr>
                <w:sz w:val="18"/>
                <w:szCs w:val="18"/>
              </w:rPr>
            </w:pPr>
            <w:r>
              <w:rPr>
                <w:sz w:val="18"/>
                <w:szCs w:val="18"/>
              </w:rPr>
              <w:t>3.00</w:t>
            </w:r>
          </w:p>
        </w:tc>
        <w:tc>
          <w:tcPr>
            <w:tcW w:w="1540" w:type="dxa"/>
            <w:noWrap/>
            <w:vAlign w:val="bottom"/>
          </w:tcPr>
          <w:p w:rsidR="00E1526A" w:rsidRPr="00951A46" w:rsidRDefault="00E1526A" w:rsidP="00951A46">
            <w:pPr>
              <w:widowControl/>
              <w:autoSpaceDE/>
              <w:autoSpaceDN/>
              <w:adjustRightInd/>
              <w:jc w:val="right"/>
              <w:rPr>
                <w:sz w:val="18"/>
                <w:szCs w:val="18"/>
              </w:rPr>
            </w:pPr>
            <w:r>
              <w:rPr>
                <w:sz w:val="18"/>
                <w:szCs w:val="18"/>
              </w:rPr>
              <w:t>3.96</w:t>
            </w:r>
          </w:p>
        </w:tc>
      </w:tr>
      <w:tr w:rsidR="00E1526A" w:rsidRPr="00951A46" w:rsidTr="00E049FD">
        <w:trPr>
          <w:trHeight w:val="222"/>
          <w:jc w:val="center"/>
        </w:trPr>
        <w:tc>
          <w:tcPr>
            <w:tcW w:w="2640" w:type="dxa"/>
            <w:noWrap/>
            <w:vAlign w:val="bottom"/>
          </w:tcPr>
          <w:p w:rsidR="00E1526A" w:rsidRPr="00951A46" w:rsidRDefault="00E1526A" w:rsidP="009A3A13">
            <w:pPr>
              <w:widowControl/>
              <w:autoSpaceDE/>
              <w:autoSpaceDN/>
              <w:adjustRightInd/>
              <w:rPr>
                <w:sz w:val="18"/>
                <w:szCs w:val="18"/>
              </w:rPr>
            </w:pPr>
            <w:r w:rsidRPr="00951A46">
              <w:rPr>
                <w:sz w:val="18"/>
                <w:szCs w:val="18"/>
              </w:rPr>
              <w:t>Fang, Fang ^</w:t>
            </w:r>
          </w:p>
        </w:tc>
        <w:tc>
          <w:tcPr>
            <w:tcW w:w="1480" w:type="dxa"/>
            <w:noWrap/>
            <w:vAlign w:val="bottom"/>
          </w:tcPr>
          <w:p w:rsidR="00E1526A" w:rsidRPr="00951A46" w:rsidRDefault="00E1526A" w:rsidP="009A3A13">
            <w:pPr>
              <w:widowControl/>
              <w:autoSpaceDE/>
              <w:autoSpaceDN/>
              <w:adjustRightInd/>
              <w:jc w:val="right"/>
              <w:rPr>
                <w:sz w:val="18"/>
                <w:szCs w:val="18"/>
              </w:rPr>
            </w:pPr>
            <w:r w:rsidRPr="00951A46">
              <w:rPr>
                <w:sz w:val="18"/>
                <w:szCs w:val="18"/>
              </w:rPr>
              <w:t>3.91</w:t>
            </w:r>
          </w:p>
        </w:tc>
        <w:tc>
          <w:tcPr>
            <w:tcW w:w="1540" w:type="dxa"/>
            <w:noWrap/>
            <w:vAlign w:val="bottom"/>
          </w:tcPr>
          <w:p w:rsidR="00E1526A" w:rsidRPr="00951A46" w:rsidRDefault="00E1526A" w:rsidP="009A3A13">
            <w:pPr>
              <w:widowControl/>
              <w:autoSpaceDE/>
              <w:autoSpaceDN/>
              <w:adjustRightInd/>
              <w:jc w:val="right"/>
              <w:rPr>
                <w:sz w:val="18"/>
                <w:szCs w:val="18"/>
              </w:rPr>
            </w:pPr>
            <w:r w:rsidRPr="00951A46">
              <w:rPr>
                <w:sz w:val="18"/>
                <w:szCs w:val="18"/>
              </w:rPr>
              <w:t>3.92</w:t>
            </w:r>
          </w:p>
        </w:tc>
      </w:tr>
      <w:tr w:rsidR="00E1526A" w:rsidRPr="00951A46" w:rsidTr="00E049FD">
        <w:trPr>
          <w:trHeight w:val="222"/>
          <w:jc w:val="center"/>
        </w:trPr>
        <w:tc>
          <w:tcPr>
            <w:tcW w:w="2640" w:type="dxa"/>
            <w:noWrap/>
            <w:vAlign w:val="bottom"/>
          </w:tcPr>
          <w:p w:rsidR="00E1526A" w:rsidRPr="00951A46" w:rsidRDefault="00E1526A" w:rsidP="009A3A13">
            <w:pPr>
              <w:widowControl/>
              <w:autoSpaceDE/>
              <w:autoSpaceDN/>
              <w:adjustRightInd/>
              <w:rPr>
                <w:sz w:val="18"/>
                <w:szCs w:val="18"/>
              </w:rPr>
            </w:pPr>
            <w:r w:rsidRPr="00951A46">
              <w:rPr>
                <w:sz w:val="18"/>
                <w:szCs w:val="18"/>
              </w:rPr>
              <w:t>Gunasekera, Mutha</w:t>
            </w:r>
          </w:p>
        </w:tc>
        <w:tc>
          <w:tcPr>
            <w:tcW w:w="1480" w:type="dxa"/>
            <w:noWrap/>
            <w:vAlign w:val="bottom"/>
          </w:tcPr>
          <w:p w:rsidR="00E1526A" w:rsidRPr="00951A46" w:rsidRDefault="00E1526A" w:rsidP="009A3A13">
            <w:pPr>
              <w:widowControl/>
              <w:autoSpaceDE/>
              <w:autoSpaceDN/>
              <w:adjustRightInd/>
              <w:jc w:val="right"/>
              <w:rPr>
                <w:sz w:val="18"/>
                <w:szCs w:val="18"/>
              </w:rPr>
            </w:pPr>
            <w:r w:rsidRPr="00951A46">
              <w:rPr>
                <w:sz w:val="18"/>
                <w:szCs w:val="18"/>
              </w:rPr>
              <w:t>3.04</w:t>
            </w:r>
          </w:p>
        </w:tc>
        <w:tc>
          <w:tcPr>
            <w:tcW w:w="1540" w:type="dxa"/>
            <w:noWrap/>
            <w:vAlign w:val="bottom"/>
          </w:tcPr>
          <w:p w:rsidR="00E1526A" w:rsidRPr="00951A46" w:rsidRDefault="00E1526A" w:rsidP="009A3A13">
            <w:pPr>
              <w:widowControl/>
              <w:autoSpaceDE/>
              <w:autoSpaceDN/>
              <w:adjustRightInd/>
              <w:jc w:val="right"/>
              <w:rPr>
                <w:sz w:val="18"/>
                <w:szCs w:val="18"/>
              </w:rPr>
            </w:pPr>
            <w:r w:rsidRPr="00951A46">
              <w:rPr>
                <w:sz w:val="18"/>
                <w:szCs w:val="18"/>
              </w:rPr>
              <w:t>3.86</w:t>
            </w:r>
          </w:p>
        </w:tc>
      </w:tr>
      <w:tr w:rsidR="00E1526A" w:rsidRPr="00951A46" w:rsidTr="00E049FD">
        <w:trPr>
          <w:trHeight w:val="222"/>
          <w:jc w:val="center"/>
        </w:trPr>
        <w:tc>
          <w:tcPr>
            <w:tcW w:w="2640" w:type="dxa"/>
            <w:noWrap/>
            <w:vAlign w:val="bottom"/>
          </w:tcPr>
          <w:p w:rsidR="00E1526A" w:rsidRPr="00951A46" w:rsidRDefault="00E1526A" w:rsidP="00951A46">
            <w:pPr>
              <w:widowControl/>
              <w:autoSpaceDE/>
              <w:autoSpaceDN/>
              <w:adjustRightInd/>
              <w:rPr>
                <w:sz w:val="18"/>
                <w:szCs w:val="18"/>
              </w:rPr>
            </w:pPr>
            <w:r>
              <w:rPr>
                <w:sz w:val="18"/>
                <w:szCs w:val="18"/>
              </w:rPr>
              <w:t>Izgi, Kenan*</w:t>
            </w:r>
          </w:p>
        </w:tc>
        <w:tc>
          <w:tcPr>
            <w:tcW w:w="1480" w:type="dxa"/>
            <w:noWrap/>
            <w:vAlign w:val="bottom"/>
          </w:tcPr>
          <w:p w:rsidR="00E1526A" w:rsidRPr="00951A46" w:rsidRDefault="00E1526A" w:rsidP="00951A46">
            <w:pPr>
              <w:widowControl/>
              <w:autoSpaceDE/>
              <w:autoSpaceDN/>
              <w:adjustRightInd/>
              <w:jc w:val="right"/>
              <w:rPr>
                <w:sz w:val="18"/>
                <w:szCs w:val="18"/>
              </w:rPr>
            </w:pPr>
            <w:r>
              <w:rPr>
                <w:sz w:val="18"/>
                <w:szCs w:val="18"/>
              </w:rPr>
              <w:t>3.30</w:t>
            </w:r>
          </w:p>
        </w:tc>
        <w:tc>
          <w:tcPr>
            <w:tcW w:w="1540" w:type="dxa"/>
            <w:noWrap/>
            <w:vAlign w:val="bottom"/>
          </w:tcPr>
          <w:p w:rsidR="00E1526A" w:rsidRPr="00951A46" w:rsidRDefault="00E1526A" w:rsidP="00951A46">
            <w:pPr>
              <w:widowControl/>
              <w:autoSpaceDE/>
              <w:autoSpaceDN/>
              <w:adjustRightInd/>
              <w:jc w:val="right"/>
              <w:rPr>
                <w:sz w:val="18"/>
                <w:szCs w:val="18"/>
              </w:rPr>
            </w:pPr>
            <w:r>
              <w:rPr>
                <w:sz w:val="18"/>
                <w:szCs w:val="18"/>
              </w:rPr>
              <w:t>3.55</w:t>
            </w:r>
          </w:p>
        </w:tc>
      </w:tr>
      <w:tr w:rsidR="00E1526A" w:rsidRPr="00951A46" w:rsidTr="00E049FD">
        <w:trPr>
          <w:trHeight w:val="222"/>
          <w:jc w:val="center"/>
        </w:trPr>
        <w:tc>
          <w:tcPr>
            <w:tcW w:w="2640" w:type="dxa"/>
            <w:noWrap/>
            <w:vAlign w:val="bottom"/>
          </w:tcPr>
          <w:p w:rsidR="00E1526A" w:rsidRPr="00951A46" w:rsidRDefault="00E1526A" w:rsidP="00951A46">
            <w:pPr>
              <w:widowControl/>
              <w:autoSpaceDE/>
              <w:autoSpaceDN/>
              <w:adjustRightInd/>
              <w:rPr>
                <w:sz w:val="18"/>
                <w:szCs w:val="18"/>
              </w:rPr>
            </w:pPr>
            <w:r>
              <w:rPr>
                <w:sz w:val="18"/>
                <w:szCs w:val="18"/>
              </w:rPr>
              <w:t>Jogiraju, Harini**</w:t>
            </w:r>
          </w:p>
        </w:tc>
        <w:tc>
          <w:tcPr>
            <w:tcW w:w="1480" w:type="dxa"/>
            <w:noWrap/>
            <w:vAlign w:val="bottom"/>
          </w:tcPr>
          <w:p w:rsidR="00E1526A" w:rsidRPr="00951A46" w:rsidRDefault="00E1526A" w:rsidP="00951A46">
            <w:pPr>
              <w:widowControl/>
              <w:autoSpaceDE/>
              <w:autoSpaceDN/>
              <w:adjustRightInd/>
              <w:jc w:val="right"/>
              <w:rPr>
                <w:sz w:val="18"/>
                <w:szCs w:val="18"/>
              </w:rPr>
            </w:pPr>
            <w:r>
              <w:rPr>
                <w:sz w:val="18"/>
                <w:szCs w:val="18"/>
              </w:rPr>
              <w:t>3.08</w:t>
            </w:r>
          </w:p>
        </w:tc>
        <w:tc>
          <w:tcPr>
            <w:tcW w:w="1540" w:type="dxa"/>
            <w:noWrap/>
            <w:vAlign w:val="bottom"/>
          </w:tcPr>
          <w:p w:rsidR="00E1526A" w:rsidRPr="00951A46" w:rsidRDefault="00E1526A" w:rsidP="00951A46">
            <w:pPr>
              <w:widowControl/>
              <w:autoSpaceDE/>
              <w:autoSpaceDN/>
              <w:adjustRightInd/>
              <w:jc w:val="right"/>
              <w:rPr>
                <w:sz w:val="18"/>
                <w:szCs w:val="18"/>
              </w:rPr>
            </w:pPr>
            <w:r>
              <w:rPr>
                <w:sz w:val="18"/>
                <w:szCs w:val="18"/>
              </w:rPr>
              <w:t>3.08</w:t>
            </w:r>
          </w:p>
        </w:tc>
      </w:tr>
      <w:tr w:rsidR="00E1526A" w:rsidRPr="00951A46" w:rsidTr="00E049FD">
        <w:trPr>
          <w:trHeight w:val="222"/>
          <w:jc w:val="center"/>
        </w:trPr>
        <w:tc>
          <w:tcPr>
            <w:tcW w:w="2640" w:type="dxa"/>
            <w:noWrap/>
            <w:vAlign w:val="bottom"/>
          </w:tcPr>
          <w:p w:rsidR="00E1526A" w:rsidRPr="00951A46" w:rsidRDefault="00E1526A" w:rsidP="00951A46">
            <w:pPr>
              <w:widowControl/>
              <w:autoSpaceDE/>
              <w:autoSpaceDN/>
              <w:adjustRightInd/>
              <w:rPr>
                <w:sz w:val="18"/>
                <w:szCs w:val="18"/>
              </w:rPr>
            </w:pPr>
            <w:r>
              <w:rPr>
                <w:sz w:val="18"/>
                <w:szCs w:val="18"/>
              </w:rPr>
              <w:t>Jones, Sidney^</w:t>
            </w:r>
          </w:p>
        </w:tc>
        <w:tc>
          <w:tcPr>
            <w:tcW w:w="1480" w:type="dxa"/>
            <w:noWrap/>
            <w:vAlign w:val="bottom"/>
          </w:tcPr>
          <w:p w:rsidR="00E1526A" w:rsidRPr="00951A46" w:rsidRDefault="00E1526A" w:rsidP="00951A46">
            <w:pPr>
              <w:widowControl/>
              <w:autoSpaceDE/>
              <w:autoSpaceDN/>
              <w:adjustRightInd/>
              <w:jc w:val="right"/>
              <w:rPr>
                <w:sz w:val="18"/>
                <w:szCs w:val="18"/>
              </w:rPr>
            </w:pPr>
            <w:r>
              <w:rPr>
                <w:sz w:val="18"/>
                <w:szCs w:val="18"/>
              </w:rPr>
              <w:t>3.00</w:t>
            </w:r>
          </w:p>
        </w:tc>
        <w:tc>
          <w:tcPr>
            <w:tcW w:w="1540" w:type="dxa"/>
            <w:noWrap/>
            <w:vAlign w:val="bottom"/>
          </w:tcPr>
          <w:p w:rsidR="00E1526A" w:rsidRPr="00951A46" w:rsidRDefault="00E1526A" w:rsidP="00951A46">
            <w:pPr>
              <w:widowControl/>
              <w:autoSpaceDE/>
              <w:autoSpaceDN/>
              <w:adjustRightInd/>
              <w:jc w:val="right"/>
              <w:rPr>
                <w:sz w:val="18"/>
                <w:szCs w:val="18"/>
              </w:rPr>
            </w:pPr>
            <w:r>
              <w:rPr>
                <w:sz w:val="18"/>
                <w:szCs w:val="18"/>
              </w:rPr>
              <w:t>3.36</w:t>
            </w:r>
          </w:p>
        </w:tc>
      </w:tr>
      <w:tr w:rsidR="00E1526A" w:rsidRPr="00951A46" w:rsidTr="00E049FD">
        <w:trPr>
          <w:trHeight w:val="222"/>
          <w:jc w:val="center"/>
        </w:trPr>
        <w:tc>
          <w:tcPr>
            <w:tcW w:w="2640" w:type="dxa"/>
            <w:noWrap/>
            <w:vAlign w:val="bottom"/>
          </w:tcPr>
          <w:p w:rsidR="00E1526A" w:rsidRPr="00951A46" w:rsidRDefault="00E1526A" w:rsidP="00951A46">
            <w:pPr>
              <w:widowControl/>
              <w:autoSpaceDE/>
              <w:autoSpaceDN/>
              <w:adjustRightInd/>
              <w:rPr>
                <w:sz w:val="18"/>
                <w:szCs w:val="18"/>
              </w:rPr>
            </w:pPr>
            <w:r>
              <w:rPr>
                <w:sz w:val="18"/>
                <w:szCs w:val="18"/>
              </w:rPr>
              <w:t>Kaza,Lakshmi</w:t>
            </w:r>
          </w:p>
        </w:tc>
        <w:tc>
          <w:tcPr>
            <w:tcW w:w="1480" w:type="dxa"/>
            <w:noWrap/>
            <w:vAlign w:val="bottom"/>
          </w:tcPr>
          <w:p w:rsidR="00E1526A" w:rsidRPr="00951A46" w:rsidRDefault="00E1526A" w:rsidP="00951A46">
            <w:pPr>
              <w:widowControl/>
              <w:autoSpaceDE/>
              <w:autoSpaceDN/>
              <w:adjustRightInd/>
              <w:jc w:val="right"/>
              <w:rPr>
                <w:sz w:val="18"/>
                <w:szCs w:val="18"/>
              </w:rPr>
            </w:pPr>
            <w:r>
              <w:rPr>
                <w:sz w:val="18"/>
                <w:szCs w:val="18"/>
              </w:rPr>
              <w:t>3.60</w:t>
            </w:r>
          </w:p>
        </w:tc>
        <w:tc>
          <w:tcPr>
            <w:tcW w:w="1540" w:type="dxa"/>
            <w:noWrap/>
            <w:vAlign w:val="bottom"/>
          </w:tcPr>
          <w:p w:rsidR="00E1526A" w:rsidRPr="00951A46" w:rsidRDefault="00E1526A" w:rsidP="00951A46">
            <w:pPr>
              <w:widowControl/>
              <w:autoSpaceDE/>
              <w:autoSpaceDN/>
              <w:adjustRightInd/>
              <w:jc w:val="right"/>
              <w:rPr>
                <w:sz w:val="18"/>
                <w:szCs w:val="18"/>
              </w:rPr>
            </w:pPr>
            <w:r>
              <w:rPr>
                <w:sz w:val="18"/>
                <w:szCs w:val="18"/>
              </w:rPr>
              <w:t>3.62</w:t>
            </w:r>
          </w:p>
        </w:tc>
      </w:tr>
      <w:tr w:rsidR="00E1526A" w:rsidRPr="00951A46" w:rsidTr="00E049FD">
        <w:trPr>
          <w:trHeight w:val="222"/>
          <w:jc w:val="center"/>
        </w:trPr>
        <w:tc>
          <w:tcPr>
            <w:tcW w:w="2640" w:type="dxa"/>
            <w:noWrap/>
            <w:vAlign w:val="bottom"/>
          </w:tcPr>
          <w:p w:rsidR="00E1526A" w:rsidRPr="00951A46" w:rsidRDefault="00E1526A" w:rsidP="00951A46">
            <w:pPr>
              <w:widowControl/>
              <w:autoSpaceDE/>
              <w:autoSpaceDN/>
              <w:adjustRightInd/>
              <w:rPr>
                <w:sz w:val="18"/>
                <w:szCs w:val="18"/>
              </w:rPr>
            </w:pPr>
            <w:r w:rsidRPr="00951A46">
              <w:rPr>
                <w:sz w:val="18"/>
                <w:szCs w:val="18"/>
              </w:rPr>
              <w:t>Lama, Rati</w:t>
            </w:r>
            <w:r>
              <w:rPr>
                <w:sz w:val="18"/>
                <w:szCs w:val="18"/>
              </w:rPr>
              <w:t>*</w:t>
            </w:r>
          </w:p>
        </w:tc>
        <w:tc>
          <w:tcPr>
            <w:tcW w:w="1480" w:type="dxa"/>
            <w:noWrap/>
            <w:vAlign w:val="bottom"/>
          </w:tcPr>
          <w:p w:rsidR="00E1526A" w:rsidRPr="00951A46" w:rsidRDefault="00E1526A" w:rsidP="00951A46">
            <w:pPr>
              <w:widowControl/>
              <w:autoSpaceDE/>
              <w:autoSpaceDN/>
              <w:adjustRightInd/>
              <w:jc w:val="right"/>
              <w:rPr>
                <w:sz w:val="18"/>
                <w:szCs w:val="18"/>
              </w:rPr>
            </w:pPr>
            <w:r w:rsidRPr="00951A46">
              <w:rPr>
                <w:sz w:val="18"/>
                <w:szCs w:val="18"/>
              </w:rPr>
              <w:t>3.21</w:t>
            </w:r>
          </w:p>
        </w:tc>
        <w:tc>
          <w:tcPr>
            <w:tcW w:w="1540" w:type="dxa"/>
            <w:noWrap/>
            <w:vAlign w:val="bottom"/>
          </w:tcPr>
          <w:p w:rsidR="00E1526A" w:rsidRPr="00951A46" w:rsidRDefault="00E1526A" w:rsidP="00951A46">
            <w:pPr>
              <w:widowControl/>
              <w:autoSpaceDE/>
              <w:autoSpaceDN/>
              <w:adjustRightInd/>
              <w:jc w:val="right"/>
              <w:rPr>
                <w:sz w:val="18"/>
                <w:szCs w:val="18"/>
              </w:rPr>
            </w:pPr>
            <w:r w:rsidRPr="00951A46">
              <w:rPr>
                <w:sz w:val="18"/>
                <w:szCs w:val="18"/>
              </w:rPr>
              <w:t>3.60</w:t>
            </w:r>
          </w:p>
        </w:tc>
      </w:tr>
      <w:tr w:rsidR="00E1526A" w:rsidRPr="00951A46" w:rsidTr="00E049FD">
        <w:trPr>
          <w:trHeight w:val="222"/>
          <w:jc w:val="center"/>
        </w:trPr>
        <w:tc>
          <w:tcPr>
            <w:tcW w:w="2640" w:type="dxa"/>
            <w:noWrap/>
            <w:vAlign w:val="bottom"/>
          </w:tcPr>
          <w:p w:rsidR="00E1526A" w:rsidRPr="00951A46" w:rsidRDefault="00E1526A" w:rsidP="009A3A13">
            <w:pPr>
              <w:widowControl/>
              <w:autoSpaceDE/>
              <w:autoSpaceDN/>
              <w:adjustRightInd/>
              <w:rPr>
                <w:sz w:val="18"/>
                <w:szCs w:val="18"/>
              </w:rPr>
            </w:pPr>
            <w:r>
              <w:rPr>
                <w:sz w:val="18"/>
                <w:szCs w:val="18"/>
              </w:rPr>
              <w:t>Li, Lan</w:t>
            </w:r>
          </w:p>
        </w:tc>
        <w:tc>
          <w:tcPr>
            <w:tcW w:w="1480" w:type="dxa"/>
            <w:noWrap/>
            <w:vAlign w:val="bottom"/>
          </w:tcPr>
          <w:p w:rsidR="00E1526A" w:rsidRPr="00951A46" w:rsidRDefault="00E1526A" w:rsidP="009A3A13">
            <w:pPr>
              <w:widowControl/>
              <w:autoSpaceDE/>
              <w:autoSpaceDN/>
              <w:adjustRightInd/>
              <w:jc w:val="right"/>
              <w:rPr>
                <w:sz w:val="18"/>
                <w:szCs w:val="18"/>
              </w:rPr>
            </w:pPr>
            <w:r w:rsidRPr="00951A46">
              <w:rPr>
                <w:sz w:val="18"/>
                <w:szCs w:val="18"/>
              </w:rPr>
              <w:t>3.15</w:t>
            </w:r>
          </w:p>
        </w:tc>
        <w:tc>
          <w:tcPr>
            <w:tcW w:w="1540" w:type="dxa"/>
            <w:noWrap/>
            <w:vAlign w:val="bottom"/>
          </w:tcPr>
          <w:p w:rsidR="00E1526A" w:rsidRPr="00951A46" w:rsidRDefault="00E1526A" w:rsidP="009A3A13">
            <w:pPr>
              <w:widowControl/>
              <w:autoSpaceDE/>
              <w:autoSpaceDN/>
              <w:adjustRightInd/>
              <w:jc w:val="right"/>
              <w:rPr>
                <w:sz w:val="18"/>
                <w:szCs w:val="18"/>
              </w:rPr>
            </w:pPr>
            <w:r w:rsidRPr="00951A46">
              <w:rPr>
                <w:sz w:val="18"/>
                <w:szCs w:val="18"/>
              </w:rPr>
              <w:t>4.00</w:t>
            </w:r>
          </w:p>
        </w:tc>
      </w:tr>
      <w:tr w:rsidR="00E1526A" w:rsidRPr="00951A46" w:rsidTr="00E049FD">
        <w:trPr>
          <w:trHeight w:val="222"/>
          <w:jc w:val="center"/>
        </w:trPr>
        <w:tc>
          <w:tcPr>
            <w:tcW w:w="2640" w:type="dxa"/>
            <w:noWrap/>
            <w:vAlign w:val="bottom"/>
          </w:tcPr>
          <w:p w:rsidR="00E1526A" w:rsidRPr="00951A46" w:rsidRDefault="00E1526A" w:rsidP="00951A46">
            <w:pPr>
              <w:widowControl/>
              <w:autoSpaceDE/>
              <w:autoSpaceDN/>
              <w:adjustRightInd/>
              <w:rPr>
                <w:sz w:val="18"/>
                <w:szCs w:val="18"/>
              </w:rPr>
            </w:pPr>
            <w:r>
              <w:rPr>
                <w:sz w:val="18"/>
                <w:szCs w:val="18"/>
              </w:rPr>
              <w:t>Lin, Hongqiao*</w:t>
            </w:r>
          </w:p>
        </w:tc>
        <w:tc>
          <w:tcPr>
            <w:tcW w:w="1480" w:type="dxa"/>
            <w:noWrap/>
            <w:vAlign w:val="bottom"/>
          </w:tcPr>
          <w:p w:rsidR="00E1526A" w:rsidRPr="00951A46" w:rsidRDefault="00E1526A" w:rsidP="00951A46">
            <w:pPr>
              <w:widowControl/>
              <w:autoSpaceDE/>
              <w:autoSpaceDN/>
              <w:adjustRightInd/>
              <w:jc w:val="right"/>
              <w:rPr>
                <w:sz w:val="18"/>
                <w:szCs w:val="18"/>
              </w:rPr>
            </w:pPr>
            <w:r>
              <w:rPr>
                <w:sz w:val="18"/>
                <w:szCs w:val="18"/>
              </w:rPr>
              <w:t>3.20</w:t>
            </w:r>
          </w:p>
        </w:tc>
        <w:tc>
          <w:tcPr>
            <w:tcW w:w="1540" w:type="dxa"/>
            <w:noWrap/>
            <w:vAlign w:val="bottom"/>
          </w:tcPr>
          <w:p w:rsidR="00E1526A" w:rsidRPr="00951A46" w:rsidRDefault="00E1526A" w:rsidP="00951A46">
            <w:pPr>
              <w:widowControl/>
              <w:autoSpaceDE/>
              <w:autoSpaceDN/>
              <w:adjustRightInd/>
              <w:jc w:val="right"/>
              <w:rPr>
                <w:sz w:val="18"/>
                <w:szCs w:val="18"/>
              </w:rPr>
            </w:pPr>
            <w:r>
              <w:rPr>
                <w:sz w:val="18"/>
                <w:szCs w:val="18"/>
              </w:rPr>
              <w:t>4.00</w:t>
            </w:r>
          </w:p>
        </w:tc>
      </w:tr>
      <w:tr w:rsidR="00E1526A" w:rsidRPr="00951A46" w:rsidTr="00E049FD">
        <w:trPr>
          <w:trHeight w:val="222"/>
          <w:jc w:val="center"/>
        </w:trPr>
        <w:tc>
          <w:tcPr>
            <w:tcW w:w="2640" w:type="dxa"/>
            <w:noWrap/>
            <w:vAlign w:val="bottom"/>
          </w:tcPr>
          <w:p w:rsidR="00E1526A" w:rsidRPr="00951A46" w:rsidRDefault="00E1526A" w:rsidP="00951A46">
            <w:pPr>
              <w:widowControl/>
              <w:autoSpaceDE/>
              <w:autoSpaceDN/>
              <w:adjustRightInd/>
              <w:rPr>
                <w:sz w:val="18"/>
                <w:szCs w:val="18"/>
              </w:rPr>
            </w:pPr>
            <w:r>
              <w:rPr>
                <w:sz w:val="18"/>
                <w:szCs w:val="18"/>
              </w:rPr>
              <w:t>Lnu, Sri Lalitha*</w:t>
            </w:r>
          </w:p>
        </w:tc>
        <w:tc>
          <w:tcPr>
            <w:tcW w:w="1480" w:type="dxa"/>
            <w:noWrap/>
            <w:vAlign w:val="bottom"/>
          </w:tcPr>
          <w:p w:rsidR="00E1526A" w:rsidRPr="00951A46" w:rsidRDefault="00E1526A" w:rsidP="00951A46">
            <w:pPr>
              <w:widowControl/>
              <w:autoSpaceDE/>
              <w:autoSpaceDN/>
              <w:adjustRightInd/>
              <w:jc w:val="right"/>
              <w:rPr>
                <w:sz w:val="18"/>
                <w:szCs w:val="18"/>
              </w:rPr>
            </w:pPr>
            <w:r>
              <w:rPr>
                <w:sz w:val="18"/>
                <w:szCs w:val="18"/>
              </w:rPr>
              <w:t>3.45</w:t>
            </w:r>
          </w:p>
        </w:tc>
        <w:tc>
          <w:tcPr>
            <w:tcW w:w="1540" w:type="dxa"/>
            <w:noWrap/>
            <w:vAlign w:val="bottom"/>
          </w:tcPr>
          <w:p w:rsidR="00E1526A" w:rsidRPr="00951A46" w:rsidRDefault="00E1526A" w:rsidP="00951A46">
            <w:pPr>
              <w:widowControl/>
              <w:autoSpaceDE/>
              <w:autoSpaceDN/>
              <w:adjustRightInd/>
              <w:jc w:val="right"/>
              <w:rPr>
                <w:sz w:val="18"/>
                <w:szCs w:val="18"/>
              </w:rPr>
            </w:pPr>
            <w:r>
              <w:rPr>
                <w:sz w:val="18"/>
                <w:szCs w:val="18"/>
              </w:rPr>
              <w:t>2.18</w:t>
            </w:r>
          </w:p>
        </w:tc>
      </w:tr>
      <w:tr w:rsidR="00E1526A" w:rsidRPr="00951A46" w:rsidTr="00E049FD">
        <w:trPr>
          <w:trHeight w:val="222"/>
          <w:jc w:val="center"/>
        </w:trPr>
        <w:tc>
          <w:tcPr>
            <w:tcW w:w="2640" w:type="dxa"/>
            <w:noWrap/>
            <w:vAlign w:val="bottom"/>
          </w:tcPr>
          <w:p w:rsidR="00E1526A" w:rsidRPr="00951A46" w:rsidRDefault="00E1526A" w:rsidP="009A3A13">
            <w:pPr>
              <w:widowControl/>
              <w:autoSpaceDE/>
              <w:autoSpaceDN/>
              <w:adjustRightInd/>
              <w:rPr>
                <w:sz w:val="18"/>
                <w:szCs w:val="18"/>
              </w:rPr>
            </w:pPr>
            <w:r w:rsidRPr="00951A46">
              <w:rPr>
                <w:sz w:val="18"/>
                <w:szCs w:val="18"/>
              </w:rPr>
              <w:t>Maheswaram, Manik Pavan**</w:t>
            </w:r>
          </w:p>
        </w:tc>
        <w:tc>
          <w:tcPr>
            <w:tcW w:w="1480" w:type="dxa"/>
            <w:noWrap/>
            <w:vAlign w:val="bottom"/>
          </w:tcPr>
          <w:p w:rsidR="00E1526A" w:rsidRPr="00951A46" w:rsidRDefault="00E1526A" w:rsidP="009A3A13">
            <w:pPr>
              <w:widowControl/>
              <w:autoSpaceDE/>
              <w:autoSpaceDN/>
              <w:adjustRightInd/>
              <w:jc w:val="right"/>
              <w:rPr>
                <w:sz w:val="18"/>
                <w:szCs w:val="18"/>
              </w:rPr>
            </w:pPr>
            <w:r w:rsidRPr="00951A46">
              <w:rPr>
                <w:sz w:val="18"/>
                <w:szCs w:val="18"/>
              </w:rPr>
              <w:t>3.87</w:t>
            </w:r>
          </w:p>
        </w:tc>
        <w:tc>
          <w:tcPr>
            <w:tcW w:w="1540" w:type="dxa"/>
            <w:noWrap/>
            <w:vAlign w:val="bottom"/>
          </w:tcPr>
          <w:p w:rsidR="00E1526A" w:rsidRPr="00951A46" w:rsidRDefault="00E1526A" w:rsidP="009A3A13">
            <w:pPr>
              <w:widowControl/>
              <w:autoSpaceDE/>
              <w:autoSpaceDN/>
              <w:adjustRightInd/>
              <w:jc w:val="right"/>
              <w:rPr>
                <w:sz w:val="18"/>
                <w:szCs w:val="18"/>
              </w:rPr>
            </w:pPr>
            <w:r w:rsidRPr="00951A46">
              <w:rPr>
                <w:sz w:val="18"/>
                <w:szCs w:val="18"/>
              </w:rPr>
              <w:t>3.45</w:t>
            </w:r>
          </w:p>
        </w:tc>
      </w:tr>
      <w:tr w:rsidR="00E1526A" w:rsidRPr="00951A46" w:rsidTr="00E049FD">
        <w:trPr>
          <w:trHeight w:val="222"/>
          <w:jc w:val="center"/>
        </w:trPr>
        <w:tc>
          <w:tcPr>
            <w:tcW w:w="2640" w:type="dxa"/>
            <w:noWrap/>
            <w:vAlign w:val="bottom"/>
          </w:tcPr>
          <w:p w:rsidR="00E1526A" w:rsidRPr="00951A46" w:rsidRDefault="00E1526A" w:rsidP="00951A46">
            <w:pPr>
              <w:widowControl/>
              <w:autoSpaceDE/>
              <w:autoSpaceDN/>
              <w:adjustRightInd/>
              <w:rPr>
                <w:sz w:val="18"/>
                <w:szCs w:val="18"/>
              </w:rPr>
            </w:pPr>
            <w:r>
              <w:rPr>
                <w:sz w:val="18"/>
                <w:szCs w:val="18"/>
              </w:rPr>
              <w:t>Mantheni, Dhru**</w:t>
            </w:r>
          </w:p>
        </w:tc>
        <w:tc>
          <w:tcPr>
            <w:tcW w:w="1480" w:type="dxa"/>
            <w:noWrap/>
            <w:vAlign w:val="bottom"/>
          </w:tcPr>
          <w:p w:rsidR="00E1526A" w:rsidRPr="00951A46" w:rsidRDefault="00E1526A" w:rsidP="00951A46">
            <w:pPr>
              <w:widowControl/>
              <w:autoSpaceDE/>
              <w:autoSpaceDN/>
              <w:adjustRightInd/>
              <w:jc w:val="right"/>
              <w:rPr>
                <w:sz w:val="18"/>
                <w:szCs w:val="18"/>
              </w:rPr>
            </w:pPr>
            <w:r>
              <w:rPr>
                <w:sz w:val="18"/>
                <w:szCs w:val="18"/>
              </w:rPr>
              <w:t>3.37</w:t>
            </w:r>
          </w:p>
        </w:tc>
        <w:tc>
          <w:tcPr>
            <w:tcW w:w="1540" w:type="dxa"/>
            <w:noWrap/>
            <w:vAlign w:val="bottom"/>
          </w:tcPr>
          <w:p w:rsidR="00E1526A" w:rsidRPr="00951A46" w:rsidRDefault="00E1526A" w:rsidP="00951A46">
            <w:pPr>
              <w:widowControl/>
              <w:autoSpaceDE/>
              <w:autoSpaceDN/>
              <w:adjustRightInd/>
              <w:jc w:val="right"/>
              <w:rPr>
                <w:sz w:val="18"/>
                <w:szCs w:val="18"/>
              </w:rPr>
            </w:pPr>
            <w:r>
              <w:rPr>
                <w:sz w:val="18"/>
                <w:szCs w:val="18"/>
              </w:rPr>
              <w:t>3.86</w:t>
            </w:r>
          </w:p>
        </w:tc>
      </w:tr>
      <w:tr w:rsidR="00E1526A" w:rsidRPr="00951A46" w:rsidTr="00E049FD">
        <w:trPr>
          <w:trHeight w:val="222"/>
          <w:jc w:val="center"/>
        </w:trPr>
        <w:tc>
          <w:tcPr>
            <w:tcW w:w="2640" w:type="dxa"/>
            <w:noWrap/>
            <w:vAlign w:val="bottom"/>
          </w:tcPr>
          <w:p w:rsidR="00E1526A" w:rsidRPr="00951A46" w:rsidRDefault="00E1526A" w:rsidP="00951A46">
            <w:pPr>
              <w:widowControl/>
              <w:autoSpaceDE/>
              <w:autoSpaceDN/>
              <w:adjustRightInd/>
              <w:rPr>
                <w:sz w:val="18"/>
                <w:szCs w:val="18"/>
              </w:rPr>
            </w:pPr>
            <w:r>
              <w:rPr>
                <w:sz w:val="18"/>
                <w:szCs w:val="18"/>
              </w:rPr>
              <w:t>Meng, Wei</w:t>
            </w:r>
          </w:p>
        </w:tc>
        <w:tc>
          <w:tcPr>
            <w:tcW w:w="1480" w:type="dxa"/>
            <w:noWrap/>
            <w:vAlign w:val="bottom"/>
          </w:tcPr>
          <w:p w:rsidR="00E1526A" w:rsidRPr="00951A46" w:rsidRDefault="00E1526A" w:rsidP="00951A46">
            <w:pPr>
              <w:widowControl/>
              <w:autoSpaceDE/>
              <w:autoSpaceDN/>
              <w:adjustRightInd/>
              <w:jc w:val="right"/>
              <w:rPr>
                <w:sz w:val="18"/>
                <w:szCs w:val="18"/>
              </w:rPr>
            </w:pPr>
            <w:r>
              <w:rPr>
                <w:sz w:val="18"/>
                <w:szCs w:val="18"/>
              </w:rPr>
              <w:t>3.66</w:t>
            </w:r>
          </w:p>
        </w:tc>
        <w:tc>
          <w:tcPr>
            <w:tcW w:w="1540" w:type="dxa"/>
            <w:noWrap/>
            <w:vAlign w:val="bottom"/>
          </w:tcPr>
          <w:p w:rsidR="00E1526A" w:rsidRPr="00951A46" w:rsidRDefault="00E1526A" w:rsidP="00951A46">
            <w:pPr>
              <w:widowControl/>
              <w:autoSpaceDE/>
              <w:autoSpaceDN/>
              <w:adjustRightInd/>
              <w:jc w:val="right"/>
              <w:rPr>
                <w:sz w:val="18"/>
                <w:szCs w:val="18"/>
              </w:rPr>
            </w:pPr>
            <w:r>
              <w:rPr>
                <w:sz w:val="18"/>
                <w:szCs w:val="18"/>
              </w:rPr>
              <w:t>3.80</w:t>
            </w:r>
          </w:p>
        </w:tc>
      </w:tr>
      <w:tr w:rsidR="00E1526A" w:rsidRPr="00951A46" w:rsidTr="00E049FD">
        <w:trPr>
          <w:trHeight w:val="222"/>
          <w:jc w:val="center"/>
        </w:trPr>
        <w:tc>
          <w:tcPr>
            <w:tcW w:w="2640" w:type="dxa"/>
            <w:noWrap/>
            <w:vAlign w:val="bottom"/>
          </w:tcPr>
          <w:p w:rsidR="00E1526A" w:rsidRPr="00951A46" w:rsidRDefault="00E1526A" w:rsidP="009A3A13">
            <w:pPr>
              <w:widowControl/>
              <w:autoSpaceDE/>
              <w:autoSpaceDN/>
              <w:adjustRightInd/>
              <w:rPr>
                <w:sz w:val="18"/>
                <w:szCs w:val="18"/>
              </w:rPr>
            </w:pPr>
            <w:r w:rsidRPr="00951A46">
              <w:rPr>
                <w:sz w:val="18"/>
                <w:szCs w:val="18"/>
              </w:rPr>
              <w:t>Mohammad, Hanan +</w:t>
            </w:r>
          </w:p>
        </w:tc>
        <w:tc>
          <w:tcPr>
            <w:tcW w:w="1480" w:type="dxa"/>
            <w:noWrap/>
            <w:vAlign w:val="bottom"/>
          </w:tcPr>
          <w:p w:rsidR="00E1526A" w:rsidRPr="00951A46" w:rsidRDefault="00E1526A" w:rsidP="009A3A13">
            <w:pPr>
              <w:widowControl/>
              <w:autoSpaceDE/>
              <w:autoSpaceDN/>
              <w:adjustRightInd/>
              <w:jc w:val="right"/>
              <w:rPr>
                <w:sz w:val="18"/>
                <w:szCs w:val="18"/>
              </w:rPr>
            </w:pPr>
            <w:r w:rsidRPr="00951A46">
              <w:rPr>
                <w:sz w:val="18"/>
                <w:szCs w:val="18"/>
              </w:rPr>
              <w:t>3.55</w:t>
            </w:r>
          </w:p>
        </w:tc>
        <w:tc>
          <w:tcPr>
            <w:tcW w:w="1540" w:type="dxa"/>
            <w:noWrap/>
            <w:vAlign w:val="bottom"/>
          </w:tcPr>
          <w:p w:rsidR="00E1526A" w:rsidRPr="00951A46" w:rsidRDefault="00E1526A" w:rsidP="00FB7DD1">
            <w:pPr>
              <w:widowControl/>
              <w:autoSpaceDE/>
              <w:autoSpaceDN/>
              <w:adjustRightInd/>
              <w:jc w:val="right"/>
              <w:rPr>
                <w:sz w:val="18"/>
                <w:szCs w:val="18"/>
              </w:rPr>
            </w:pPr>
            <w:r w:rsidRPr="00951A46">
              <w:rPr>
                <w:sz w:val="18"/>
                <w:szCs w:val="18"/>
              </w:rPr>
              <w:t>3.9</w:t>
            </w:r>
            <w:r>
              <w:rPr>
                <w:sz w:val="18"/>
                <w:szCs w:val="18"/>
              </w:rPr>
              <w:t>0</w:t>
            </w:r>
          </w:p>
        </w:tc>
      </w:tr>
      <w:tr w:rsidR="00E1526A" w:rsidRPr="00951A46" w:rsidTr="00E049FD">
        <w:trPr>
          <w:trHeight w:val="222"/>
          <w:jc w:val="center"/>
        </w:trPr>
        <w:tc>
          <w:tcPr>
            <w:tcW w:w="2640" w:type="dxa"/>
            <w:noWrap/>
            <w:vAlign w:val="bottom"/>
          </w:tcPr>
          <w:p w:rsidR="00E1526A" w:rsidRPr="00951A46" w:rsidRDefault="00E1526A" w:rsidP="00951A46">
            <w:pPr>
              <w:widowControl/>
              <w:autoSpaceDE/>
              <w:autoSpaceDN/>
              <w:adjustRightInd/>
              <w:rPr>
                <w:sz w:val="18"/>
                <w:szCs w:val="18"/>
              </w:rPr>
            </w:pPr>
            <w:r>
              <w:rPr>
                <w:sz w:val="18"/>
                <w:szCs w:val="18"/>
              </w:rPr>
              <w:t>Morampudi, Rajesh</w:t>
            </w:r>
          </w:p>
        </w:tc>
        <w:tc>
          <w:tcPr>
            <w:tcW w:w="1480" w:type="dxa"/>
            <w:noWrap/>
            <w:vAlign w:val="bottom"/>
          </w:tcPr>
          <w:p w:rsidR="00E1526A" w:rsidRPr="00951A46" w:rsidRDefault="00E1526A" w:rsidP="00951A46">
            <w:pPr>
              <w:widowControl/>
              <w:autoSpaceDE/>
              <w:autoSpaceDN/>
              <w:adjustRightInd/>
              <w:jc w:val="right"/>
              <w:rPr>
                <w:sz w:val="18"/>
                <w:szCs w:val="18"/>
              </w:rPr>
            </w:pPr>
            <w:r>
              <w:rPr>
                <w:sz w:val="18"/>
                <w:szCs w:val="18"/>
              </w:rPr>
              <w:t>3.62</w:t>
            </w:r>
          </w:p>
        </w:tc>
        <w:tc>
          <w:tcPr>
            <w:tcW w:w="1540" w:type="dxa"/>
            <w:noWrap/>
            <w:vAlign w:val="bottom"/>
          </w:tcPr>
          <w:p w:rsidR="00E1526A" w:rsidRPr="00951A46" w:rsidRDefault="00E1526A" w:rsidP="00951A46">
            <w:pPr>
              <w:widowControl/>
              <w:autoSpaceDE/>
              <w:autoSpaceDN/>
              <w:adjustRightInd/>
              <w:jc w:val="right"/>
              <w:rPr>
                <w:sz w:val="18"/>
                <w:szCs w:val="18"/>
              </w:rPr>
            </w:pPr>
            <w:r>
              <w:rPr>
                <w:sz w:val="18"/>
                <w:szCs w:val="18"/>
              </w:rPr>
              <w:t>3.83</w:t>
            </w:r>
          </w:p>
        </w:tc>
      </w:tr>
      <w:tr w:rsidR="00E1526A" w:rsidRPr="00951A46" w:rsidTr="00E049FD">
        <w:trPr>
          <w:trHeight w:val="222"/>
          <w:jc w:val="center"/>
        </w:trPr>
        <w:tc>
          <w:tcPr>
            <w:tcW w:w="2640" w:type="dxa"/>
            <w:noWrap/>
            <w:vAlign w:val="bottom"/>
          </w:tcPr>
          <w:p w:rsidR="00E1526A" w:rsidRPr="00951A46" w:rsidRDefault="00E1526A" w:rsidP="009A3A13">
            <w:pPr>
              <w:widowControl/>
              <w:autoSpaceDE/>
              <w:autoSpaceDN/>
              <w:adjustRightInd/>
              <w:rPr>
                <w:sz w:val="18"/>
                <w:szCs w:val="18"/>
              </w:rPr>
            </w:pPr>
            <w:r>
              <w:rPr>
                <w:sz w:val="18"/>
                <w:szCs w:val="18"/>
              </w:rPr>
              <w:t>Na, Maheeshma</w:t>
            </w:r>
          </w:p>
        </w:tc>
        <w:tc>
          <w:tcPr>
            <w:tcW w:w="1480" w:type="dxa"/>
            <w:noWrap/>
            <w:vAlign w:val="bottom"/>
          </w:tcPr>
          <w:p w:rsidR="00E1526A" w:rsidRPr="00951A46" w:rsidRDefault="00E1526A" w:rsidP="00FB7DD1">
            <w:pPr>
              <w:widowControl/>
              <w:autoSpaceDE/>
              <w:autoSpaceDN/>
              <w:adjustRightInd/>
              <w:jc w:val="right"/>
              <w:rPr>
                <w:sz w:val="18"/>
                <w:szCs w:val="18"/>
              </w:rPr>
            </w:pPr>
            <w:r w:rsidRPr="00951A46">
              <w:rPr>
                <w:sz w:val="18"/>
                <w:szCs w:val="18"/>
              </w:rPr>
              <w:t>3.</w:t>
            </w:r>
            <w:r>
              <w:rPr>
                <w:sz w:val="18"/>
                <w:szCs w:val="18"/>
              </w:rPr>
              <w:t>50</w:t>
            </w:r>
          </w:p>
        </w:tc>
        <w:tc>
          <w:tcPr>
            <w:tcW w:w="1540" w:type="dxa"/>
            <w:noWrap/>
            <w:vAlign w:val="bottom"/>
          </w:tcPr>
          <w:p w:rsidR="00E1526A" w:rsidRPr="00951A46" w:rsidRDefault="00E1526A" w:rsidP="00FB7DD1">
            <w:pPr>
              <w:widowControl/>
              <w:autoSpaceDE/>
              <w:autoSpaceDN/>
              <w:adjustRightInd/>
              <w:jc w:val="right"/>
              <w:rPr>
                <w:sz w:val="18"/>
                <w:szCs w:val="18"/>
              </w:rPr>
            </w:pPr>
            <w:r w:rsidRPr="00951A46">
              <w:rPr>
                <w:sz w:val="18"/>
                <w:szCs w:val="18"/>
              </w:rPr>
              <w:t>3.</w:t>
            </w:r>
            <w:r>
              <w:rPr>
                <w:sz w:val="18"/>
                <w:szCs w:val="18"/>
              </w:rPr>
              <w:t>6</w:t>
            </w:r>
            <w:r w:rsidRPr="00951A46">
              <w:rPr>
                <w:sz w:val="18"/>
                <w:szCs w:val="18"/>
              </w:rPr>
              <w:t>5</w:t>
            </w:r>
          </w:p>
        </w:tc>
      </w:tr>
      <w:tr w:rsidR="00E1526A" w:rsidRPr="00951A46" w:rsidTr="00E049FD">
        <w:trPr>
          <w:trHeight w:val="222"/>
          <w:jc w:val="center"/>
        </w:trPr>
        <w:tc>
          <w:tcPr>
            <w:tcW w:w="2640" w:type="dxa"/>
            <w:noWrap/>
            <w:vAlign w:val="bottom"/>
          </w:tcPr>
          <w:p w:rsidR="00E1526A" w:rsidRPr="00951A46" w:rsidRDefault="00E1526A" w:rsidP="009A3A13">
            <w:pPr>
              <w:widowControl/>
              <w:autoSpaceDE/>
              <w:autoSpaceDN/>
              <w:adjustRightInd/>
              <w:rPr>
                <w:sz w:val="18"/>
                <w:szCs w:val="18"/>
              </w:rPr>
            </w:pPr>
            <w:r w:rsidRPr="00951A46">
              <w:rPr>
                <w:sz w:val="18"/>
                <w:szCs w:val="18"/>
              </w:rPr>
              <w:t>Narla, Satya</w:t>
            </w:r>
          </w:p>
        </w:tc>
        <w:tc>
          <w:tcPr>
            <w:tcW w:w="1480" w:type="dxa"/>
            <w:noWrap/>
            <w:vAlign w:val="bottom"/>
          </w:tcPr>
          <w:p w:rsidR="00E1526A" w:rsidRPr="00951A46" w:rsidRDefault="00E1526A" w:rsidP="009A3A13">
            <w:pPr>
              <w:widowControl/>
              <w:autoSpaceDE/>
              <w:autoSpaceDN/>
              <w:adjustRightInd/>
              <w:jc w:val="right"/>
              <w:rPr>
                <w:sz w:val="18"/>
                <w:szCs w:val="18"/>
              </w:rPr>
            </w:pPr>
            <w:r w:rsidRPr="00951A46">
              <w:rPr>
                <w:sz w:val="18"/>
                <w:szCs w:val="18"/>
              </w:rPr>
              <w:t>3.85</w:t>
            </w:r>
          </w:p>
        </w:tc>
        <w:tc>
          <w:tcPr>
            <w:tcW w:w="1540" w:type="dxa"/>
            <w:noWrap/>
            <w:vAlign w:val="bottom"/>
          </w:tcPr>
          <w:p w:rsidR="00E1526A" w:rsidRPr="00951A46" w:rsidRDefault="00E1526A" w:rsidP="00FB7DD1">
            <w:pPr>
              <w:widowControl/>
              <w:autoSpaceDE/>
              <w:autoSpaceDN/>
              <w:adjustRightInd/>
              <w:jc w:val="right"/>
              <w:rPr>
                <w:sz w:val="18"/>
                <w:szCs w:val="18"/>
              </w:rPr>
            </w:pPr>
            <w:r w:rsidRPr="00951A46">
              <w:rPr>
                <w:sz w:val="18"/>
                <w:szCs w:val="18"/>
              </w:rPr>
              <w:t>3.7</w:t>
            </w:r>
            <w:r>
              <w:rPr>
                <w:sz w:val="18"/>
                <w:szCs w:val="18"/>
              </w:rPr>
              <w:t>9</w:t>
            </w:r>
          </w:p>
        </w:tc>
      </w:tr>
      <w:tr w:rsidR="00E1526A" w:rsidRPr="00951A46" w:rsidTr="00E049FD">
        <w:trPr>
          <w:trHeight w:val="222"/>
          <w:jc w:val="center"/>
        </w:trPr>
        <w:tc>
          <w:tcPr>
            <w:tcW w:w="2640" w:type="dxa"/>
            <w:noWrap/>
            <w:vAlign w:val="bottom"/>
          </w:tcPr>
          <w:p w:rsidR="00E1526A" w:rsidRPr="00951A46" w:rsidRDefault="00E1526A" w:rsidP="009A3A13">
            <w:pPr>
              <w:widowControl/>
              <w:autoSpaceDE/>
              <w:autoSpaceDN/>
              <w:adjustRightInd/>
              <w:rPr>
                <w:sz w:val="18"/>
                <w:szCs w:val="18"/>
              </w:rPr>
            </w:pPr>
            <w:r w:rsidRPr="00951A46">
              <w:rPr>
                <w:sz w:val="18"/>
                <w:szCs w:val="18"/>
              </w:rPr>
              <w:t>Neric, Nikolas +</w:t>
            </w:r>
          </w:p>
        </w:tc>
        <w:tc>
          <w:tcPr>
            <w:tcW w:w="1480" w:type="dxa"/>
            <w:noWrap/>
            <w:vAlign w:val="bottom"/>
          </w:tcPr>
          <w:p w:rsidR="00E1526A" w:rsidRPr="00951A46" w:rsidRDefault="00E1526A" w:rsidP="009A3A13">
            <w:pPr>
              <w:widowControl/>
              <w:autoSpaceDE/>
              <w:autoSpaceDN/>
              <w:adjustRightInd/>
              <w:jc w:val="right"/>
              <w:rPr>
                <w:sz w:val="18"/>
                <w:szCs w:val="18"/>
              </w:rPr>
            </w:pPr>
            <w:r w:rsidRPr="00951A46">
              <w:rPr>
                <w:sz w:val="18"/>
                <w:szCs w:val="18"/>
              </w:rPr>
              <w:t>3.64</w:t>
            </w:r>
          </w:p>
        </w:tc>
        <w:tc>
          <w:tcPr>
            <w:tcW w:w="1540" w:type="dxa"/>
            <w:noWrap/>
            <w:vAlign w:val="bottom"/>
          </w:tcPr>
          <w:p w:rsidR="00E1526A" w:rsidRPr="00951A46" w:rsidRDefault="00E1526A" w:rsidP="00FB7DD1">
            <w:pPr>
              <w:widowControl/>
              <w:autoSpaceDE/>
              <w:autoSpaceDN/>
              <w:adjustRightInd/>
              <w:jc w:val="right"/>
              <w:rPr>
                <w:sz w:val="18"/>
                <w:szCs w:val="18"/>
              </w:rPr>
            </w:pPr>
            <w:r w:rsidRPr="00951A46">
              <w:rPr>
                <w:sz w:val="18"/>
                <w:szCs w:val="18"/>
              </w:rPr>
              <w:t>3.</w:t>
            </w:r>
            <w:r>
              <w:rPr>
                <w:sz w:val="18"/>
                <w:szCs w:val="18"/>
              </w:rPr>
              <w:t>75</w:t>
            </w:r>
          </w:p>
        </w:tc>
      </w:tr>
      <w:tr w:rsidR="00E1526A" w:rsidRPr="00951A46" w:rsidTr="00E049FD">
        <w:trPr>
          <w:trHeight w:val="222"/>
          <w:jc w:val="center"/>
        </w:trPr>
        <w:tc>
          <w:tcPr>
            <w:tcW w:w="2640" w:type="dxa"/>
            <w:noWrap/>
            <w:vAlign w:val="bottom"/>
          </w:tcPr>
          <w:p w:rsidR="00E1526A" w:rsidRPr="00951A46" w:rsidRDefault="00E1526A" w:rsidP="00951A46">
            <w:pPr>
              <w:widowControl/>
              <w:autoSpaceDE/>
              <w:autoSpaceDN/>
              <w:adjustRightInd/>
              <w:rPr>
                <w:sz w:val="18"/>
                <w:szCs w:val="18"/>
              </w:rPr>
            </w:pPr>
            <w:r>
              <w:rPr>
                <w:sz w:val="18"/>
                <w:szCs w:val="18"/>
              </w:rPr>
              <w:t>Pallas, Nick</w:t>
            </w:r>
          </w:p>
        </w:tc>
        <w:tc>
          <w:tcPr>
            <w:tcW w:w="1480" w:type="dxa"/>
            <w:noWrap/>
            <w:vAlign w:val="bottom"/>
          </w:tcPr>
          <w:p w:rsidR="00E1526A" w:rsidRPr="00951A46" w:rsidRDefault="00E1526A" w:rsidP="00951A46">
            <w:pPr>
              <w:widowControl/>
              <w:autoSpaceDE/>
              <w:autoSpaceDN/>
              <w:adjustRightInd/>
              <w:jc w:val="right"/>
              <w:rPr>
                <w:sz w:val="18"/>
                <w:szCs w:val="18"/>
              </w:rPr>
            </w:pPr>
            <w:r>
              <w:rPr>
                <w:sz w:val="18"/>
                <w:szCs w:val="18"/>
              </w:rPr>
              <w:t>3.06</w:t>
            </w:r>
          </w:p>
        </w:tc>
        <w:tc>
          <w:tcPr>
            <w:tcW w:w="1540" w:type="dxa"/>
            <w:noWrap/>
            <w:vAlign w:val="bottom"/>
          </w:tcPr>
          <w:p w:rsidR="00E1526A" w:rsidRPr="00951A46" w:rsidRDefault="00E1526A" w:rsidP="00951A46">
            <w:pPr>
              <w:widowControl/>
              <w:autoSpaceDE/>
              <w:autoSpaceDN/>
              <w:adjustRightInd/>
              <w:jc w:val="right"/>
              <w:rPr>
                <w:sz w:val="18"/>
                <w:szCs w:val="18"/>
              </w:rPr>
            </w:pPr>
            <w:r>
              <w:rPr>
                <w:sz w:val="18"/>
                <w:szCs w:val="18"/>
              </w:rPr>
              <w:t>3.37</w:t>
            </w:r>
          </w:p>
        </w:tc>
      </w:tr>
      <w:tr w:rsidR="00E1526A" w:rsidRPr="00951A46" w:rsidTr="00E049FD">
        <w:trPr>
          <w:trHeight w:val="222"/>
          <w:jc w:val="center"/>
        </w:trPr>
        <w:tc>
          <w:tcPr>
            <w:tcW w:w="2640" w:type="dxa"/>
            <w:noWrap/>
            <w:vAlign w:val="bottom"/>
          </w:tcPr>
          <w:p w:rsidR="00E1526A" w:rsidRPr="00951A46" w:rsidRDefault="00E1526A" w:rsidP="009A3A13">
            <w:pPr>
              <w:widowControl/>
              <w:autoSpaceDE/>
              <w:autoSpaceDN/>
              <w:adjustRightInd/>
              <w:rPr>
                <w:sz w:val="18"/>
                <w:szCs w:val="18"/>
              </w:rPr>
            </w:pPr>
            <w:r w:rsidRPr="00951A46">
              <w:rPr>
                <w:sz w:val="18"/>
                <w:szCs w:val="18"/>
              </w:rPr>
              <w:t>Pedada, Kiran **</w:t>
            </w:r>
          </w:p>
        </w:tc>
        <w:tc>
          <w:tcPr>
            <w:tcW w:w="1480" w:type="dxa"/>
            <w:noWrap/>
            <w:vAlign w:val="bottom"/>
          </w:tcPr>
          <w:p w:rsidR="00E1526A" w:rsidRPr="00951A46" w:rsidRDefault="00E1526A" w:rsidP="009A3A13">
            <w:pPr>
              <w:widowControl/>
              <w:autoSpaceDE/>
              <w:autoSpaceDN/>
              <w:adjustRightInd/>
              <w:jc w:val="right"/>
              <w:rPr>
                <w:sz w:val="18"/>
                <w:szCs w:val="18"/>
              </w:rPr>
            </w:pPr>
            <w:r w:rsidRPr="00951A46">
              <w:rPr>
                <w:sz w:val="18"/>
                <w:szCs w:val="18"/>
              </w:rPr>
              <w:t>3.60</w:t>
            </w:r>
          </w:p>
        </w:tc>
        <w:tc>
          <w:tcPr>
            <w:tcW w:w="1540" w:type="dxa"/>
            <w:noWrap/>
            <w:vAlign w:val="bottom"/>
          </w:tcPr>
          <w:p w:rsidR="00E1526A" w:rsidRPr="00951A46" w:rsidRDefault="00E1526A" w:rsidP="00FB7DD1">
            <w:pPr>
              <w:widowControl/>
              <w:autoSpaceDE/>
              <w:autoSpaceDN/>
              <w:adjustRightInd/>
              <w:jc w:val="right"/>
              <w:rPr>
                <w:sz w:val="18"/>
                <w:szCs w:val="18"/>
              </w:rPr>
            </w:pPr>
            <w:r w:rsidRPr="00951A46">
              <w:rPr>
                <w:sz w:val="18"/>
                <w:szCs w:val="18"/>
              </w:rPr>
              <w:t>3.</w:t>
            </w:r>
            <w:r>
              <w:rPr>
                <w:sz w:val="18"/>
                <w:szCs w:val="18"/>
              </w:rPr>
              <w:t>41</w:t>
            </w:r>
          </w:p>
        </w:tc>
      </w:tr>
      <w:tr w:rsidR="00E1526A" w:rsidRPr="00951A46" w:rsidTr="00E049FD">
        <w:trPr>
          <w:trHeight w:val="222"/>
          <w:jc w:val="center"/>
        </w:trPr>
        <w:tc>
          <w:tcPr>
            <w:tcW w:w="2640" w:type="dxa"/>
            <w:noWrap/>
            <w:vAlign w:val="bottom"/>
          </w:tcPr>
          <w:p w:rsidR="00E1526A" w:rsidRPr="00951A46" w:rsidRDefault="00E1526A" w:rsidP="009A3A13">
            <w:pPr>
              <w:widowControl/>
              <w:autoSpaceDE/>
              <w:autoSpaceDN/>
              <w:adjustRightInd/>
              <w:rPr>
                <w:sz w:val="18"/>
                <w:szCs w:val="18"/>
              </w:rPr>
            </w:pPr>
            <w:r>
              <w:rPr>
                <w:sz w:val="18"/>
                <w:szCs w:val="18"/>
              </w:rPr>
              <w:t>Pham, Phong Xuan</w:t>
            </w:r>
          </w:p>
        </w:tc>
        <w:tc>
          <w:tcPr>
            <w:tcW w:w="1480" w:type="dxa"/>
            <w:noWrap/>
            <w:vAlign w:val="bottom"/>
          </w:tcPr>
          <w:p w:rsidR="00E1526A" w:rsidRPr="00951A46" w:rsidRDefault="00E1526A" w:rsidP="009A3A13">
            <w:pPr>
              <w:widowControl/>
              <w:autoSpaceDE/>
              <w:autoSpaceDN/>
              <w:adjustRightInd/>
              <w:jc w:val="right"/>
              <w:rPr>
                <w:sz w:val="18"/>
                <w:szCs w:val="18"/>
              </w:rPr>
            </w:pPr>
            <w:r>
              <w:rPr>
                <w:sz w:val="18"/>
                <w:szCs w:val="18"/>
              </w:rPr>
              <w:t>3.07</w:t>
            </w:r>
          </w:p>
        </w:tc>
        <w:tc>
          <w:tcPr>
            <w:tcW w:w="1540" w:type="dxa"/>
            <w:noWrap/>
            <w:vAlign w:val="bottom"/>
          </w:tcPr>
          <w:p w:rsidR="00E1526A" w:rsidRPr="00951A46" w:rsidRDefault="00E1526A" w:rsidP="009A3A13">
            <w:pPr>
              <w:widowControl/>
              <w:autoSpaceDE/>
              <w:autoSpaceDN/>
              <w:adjustRightInd/>
              <w:jc w:val="right"/>
              <w:rPr>
                <w:sz w:val="18"/>
                <w:szCs w:val="18"/>
              </w:rPr>
            </w:pPr>
            <w:r>
              <w:rPr>
                <w:sz w:val="18"/>
                <w:szCs w:val="18"/>
              </w:rPr>
              <w:t>3.71</w:t>
            </w:r>
          </w:p>
        </w:tc>
      </w:tr>
      <w:tr w:rsidR="00E1526A" w:rsidRPr="00951A46" w:rsidTr="00E049FD">
        <w:trPr>
          <w:trHeight w:val="222"/>
          <w:jc w:val="center"/>
        </w:trPr>
        <w:tc>
          <w:tcPr>
            <w:tcW w:w="2640" w:type="dxa"/>
            <w:noWrap/>
            <w:vAlign w:val="bottom"/>
          </w:tcPr>
          <w:p w:rsidR="00E1526A" w:rsidRPr="00951A46" w:rsidRDefault="00E1526A" w:rsidP="009A3A13">
            <w:pPr>
              <w:widowControl/>
              <w:autoSpaceDE/>
              <w:autoSpaceDN/>
              <w:adjustRightInd/>
              <w:rPr>
                <w:sz w:val="18"/>
                <w:szCs w:val="18"/>
              </w:rPr>
            </w:pPr>
            <w:r w:rsidRPr="00951A46">
              <w:rPr>
                <w:sz w:val="18"/>
                <w:szCs w:val="18"/>
              </w:rPr>
              <w:t>Perera, Dhanuja ^</w:t>
            </w:r>
          </w:p>
        </w:tc>
        <w:tc>
          <w:tcPr>
            <w:tcW w:w="1480" w:type="dxa"/>
            <w:noWrap/>
            <w:vAlign w:val="bottom"/>
          </w:tcPr>
          <w:p w:rsidR="00E1526A" w:rsidRPr="00951A46" w:rsidRDefault="00E1526A" w:rsidP="009A3A13">
            <w:pPr>
              <w:widowControl/>
              <w:autoSpaceDE/>
              <w:autoSpaceDN/>
              <w:adjustRightInd/>
              <w:jc w:val="right"/>
              <w:rPr>
                <w:sz w:val="18"/>
                <w:szCs w:val="18"/>
              </w:rPr>
            </w:pPr>
            <w:r w:rsidRPr="00951A46">
              <w:rPr>
                <w:sz w:val="18"/>
                <w:szCs w:val="18"/>
              </w:rPr>
              <w:t>3.25</w:t>
            </w:r>
          </w:p>
        </w:tc>
        <w:tc>
          <w:tcPr>
            <w:tcW w:w="1540" w:type="dxa"/>
            <w:noWrap/>
            <w:vAlign w:val="bottom"/>
          </w:tcPr>
          <w:p w:rsidR="00E1526A" w:rsidRPr="00951A46" w:rsidRDefault="00E1526A" w:rsidP="009A3A13">
            <w:pPr>
              <w:widowControl/>
              <w:autoSpaceDE/>
              <w:autoSpaceDN/>
              <w:adjustRightInd/>
              <w:jc w:val="right"/>
              <w:rPr>
                <w:sz w:val="18"/>
                <w:szCs w:val="18"/>
              </w:rPr>
            </w:pPr>
            <w:r w:rsidRPr="00951A46">
              <w:rPr>
                <w:sz w:val="18"/>
                <w:szCs w:val="18"/>
              </w:rPr>
              <w:t>3.93</w:t>
            </w:r>
          </w:p>
        </w:tc>
      </w:tr>
      <w:tr w:rsidR="00E1526A" w:rsidRPr="00951A46" w:rsidTr="00E049FD">
        <w:trPr>
          <w:trHeight w:val="222"/>
          <w:jc w:val="center"/>
        </w:trPr>
        <w:tc>
          <w:tcPr>
            <w:tcW w:w="2640" w:type="dxa"/>
            <w:noWrap/>
            <w:vAlign w:val="bottom"/>
          </w:tcPr>
          <w:p w:rsidR="00E1526A" w:rsidRPr="00951A46" w:rsidRDefault="00E1526A" w:rsidP="00951A46">
            <w:pPr>
              <w:widowControl/>
              <w:autoSpaceDE/>
              <w:autoSpaceDN/>
              <w:adjustRightInd/>
              <w:rPr>
                <w:sz w:val="18"/>
                <w:szCs w:val="18"/>
              </w:rPr>
            </w:pPr>
            <w:r>
              <w:rPr>
                <w:sz w:val="18"/>
                <w:szCs w:val="18"/>
              </w:rPr>
              <w:t>Psarras, Peter</w:t>
            </w:r>
          </w:p>
        </w:tc>
        <w:tc>
          <w:tcPr>
            <w:tcW w:w="1480" w:type="dxa"/>
            <w:noWrap/>
            <w:vAlign w:val="bottom"/>
          </w:tcPr>
          <w:p w:rsidR="00E1526A" w:rsidRPr="00951A46" w:rsidRDefault="00E1526A" w:rsidP="00951A46">
            <w:pPr>
              <w:widowControl/>
              <w:autoSpaceDE/>
              <w:autoSpaceDN/>
              <w:adjustRightInd/>
              <w:jc w:val="right"/>
              <w:rPr>
                <w:sz w:val="18"/>
                <w:szCs w:val="18"/>
              </w:rPr>
            </w:pPr>
            <w:r>
              <w:rPr>
                <w:sz w:val="18"/>
                <w:szCs w:val="18"/>
              </w:rPr>
              <w:t>4.00</w:t>
            </w:r>
          </w:p>
        </w:tc>
        <w:tc>
          <w:tcPr>
            <w:tcW w:w="1540" w:type="dxa"/>
            <w:noWrap/>
            <w:vAlign w:val="bottom"/>
          </w:tcPr>
          <w:p w:rsidR="00E1526A" w:rsidRPr="00951A46" w:rsidRDefault="00E1526A" w:rsidP="00951A46">
            <w:pPr>
              <w:widowControl/>
              <w:autoSpaceDE/>
              <w:autoSpaceDN/>
              <w:adjustRightInd/>
              <w:jc w:val="right"/>
              <w:rPr>
                <w:sz w:val="18"/>
                <w:szCs w:val="18"/>
              </w:rPr>
            </w:pPr>
            <w:r>
              <w:rPr>
                <w:sz w:val="18"/>
                <w:szCs w:val="18"/>
              </w:rPr>
              <w:t>4.00</w:t>
            </w:r>
          </w:p>
        </w:tc>
      </w:tr>
      <w:tr w:rsidR="00E1526A" w:rsidRPr="00951A46" w:rsidTr="00E049FD">
        <w:trPr>
          <w:trHeight w:val="222"/>
          <w:jc w:val="center"/>
        </w:trPr>
        <w:tc>
          <w:tcPr>
            <w:tcW w:w="2640" w:type="dxa"/>
            <w:noWrap/>
            <w:vAlign w:val="bottom"/>
          </w:tcPr>
          <w:p w:rsidR="00E1526A" w:rsidRPr="00951A46" w:rsidRDefault="00E1526A" w:rsidP="00951A46">
            <w:pPr>
              <w:widowControl/>
              <w:autoSpaceDE/>
              <w:autoSpaceDN/>
              <w:adjustRightInd/>
              <w:rPr>
                <w:sz w:val="18"/>
                <w:szCs w:val="18"/>
              </w:rPr>
            </w:pPr>
            <w:r>
              <w:rPr>
                <w:sz w:val="18"/>
                <w:szCs w:val="18"/>
              </w:rPr>
              <w:t>Smith, Kerri+</w:t>
            </w:r>
          </w:p>
        </w:tc>
        <w:tc>
          <w:tcPr>
            <w:tcW w:w="1480" w:type="dxa"/>
            <w:noWrap/>
            <w:vAlign w:val="bottom"/>
          </w:tcPr>
          <w:p w:rsidR="00E1526A" w:rsidRPr="00951A46" w:rsidRDefault="00E1526A" w:rsidP="00951A46">
            <w:pPr>
              <w:widowControl/>
              <w:autoSpaceDE/>
              <w:autoSpaceDN/>
              <w:adjustRightInd/>
              <w:jc w:val="right"/>
              <w:rPr>
                <w:sz w:val="18"/>
                <w:szCs w:val="18"/>
              </w:rPr>
            </w:pPr>
            <w:r>
              <w:rPr>
                <w:sz w:val="18"/>
                <w:szCs w:val="18"/>
              </w:rPr>
              <w:t>3.11</w:t>
            </w:r>
          </w:p>
        </w:tc>
        <w:tc>
          <w:tcPr>
            <w:tcW w:w="1540" w:type="dxa"/>
            <w:noWrap/>
            <w:vAlign w:val="bottom"/>
          </w:tcPr>
          <w:p w:rsidR="00E1526A" w:rsidRPr="00951A46" w:rsidRDefault="00E1526A" w:rsidP="00951A46">
            <w:pPr>
              <w:widowControl/>
              <w:autoSpaceDE/>
              <w:autoSpaceDN/>
              <w:adjustRightInd/>
              <w:jc w:val="right"/>
              <w:rPr>
                <w:sz w:val="18"/>
                <w:szCs w:val="18"/>
              </w:rPr>
            </w:pPr>
            <w:r>
              <w:rPr>
                <w:sz w:val="18"/>
                <w:szCs w:val="18"/>
              </w:rPr>
              <w:t>3.66</w:t>
            </w:r>
          </w:p>
        </w:tc>
      </w:tr>
      <w:tr w:rsidR="00E1526A" w:rsidRPr="00951A46" w:rsidTr="00E049FD">
        <w:trPr>
          <w:trHeight w:val="222"/>
          <w:jc w:val="center"/>
        </w:trPr>
        <w:tc>
          <w:tcPr>
            <w:tcW w:w="2640" w:type="dxa"/>
            <w:noWrap/>
            <w:vAlign w:val="bottom"/>
          </w:tcPr>
          <w:p w:rsidR="00E1526A" w:rsidRPr="00951A46" w:rsidRDefault="00E1526A" w:rsidP="00951A46">
            <w:pPr>
              <w:widowControl/>
              <w:autoSpaceDE/>
              <w:autoSpaceDN/>
              <w:adjustRightInd/>
              <w:rPr>
                <w:sz w:val="18"/>
                <w:szCs w:val="18"/>
              </w:rPr>
            </w:pPr>
            <w:r>
              <w:rPr>
                <w:sz w:val="18"/>
                <w:szCs w:val="18"/>
              </w:rPr>
              <w:t>Tan, Haiyan**</w:t>
            </w:r>
          </w:p>
        </w:tc>
        <w:tc>
          <w:tcPr>
            <w:tcW w:w="1480" w:type="dxa"/>
            <w:noWrap/>
            <w:vAlign w:val="bottom"/>
          </w:tcPr>
          <w:p w:rsidR="00E1526A" w:rsidRPr="00951A46" w:rsidRDefault="00E1526A" w:rsidP="00951A46">
            <w:pPr>
              <w:widowControl/>
              <w:autoSpaceDE/>
              <w:autoSpaceDN/>
              <w:adjustRightInd/>
              <w:jc w:val="right"/>
              <w:rPr>
                <w:sz w:val="18"/>
                <w:szCs w:val="18"/>
              </w:rPr>
            </w:pPr>
            <w:r>
              <w:rPr>
                <w:sz w:val="18"/>
                <w:szCs w:val="18"/>
              </w:rPr>
              <w:t>3.40</w:t>
            </w:r>
          </w:p>
        </w:tc>
        <w:tc>
          <w:tcPr>
            <w:tcW w:w="1540" w:type="dxa"/>
            <w:noWrap/>
            <w:vAlign w:val="bottom"/>
          </w:tcPr>
          <w:p w:rsidR="00E1526A" w:rsidRPr="00951A46" w:rsidRDefault="00E1526A" w:rsidP="00951A46">
            <w:pPr>
              <w:widowControl/>
              <w:autoSpaceDE/>
              <w:autoSpaceDN/>
              <w:adjustRightInd/>
              <w:jc w:val="right"/>
              <w:rPr>
                <w:sz w:val="18"/>
                <w:szCs w:val="18"/>
              </w:rPr>
            </w:pPr>
            <w:r>
              <w:rPr>
                <w:sz w:val="18"/>
                <w:szCs w:val="18"/>
              </w:rPr>
              <w:t>3.99</w:t>
            </w:r>
          </w:p>
        </w:tc>
      </w:tr>
      <w:tr w:rsidR="00E1526A" w:rsidRPr="00951A46" w:rsidTr="00E049FD">
        <w:trPr>
          <w:trHeight w:val="222"/>
          <w:jc w:val="center"/>
        </w:trPr>
        <w:tc>
          <w:tcPr>
            <w:tcW w:w="2640" w:type="dxa"/>
            <w:noWrap/>
            <w:vAlign w:val="bottom"/>
          </w:tcPr>
          <w:p w:rsidR="00E1526A" w:rsidRPr="00951A46" w:rsidRDefault="00E1526A" w:rsidP="009A3A13">
            <w:pPr>
              <w:widowControl/>
              <w:autoSpaceDE/>
              <w:autoSpaceDN/>
              <w:adjustRightInd/>
              <w:rPr>
                <w:sz w:val="18"/>
                <w:szCs w:val="18"/>
              </w:rPr>
            </w:pPr>
            <w:r w:rsidRPr="00951A46">
              <w:rPr>
                <w:sz w:val="18"/>
                <w:szCs w:val="18"/>
              </w:rPr>
              <w:t>Vabbilisetty, Pratima</w:t>
            </w:r>
          </w:p>
        </w:tc>
        <w:tc>
          <w:tcPr>
            <w:tcW w:w="1480" w:type="dxa"/>
            <w:noWrap/>
            <w:vAlign w:val="bottom"/>
          </w:tcPr>
          <w:p w:rsidR="00E1526A" w:rsidRPr="00951A46" w:rsidRDefault="00E1526A" w:rsidP="009A3A13">
            <w:pPr>
              <w:widowControl/>
              <w:autoSpaceDE/>
              <w:autoSpaceDN/>
              <w:adjustRightInd/>
              <w:jc w:val="right"/>
              <w:rPr>
                <w:sz w:val="18"/>
                <w:szCs w:val="18"/>
              </w:rPr>
            </w:pPr>
            <w:r w:rsidRPr="00951A46">
              <w:rPr>
                <w:sz w:val="18"/>
                <w:szCs w:val="18"/>
              </w:rPr>
              <w:t>3.85</w:t>
            </w:r>
          </w:p>
        </w:tc>
        <w:tc>
          <w:tcPr>
            <w:tcW w:w="1540" w:type="dxa"/>
            <w:noWrap/>
            <w:vAlign w:val="bottom"/>
          </w:tcPr>
          <w:p w:rsidR="00E1526A" w:rsidRPr="00951A46" w:rsidRDefault="00E1526A" w:rsidP="00FB7DD1">
            <w:pPr>
              <w:widowControl/>
              <w:autoSpaceDE/>
              <w:autoSpaceDN/>
              <w:adjustRightInd/>
              <w:jc w:val="right"/>
              <w:rPr>
                <w:sz w:val="18"/>
                <w:szCs w:val="18"/>
              </w:rPr>
            </w:pPr>
            <w:r w:rsidRPr="00951A46">
              <w:rPr>
                <w:sz w:val="18"/>
                <w:szCs w:val="18"/>
              </w:rPr>
              <w:t>3.</w:t>
            </w:r>
            <w:r>
              <w:rPr>
                <w:sz w:val="18"/>
                <w:szCs w:val="18"/>
              </w:rPr>
              <w:t>64</w:t>
            </w:r>
          </w:p>
        </w:tc>
      </w:tr>
      <w:tr w:rsidR="00E1526A" w:rsidRPr="00951A46" w:rsidTr="00E049FD">
        <w:trPr>
          <w:trHeight w:val="222"/>
          <w:jc w:val="center"/>
        </w:trPr>
        <w:tc>
          <w:tcPr>
            <w:tcW w:w="2640" w:type="dxa"/>
            <w:noWrap/>
            <w:vAlign w:val="bottom"/>
          </w:tcPr>
          <w:p w:rsidR="00E1526A" w:rsidRPr="00951A46" w:rsidRDefault="00E1526A" w:rsidP="00951A46">
            <w:pPr>
              <w:widowControl/>
              <w:autoSpaceDE/>
              <w:autoSpaceDN/>
              <w:adjustRightInd/>
              <w:rPr>
                <w:sz w:val="18"/>
                <w:szCs w:val="18"/>
              </w:rPr>
            </w:pPr>
            <w:r>
              <w:rPr>
                <w:sz w:val="18"/>
                <w:szCs w:val="18"/>
              </w:rPr>
              <w:t>Voma, Chesinta*</w:t>
            </w:r>
          </w:p>
        </w:tc>
        <w:tc>
          <w:tcPr>
            <w:tcW w:w="1480" w:type="dxa"/>
            <w:noWrap/>
            <w:vAlign w:val="bottom"/>
          </w:tcPr>
          <w:p w:rsidR="00E1526A" w:rsidRPr="00951A46" w:rsidRDefault="00E1526A" w:rsidP="00951A46">
            <w:pPr>
              <w:widowControl/>
              <w:autoSpaceDE/>
              <w:autoSpaceDN/>
              <w:adjustRightInd/>
              <w:jc w:val="right"/>
              <w:rPr>
                <w:sz w:val="18"/>
                <w:szCs w:val="18"/>
              </w:rPr>
            </w:pPr>
            <w:r>
              <w:rPr>
                <w:sz w:val="18"/>
                <w:szCs w:val="18"/>
              </w:rPr>
              <w:t>3.15</w:t>
            </w:r>
          </w:p>
        </w:tc>
        <w:tc>
          <w:tcPr>
            <w:tcW w:w="1540" w:type="dxa"/>
            <w:noWrap/>
            <w:vAlign w:val="bottom"/>
          </w:tcPr>
          <w:p w:rsidR="00E1526A" w:rsidRPr="00951A46" w:rsidRDefault="00E1526A" w:rsidP="00951A46">
            <w:pPr>
              <w:widowControl/>
              <w:autoSpaceDE/>
              <w:autoSpaceDN/>
              <w:adjustRightInd/>
              <w:jc w:val="right"/>
              <w:rPr>
                <w:sz w:val="18"/>
                <w:szCs w:val="18"/>
              </w:rPr>
            </w:pPr>
            <w:r>
              <w:rPr>
                <w:sz w:val="18"/>
                <w:szCs w:val="18"/>
              </w:rPr>
              <w:t>3.16</w:t>
            </w:r>
          </w:p>
        </w:tc>
      </w:tr>
      <w:tr w:rsidR="00E1526A" w:rsidRPr="00951A46" w:rsidTr="00E049FD">
        <w:trPr>
          <w:trHeight w:val="222"/>
          <w:jc w:val="center"/>
        </w:trPr>
        <w:tc>
          <w:tcPr>
            <w:tcW w:w="2640" w:type="dxa"/>
            <w:noWrap/>
            <w:vAlign w:val="bottom"/>
          </w:tcPr>
          <w:p w:rsidR="00E1526A" w:rsidRPr="00951A46" w:rsidRDefault="00E1526A" w:rsidP="009A3A13">
            <w:pPr>
              <w:widowControl/>
              <w:autoSpaceDE/>
              <w:autoSpaceDN/>
              <w:adjustRightInd/>
              <w:rPr>
                <w:sz w:val="18"/>
                <w:szCs w:val="18"/>
              </w:rPr>
            </w:pPr>
            <w:r w:rsidRPr="00951A46">
              <w:rPr>
                <w:sz w:val="18"/>
                <w:szCs w:val="18"/>
              </w:rPr>
              <w:t>Wabuyele, Simuli</w:t>
            </w:r>
          </w:p>
        </w:tc>
        <w:tc>
          <w:tcPr>
            <w:tcW w:w="1480" w:type="dxa"/>
            <w:noWrap/>
            <w:vAlign w:val="bottom"/>
          </w:tcPr>
          <w:p w:rsidR="00E1526A" w:rsidRPr="00951A46" w:rsidRDefault="00E1526A" w:rsidP="009A3A13">
            <w:pPr>
              <w:widowControl/>
              <w:autoSpaceDE/>
              <w:autoSpaceDN/>
              <w:adjustRightInd/>
              <w:jc w:val="right"/>
              <w:rPr>
                <w:sz w:val="18"/>
                <w:szCs w:val="18"/>
              </w:rPr>
            </w:pPr>
            <w:r w:rsidRPr="00951A46">
              <w:rPr>
                <w:sz w:val="18"/>
                <w:szCs w:val="18"/>
              </w:rPr>
              <w:t>3.20</w:t>
            </w:r>
          </w:p>
        </w:tc>
        <w:tc>
          <w:tcPr>
            <w:tcW w:w="1540" w:type="dxa"/>
            <w:noWrap/>
            <w:vAlign w:val="bottom"/>
          </w:tcPr>
          <w:p w:rsidR="00E1526A" w:rsidRPr="00951A46" w:rsidRDefault="00E1526A" w:rsidP="009A3A13">
            <w:pPr>
              <w:widowControl/>
              <w:autoSpaceDE/>
              <w:autoSpaceDN/>
              <w:adjustRightInd/>
              <w:jc w:val="right"/>
              <w:rPr>
                <w:sz w:val="18"/>
                <w:szCs w:val="18"/>
              </w:rPr>
            </w:pPr>
            <w:r w:rsidRPr="00951A46">
              <w:rPr>
                <w:sz w:val="18"/>
                <w:szCs w:val="18"/>
              </w:rPr>
              <w:t>3.83</w:t>
            </w:r>
          </w:p>
        </w:tc>
      </w:tr>
      <w:tr w:rsidR="00E1526A" w:rsidRPr="00951A46" w:rsidTr="00E049FD">
        <w:trPr>
          <w:trHeight w:val="222"/>
          <w:jc w:val="center"/>
        </w:trPr>
        <w:tc>
          <w:tcPr>
            <w:tcW w:w="2640" w:type="dxa"/>
            <w:noWrap/>
            <w:vAlign w:val="bottom"/>
          </w:tcPr>
          <w:p w:rsidR="00E1526A" w:rsidRPr="00951A46" w:rsidRDefault="00E1526A" w:rsidP="009A3A13">
            <w:pPr>
              <w:widowControl/>
              <w:autoSpaceDE/>
              <w:autoSpaceDN/>
              <w:adjustRightInd/>
              <w:rPr>
                <w:sz w:val="18"/>
                <w:szCs w:val="18"/>
              </w:rPr>
            </w:pPr>
            <w:r>
              <w:rPr>
                <w:sz w:val="18"/>
                <w:szCs w:val="18"/>
              </w:rPr>
              <w:t>Wall</w:t>
            </w:r>
            <w:r w:rsidRPr="00951A46">
              <w:rPr>
                <w:sz w:val="18"/>
                <w:szCs w:val="18"/>
              </w:rPr>
              <w:t>iwalagedara, Chamari</w:t>
            </w:r>
          </w:p>
        </w:tc>
        <w:tc>
          <w:tcPr>
            <w:tcW w:w="1480" w:type="dxa"/>
            <w:noWrap/>
            <w:vAlign w:val="bottom"/>
          </w:tcPr>
          <w:p w:rsidR="00E1526A" w:rsidRPr="00951A46" w:rsidRDefault="00E1526A" w:rsidP="009A3A13">
            <w:pPr>
              <w:widowControl/>
              <w:autoSpaceDE/>
              <w:autoSpaceDN/>
              <w:adjustRightInd/>
              <w:jc w:val="right"/>
              <w:rPr>
                <w:sz w:val="18"/>
                <w:szCs w:val="18"/>
              </w:rPr>
            </w:pPr>
            <w:r w:rsidRPr="00951A46">
              <w:rPr>
                <w:sz w:val="18"/>
                <w:szCs w:val="18"/>
              </w:rPr>
              <w:t>3.00</w:t>
            </w:r>
          </w:p>
        </w:tc>
        <w:tc>
          <w:tcPr>
            <w:tcW w:w="1540" w:type="dxa"/>
            <w:noWrap/>
            <w:vAlign w:val="bottom"/>
          </w:tcPr>
          <w:p w:rsidR="00E1526A" w:rsidRPr="00951A46" w:rsidRDefault="00E1526A" w:rsidP="00FB7DD1">
            <w:pPr>
              <w:widowControl/>
              <w:autoSpaceDE/>
              <w:autoSpaceDN/>
              <w:adjustRightInd/>
              <w:jc w:val="right"/>
              <w:rPr>
                <w:sz w:val="18"/>
                <w:szCs w:val="18"/>
              </w:rPr>
            </w:pPr>
            <w:r w:rsidRPr="00951A46">
              <w:rPr>
                <w:sz w:val="18"/>
                <w:szCs w:val="18"/>
              </w:rPr>
              <w:t>3.8</w:t>
            </w:r>
            <w:r>
              <w:rPr>
                <w:sz w:val="18"/>
                <w:szCs w:val="18"/>
              </w:rPr>
              <w:t>3</w:t>
            </w:r>
          </w:p>
        </w:tc>
      </w:tr>
      <w:tr w:rsidR="00E1526A" w:rsidRPr="00951A46" w:rsidTr="00E049FD">
        <w:trPr>
          <w:trHeight w:val="222"/>
          <w:jc w:val="center"/>
        </w:trPr>
        <w:tc>
          <w:tcPr>
            <w:tcW w:w="2640" w:type="dxa"/>
            <w:noWrap/>
            <w:vAlign w:val="bottom"/>
          </w:tcPr>
          <w:p w:rsidR="00E1526A" w:rsidRPr="00951A46" w:rsidRDefault="00E1526A" w:rsidP="00951A46">
            <w:pPr>
              <w:widowControl/>
              <w:autoSpaceDE/>
              <w:autoSpaceDN/>
              <w:adjustRightInd/>
              <w:rPr>
                <w:sz w:val="18"/>
                <w:szCs w:val="18"/>
              </w:rPr>
            </w:pPr>
            <w:r>
              <w:rPr>
                <w:sz w:val="18"/>
                <w:szCs w:val="18"/>
              </w:rPr>
              <w:t>Wiencek, Joesph</w:t>
            </w:r>
          </w:p>
        </w:tc>
        <w:tc>
          <w:tcPr>
            <w:tcW w:w="1480" w:type="dxa"/>
            <w:noWrap/>
            <w:vAlign w:val="bottom"/>
          </w:tcPr>
          <w:p w:rsidR="00E1526A" w:rsidRPr="00951A46" w:rsidRDefault="00E1526A" w:rsidP="00951A46">
            <w:pPr>
              <w:widowControl/>
              <w:autoSpaceDE/>
              <w:autoSpaceDN/>
              <w:adjustRightInd/>
              <w:jc w:val="right"/>
              <w:rPr>
                <w:sz w:val="18"/>
                <w:szCs w:val="18"/>
              </w:rPr>
            </w:pPr>
            <w:r>
              <w:rPr>
                <w:sz w:val="18"/>
                <w:szCs w:val="18"/>
              </w:rPr>
              <w:t>3.30</w:t>
            </w:r>
          </w:p>
        </w:tc>
        <w:tc>
          <w:tcPr>
            <w:tcW w:w="1540" w:type="dxa"/>
            <w:noWrap/>
            <w:vAlign w:val="bottom"/>
          </w:tcPr>
          <w:p w:rsidR="00E1526A" w:rsidRPr="00951A46" w:rsidRDefault="00E1526A" w:rsidP="00951A46">
            <w:pPr>
              <w:widowControl/>
              <w:autoSpaceDE/>
              <w:autoSpaceDN/>
              <w:adjustRightInd/>
              <w:jc w:val="right"/>
              <w:rPr>
                <w:sz w:val="18"/>
                <w:szCs w:val="18"/>
              </w:rPr>
            </w:pPr>
            <w:r>
              <w:rPr>
                <w:sz w:val="18"/>
                <w:szCs w:val="18"/>
              </w:rPr>
              <w:t>4.00</w:t>
            </w:r>
          </w:p>
        </w:tc>
      </w:tr>
      <w:tr w:rsidR="00E1526A" w:rsidRPr="00951A46" w:rsidTr="00E049FD">
        <w:trPr>
          <w:trHeight w:val="222"/>
          <w:jc w:val="center"/>
        </w:trPr>
        <w:tc>
          <w:tcPr>
            <w:tcW w:w="2640" w:type="dxa"/>
            <w:noWrap/>
            <w:vAlign w:val="bottom"/>
          </w:tcPr>
          <w:p w:rsidR="00E1526A" w:rsidRPr="00951A46" w:rsidRDefault="00E1526A" w:rsidP="00FB7DD1">
            <w:pPr>
              <w:widowControl/>
              <w:autoSpaceDE/>
              <w:autoSpaceDN/>
              <w:adjustRightInd/>
              <w:rPr>
                <w:sz w:val="18"/>
                <w:szCs w:val="18"/>
              </w:rPr>
            </w:pPr>
            <w:r>
              <w:rPr>
                <w:sz w:val="18"/>
                <w:szCs w:val="18"/>
              </w:rPr>
              <w:t xml:space="preserve">Wiliams, </w:t>
            </w:r>
            <w:r w:rsidRPr="00951A46">
              <w:rPr>
                <w:sz w:val="18"/>
                <w:szCs w:val="18"/>
              </w:rPr>
              <w:t>Jennifer +</w:t>
            </w:r>
          </w:p>
        </w:tc>
        <w:tc>
          <w:tcPr>
            <w:tcW w:w="1480" w:type="dxa"/>
            <w:noWrap/>
            <w:vAlign w:val="bottom"/>
          </w:tcPr>
          <w:p w:rsidR="00E1526A" w:rsidRPr="00951A46" w:rsidRDefault="00E1526A" w:rsidP="009A3A13">
            <w:pPr>
              <w:widowControl/>
              <w:autoSpaceDE/>
              <w:autoSpaceDN/>
              <w:adjustRightInd/>
              <w:jc w:val="right"/>
              <w:rPr>
                <w:sz w:val="18"/>
                <w:szCs w:val="18"/>
              </w:rPr>
            </w:pPr>
            <w:r w:rsidRPr="00951A46">
              <w:rPr>
                <w:sz w:val="18"/>
                <w:szCs w:val="18"/>
              </w:rPr>
              <w:t>3.74</w:t>
            </w:r>
          </w:p>
        </w:tc>
        <w:tc>
          <w:tcPr>
            <w:tcW w:w="1540" w:type="dxa"/>
            <w:noWrap/>
            <w:vAlign w:val="bottom"/>
          </w:tcPr>
          <w:p w:rsidR="00E1526A" w:rsidRPr="00951A46" w:rsidRDefault="00E1526A" w:rsidP="00FB7DD1">
            <w:pPr>
              <w:widowControl/>
              <w:autoSpaceDE/>
              <w:autoSpaceDN/>
              <w:adjustRightInd/>
              <w:jc w:val="right"/>
              <w:rPr>
                <w:sz w:val="18"/>
                <w:szCs w:val="18"/>
              </w:rPr>
            </w:pPr>
            <w:r w:rsidRPr="00951A46">
              <w:rPr>
                <w:sz w:val="18"/>
                <w:szCs w:val="18"/>
              </w:rPr>
              <w:t>3.</w:t>
            </w:r>
            <w:r>
              <w:rPr>
                <w:sz w:val="18"/>
                <w:szCs w:val="18"/>
              </w:rPr>
              <w:t>52</w:t>
            </w:r>
          </w:p>
        </w:tc>
      </w:tr>
      <w:tr w:rsidR="00E1526A" w:rsidRPr="00951A46" w:rsidTr="00E049FD">
        <w:trPr>
          <w:trHeight w:val="222"/>
          <w:jc w:val="center"/>
        </w:trPr>
        <w:tc>
          <w:tcPr>
            <w:tcW w:w="2640" w:type="dxa"/>
            <w:noWrap/>
            <w:vAlign w:val="bottom"/>
          </w:tcPr>
          <w:p w:rsidR="00E1526A" w:rsidRPr="00951A46" w:rsidRDefault="00E1526A" w:rsidP="009A3A13">
            <w:pPr>
              <w:widowControl/>
              <w:autoSpaceDE/>
              <w:autoSpaceDN/>
              <w:adjustRightInd/>
              <w:rPr>
                <w:sz w:val="18"/>
                <w:szCs w:val="18"/>
              </w:rPr>
            </w:pPr>
            <w:r>
              <w:rPr>
                <w:sz w:val="18"/>
                <w:szCs w:val="18"/>
              </w:rPr>
              <w:t>Xu, Jia^</w:t>
            </w:r>
          </w:p>
        </w:tc>
        <w:tc>
          <w:tcPr>
            <w:tcW w:w="1480" w:type="dxa"/>
            <w:noWrap/>
            <w:vAlign w:val="bottom"/>
          </w:tcPr>
          <w:p w:rsidR="00E1526A" w:rsidRPr="00951A46" w:rsidRDefault="00E1526A" w:rsidP="009A3A13">
            <w:pPr>
              <w:widowControl/>
              <w:autoSpaceDE/>
              <w:autoSpaceDN/>
              <w:adjustRightInd/>
              <w:jc w:val="right"/>
              <w:rPr>
                <w:sz w:val="18"/>
                <w:szCs w:val="18"/>
              </w:rPr>
            </w:pPr>
            <w:r>
              <w:rPr>
                <w:sz w:val="18"/>
                <w:szCs w:val="18"/>
              </w:rPr>
              <w:t>3.64</w:t>
            </w:r>
          </w:p>
        </w:tc>
        <w:tc>
          <w:tcPr>
            <w:tcW w:w="1540" w:type="dxa"/>
            <w:noWrap/>
            <w:vAlign w:val="bottom"/>
          </w:tcPr>
          <w:p w:rsidR="00E1526A" w:rsidRPr="00951A46" w:rsidRDefault="00E1526A" w:rsidP="009A3A13">
            <w:pPr>
              <w:widowControl/>
              <w:autoSpaceDE/>
              <w:autoSpaceDN/>
              <w:adjustRightInd/>
              <w:jc w:val="right"/>
              <w:rPr>
                <w:sz w:val="18"/>
                <w:szCs w:val="18"/>
              </w:rPr>
            </w:pPr>
            <w:r>
              <w:rPr>
                <w:sz w:val="18"/>
                <w:szCs w:val="18"/>
              </w:rPr>
              <w:t>4.00</w:t>
            </w:r>
          </w:p>
        </w:tc>
      </w:tr>
      <w:tr w:rsidR="00E1526A" w:rsidRPr="00951A46" w:rsidTr="00E049FD">
        <w:trPr>
          <w:trHeight w:val="222"/>
          <w:jc w:val="center"/>
        </w:trPr>
        <w:tc>
          <w:tcPr>
            <w:tcW w:w="2640" w:type="dxa"/>
            <w:noWrap/>
            <w:vAlign w:val="bottom"/>
          </w:tcPr>
          <w:p w:rsidR="00E1526A" w:rsidRPr="00951A46" w:rsidRDefault="00E1526A" w:rsidP="009A3A13">
            <w:pPr>
              <w:widowControl/>
              <w:autoSpaceDE/>
              <w:autoSpaceDN/>
              <w:adjustRightInd/>
              <w:rPr>
                <w:sz w:val="18"/>
                <w:szCs w:val="18"/>
              </w:rPr>
            </w:pPr>
            <w:r w:rsidRPr="00951A46">
              <w:rPr>
                <w:sz w:val="18"/>
                <w:szCs w:val="18"/>
              </w:rPr>
              <w:t>Yi, Xin</w:t>
            </w:r>
          </w:p>
        </w:tc>
        <w:tc>
          <w:tcPr>
            <w:tcW w:w="1480" w:type="dxa"/>
            <w:noWrap/>
            <w:vAlign w:val="bottom"/>
          </w:tcPr>
          <w:p w:rsidR="00E1526A" w:rsidRPr="00951A46" w:rsidRDefault="00E1526A" w:rsidP="009A3A13">
            <w:pPr>
              <w:widowControl/>
              <w:autoSpaceDE/>
              <w:autoSpaceDN/>
              <w:adjustRightInd/>
              <w:jc w:val="right"/>
              <w:rPr>
                <w:sz w:val="18"/>
                <w:szCs w:val="18"/>
              </w:rPr>
            </w:pPr>
            <w:r w:rsidRPr="00951A46">
              <w:rPr>
                <w:sz w:val="18"/>
                <w:szCs w:val="18"/>
              </w:rPr>
              <w:t>3.27</w:t>
            </w:r>
          </w:p>
        </w:tc>
        <w:tc>
          <w:tcPr>
            <w:tcW w:w="1540" w:type="dxa"/>
            <w:noWrap/>
            <w:vAlign w:val="bottom"/>
          </w:tcPr>
          <w:p w:rsidR="00E1526A" w:rsidRPr="00951A46" w:rsidRDefault="00E1526A" w:rsidP="00FB7DD1">
            <w:pPr>
              <w:widowControl/>
              <w:autoSpaceDE/>
              <w:autoSpaceDN/>
              <w:adjustRightInd/>
              <w:jc w:val="right"/>
              <w:rPr>
                <w:sz w:val="18"/>
                <w:szCs w:val="18"/>
              </w:rPr>
            </w:pPr>
            <w:r w:rsidRPr="00951A46">
              <w:rPr>
                <w:sz w:val="18"/>
                <w:szCs w:val="18"/>
              </w:rPr>
              <w:t>3.</w:t>
            </w:r>
            <w:r>
              <w:rPr>
                <w:sz w:val="18"/>
                <w:szCs w:val="18"/>
              </w:rPr>
              <w:t>80</w:t>
            </w:r>
          </w:p>
        </w:tc>
      </w:tr>
      <w:tr w:rsidR="00E1526A" w:rsidRPr="00951A46" w:rsidTr="00E049FD">
        <w:trPr>
          <w:trHeight w:val="222"/>
          <w:jc w:val="center"/>
        </w:trPr>
        <w:tc>
          <w:tcPr>
            <w:tcW w:w="2640" w:type="dxa"/>
            <w:noWrap/>
            <w:vAlign w:val="bottom"/>
          </w:tcPr>
          <w:p w:rsidR="00E1526A" w:rsidRPr="00951A46" w:rsidRDefault="00E1526A" w:rsidP="004B0167">
            <w:pPr>
              <w:widowControl/>
              <w:autoSpaceDE/>
              <w:autoSpaceDN/>
              <w:adjustRightInd/>
              <w:rPr>
                <w:sz w:val="18"/>
                <w:szCs w:val="18"/>
              </w:rPr>
            </w:pPr>
            <w:r w:rsidRPr="00951A46">
              <w:rPr>
                <w:sz w:val="18"/>
                <w:szCs w:val="18"/>
              </w:rPr>
              <w:t>Yun, Booseok</w:t>
            </w:r>
            <w:r>
              <w:rPr>
                <w:sz w:val="18"/>
                <w:szCs w:val="18"/>
              </w:rPr>
              <w:t>^</w:t>
            </w:r>
          </w:p>
        </w:tc>
        <w:tc>
          <w:tcPr>
            <w:tcW w:w="1480" w:type="dxa"/>
            <w:noWrap/>
            <w:vAlign w:val="bottom"/>
          </w:tcPr>
          <w:p w:rsidR="00E1526A" w:rsidRPr="00951A46" w:rsidRDefault="00E1526A" w:rsidP="009A3A13">
            <w:pPr>
              <w:widowControl/>
              <w:autoSpaceDE/>
              <w:autoSpaceDN/>
              <w:adjustRightInd/>
              <w:jc w:val="right"/>
              <w:rPr>
                <w:sz w:val="18"/>
                <w:szCs w:val="18"/>
              </w:rPr>
            </w:pPr>
            <w:r w:rsidRPr="00951A46">
              <w:rPr>
                <w:sz w:val="18"/>
                <w:szCs w:val="18"/>
              </w:rPr>
              <w:t>3.09</w:t>
            </w:r>
          </w:p>
        </w:tc>
        <w:tc>
          <w:tcPr>
            <w:tcW w:w="1540" w:type="dxa"/>
            <w:noWrap/>
            <w:vAlign w:val="bottom"/>
          </w:tcPr>
          <w:p w:rsidR="00E1526A" w:rsidRPr="00951A46" w:rsidRDefault="00E1526A" w:rsidP="00FB7DD1">
            <w:pPr>
              <w:widowControl/>
              <w:autoSpaceDE/>
              <w:autoSpaceDN/>
              <w:adjustRightInd/>
              <w:jc w:val="right"/>
              <w:rPr>
                <w:sz w:val="18"/>
                <w:szCs w:val="18"/>
              </w:rPr>
            </w:pPr>
            <w:r w:rsidRPr="00951A46">
              <w:rPr>
                <w:sz w:val="18"/>
                <w:szCs w:val="18"/>
              </w:rPr>
              <w:t>3.</w:t>
            </w:r>
            <w:r>
              <w:rPr>
                <w:sz w:val="18"/>
                <w:szCs w:val="18"/>
              </w:rPr>
              <w:t>15</w:t>
            </w:r>
          </w:p>
        </w:tc>
      </w:tr>
      <w:tr w:rsidR="00E1526A" w:rsidRPr="00951A46" w:rsidTr="00E049FD">
        <w:trPr>
          <w:trHeight w:val="222"/>
          <w:jc w:val="center"/>
        </w:trPr>
        <w:tc>
          <w:tcPr>
            <w:tcW w:w="2640" w:type="dxa"/>
            <w:noWrap/>
            <w:vAlign w:val="bottom"/>
          </w:tcPr>
          <w:p w:rsidR="00E1526A" w:rsidRPr="00951A46" w:rsidRDefault="00E1526A" w:rsidP="00F55153">
            <w:pPr>
              <w:widowControl/>
              <w:autoSpaceDE/>
              <w:autoSpaceDN/>
              <w:adjustRightInd/>
              <w:rPr>
                <w:sz w:val="18"/>
                <w:szCs w:val="18"/>
              </w:rPr>
            </w:pPr>
            <w:r>
              <w:rPr>
                <w:sz w:val="18"/>
                <w:szCs w:val="18"/>
              </w:rPr>
              <w:t>Zalavadia, Ajaykumar*</w:t>
            </w:r>
          </w:p>
        </w:tc>
        <w:tc>
          <w:tcPr>
            <w:tcW w:w="1480" w:type="dxa"/>
            <w:noWrap/>
            <w:vAlign w:val="bottom"/>
          </w:tcPr>
          <w:p w:rsidR="00E1526A" w:rsidRPr="00951A46" w:rsidRDefault="00E1526A" w:rsidP="00951A46">
            <w:pPr>
              <w:widowControl/>
              <w:autoSpaceDE/>
              <w:autoSpaceDN/>
              <w:adjustRightInd/>
              <w:jc w:val="right"/>
              <w:rPr>
                <w:sz w:val="18"/>
                <w:szCs w:val="18"/>
              </w:rPr>
            </w:pPr>
            <w:r>
              <w:rPr>
                <w:sz w:val="18"/>
                <w:szCs w:val="18"/>
              </w:rPr>
              <w:t>3.12</w:t>
            </w:r>
          </w:p>
        </w:tc>
        <w:tc>
          <w:tcPr>
            <w:tcW w:w="1540" w:type="dxa"/>
            <w:noWrap/>
            <w:vAlign w:val="bottom"/>
          </w:tcPr>
          <w:p w:rsidR="00E1526A" w:rsidRPr="00951A46" w:rsidRDefault="00E1526A" w:rsidP="00951A46">
            <w:pPr>
              <w:widowControl/>
              <w:autoSpaceDE/>
              <w:autoSpaceDN/>
              <w:adjustRightInd/>
              <w:jc w:val="right"/>
              <w:rPr>
                <w:sz w:val="18"/>
                <w:szCs w:val="18"/>
              </w:rPr>
            </w:pPr>
            <w:r>
              <w:rPr>
                <w:sz w:val="18"/>
                <w:szCs w:val="18"/>
              </w:rPr>
              <w:t>3.56</w:t>
            </w:r>
          </w:p>
        </w:tc>
      </w:tr>
      <w:tr w:rsidR="00E1526A" w:rsidRPr="00951A46" w:rsidTr="00E049FD">
        <w:trPr>
          <w:trHeight w:val="222"/>
          <w:jc w:val="center"/>
        </w:trPr>
        <w:tc>
          <w:tcPr>
            <w:tcW w:w="2640" w:type="dxa"/>
            <w:noWrap/>
            <w:vAlign w:val="bottom"/>
          </w:tcPr>
          <w:p w:rsidR="00E1526A" w:rsidRPr="00951A46" w:rsidRDefault="00E1526A" w:rsidP="009A3A13">
            <w:pPr>
              <w:widowControl/>
              <w:autoSpaceDE/>
              <w:autoSpaceDN/>
              <w:adjustRightInd/>
              <w:rPr>
                <w:sz w:val="18"/>
                <w:szCs w:val="18"/>
              </w:rPr>
            </w:pPr>
            <w:r w:rsidRPr="00951A46">
              <w:rPr>
                <w:sz w:val="18"/>
                <w:szCs w:val="18"/>
              </w:rPr>
              <w:t>Zeng, Chun</w:t>
            </w:r>
          </w:p>
        </w:tc>
        <w:tc>
          <w:tcPr>
            <w:tcW w:w="1480" w:type="dxa"/>
            <w:noWrap/>
            <w:vAlign w:val="bottom"/>
          </w:tcPr>
          <w:p w:rsidR="00E1526A" w:rsidRPr="00951A46" w:rsidRDefault="00E1526A" w:rsidP="009A3A13">
            <w:pPr>
              <w:widowControl/>
              <w:autoSpaceDE/>
              <w:autoSpaceDN/>
              <w:adjustRightInd/>
              <w:jc w:val="right"/>
              <w:rPr>
                <w:sz w:val="18"/>
                <w:szCs w:val="18"/>
              </w:rPr>
            </w:pPr>
            <w:r w:rsidRPr="00951A46">
              <w:rPr>
                <w:sz w:val="18"/>
                <w:szCs w:val="18"/>
              </w:rPr>
              <w:t>3.16</w:t>
            </w:r>
          </w:p>
        </w:tc>
        <w:tc>
          <w:tcPr>
            <w:tcW w:w="1540" w:type="dxa"/>
            <w:noWrap/>
            <w:vAlign w:val="bottom"/>
          </w:tcPr>
          <w:p w:rsidR="00E1526A" w:rsidRPr="00951A46" w:rsidRDefault="00E1526A" w:rsidP="00FB7DD1">
            <w:pPr>
              <w:widowControl/>
              <w:autoSpaceDE/>
              <w:autoSpaceDN/>
              <w:adjustRightInd/>
              <w:jc w:val="right"/>
              <w:rPr>
                <w:sz w:val="18"/>
                <w:szCs w:val="18"/>
              </w:rPr>
            </w:pPr>
            <w:r w:rsidRPr="00951A46">
              <w:rPr>
                <w:sz w:val="18"/>
                <w:szCs w:val="18"/>
              </w:rPr>
              <w:t>3.7</w:t>
            </w:r>
            <w:r>
              <w:rPr>
                <w:sz w:val="18"/>
                <w:szCs w:val="18"/>
              </w:rPr>
              <w:t>3</w:t>
            </w:r>
          </w:p>
        </w:tc>
      </w:tr>
      <w:tr w:rsidR="00E1526A" w:rsidRPr="00951A46" w:rsidTr="00E049FD">
        <w:trPr>
          <w:trHeight w:val="222"/>
          <w:jc w:val="center"/>
        </w:trPr>
        <w:tc>
          <w:tcPr>
            <w:tcW w:w="2640" w:type="dxa"/>
            <w:noWrap/>
            <w:vAlign w:val="bottom"/>
          </w:tcPr>
          <w:p w:rsidR="00E1526A" w:rsidRPr="00951A46" w:rsidRDefault="00E1526A" w:rsidP="009A3A13">
            <w:pPr>
              <w:widowControl/>
              <w:autoSpaceDE/>
              <w:autoSpaceDN/>
              <w:adjustRightInd/>
              <w:rPr>
                <w:sz w:val="18"/>
                <w:szCs w:val="18"/>
              </w:rPr>
            </w:pPr>
            <w:r w:rsidRPr="00951A46">
              <w:rPr>
                <w:sz w:val="18"/>
                <w:szCs w:val="18"/>
              </w:rPr>
              <w:t>Zhang, Hailong</w:t>
            </w:r>
            <w:r>
              <w:rPr>
                <w:sz w:val="18"/>
                <w:szCs w:val="18"/>
              </w:rPr>
              <w:t>**</w:t>
            </w:r>
          </w:p>
        </w:tc>
        <w:tc>
          <w:tcPr>
            <w:tcW w:w="1480" w:type="dxa"/>
            <w:noWrap/>
            <w:vAlign w:val="bottom"/>
          </w:tcPr>
          <w:p w:rsidR="00E1526A" w:rsidRPr="00951A46" w:rsidRDefault="00E1526A" w:rsidP="009A3A13">
            <w:pPr>
              <w:widowControl/>
              <w:autoSpaceDE/>
              <w:autoSpaceDN/>
              <w:adjustRightInd/>
              <w:jc w:val="right"/>
              <w:rPr>
                <w:sz w:val="18"/>
                <w:szCs w:val="18"/>
              </w:rPr>
            </w:pPr>
            <w:r w:rsidRPr="00951A46">
              <w:rPr>
                <w:sz w:val="18"/>
                <w:szCs w:val="18"/>
              </w:rPr>
              <w:t>3.36</w:t>
            </w:r>
          </w:p>
        </w:tc>
        <w:tc>
          <w:tcPr>
            <w:tcW w:w="1540" w:type="dxa"/>
            <w:noWrap/>
            <w:vAlign w:val="bottom"/>
          </w:tcPr>
          <w:p w:rsidR="00E1526A" w:rsidRPr="00951A46" w:rsidRDefault="00E1526A" w:rsidP="00FB7DD1">
            <w:pPr>
              <w:widowControl/>
              <w:autoSpaceDE/>
              <w:autoSpaceDN/>
              <w:adjustRightInd/>
              <w:jc w:val="right"/>
              <w:rPr>
                <w:sz w:val="18"/>
                <w:szCs w:val="18"/>
              </w:rPr>
            </w:pPr>
            <w:r w:rsidRPr="00951A46">
              <w:rPr>
                <w:sz w:val="18"/>
                <w:szCs w:val="18"/>
              </w:rPr>
              <w:t>3.6</w:t>
            </w:r>
            <w:r>
              <w:rPr>
                <w:sz w:val="18"/>
                <w:szCs w:val="18"/>
              </w:rPr>
              <w:t>4</w:t>
            </w:r>
          </w:p>
        </w:tc>
      </w:tr>
      <w:tr w:rsidR="00E1526A" w:rsidRPr="00951A46" w:rsidTr="00E049FD">
        <w:trPr>
          <w:trHeight w:val="222"/>
          <w:jc w:val="center"/>
        </w:trPr>
        <w:tc>
          <w:tcPr>
            <w:tcW w:w="2640" w:type="dxa"/>
            <w:noWrap/>
            <w:vAlign w:val="bottom"/>
          </w:tcPr>
          <w:p w:rsidR="00E1526A" w:rsidRPr="00951A46" w:rsidRDefault="00E1526A" w:rsidP="00951A46">
            <w:pPr>
              <w:widowControl/>
              <w:autoSpaceDE/>
              <w:autoSpaceDN/>
              <w:adjustRightInd/>
              <w:rPr>
                <w:sz w:val="18"/>
                <w:szCs w:val="18"/>
              </w:rPr>
            </w:pPr>
            <w:r>
              <w:rPr>
                <w:sz w:val="18"/>
                <w:szCs w:val="18"/>
              </w:rPr>
              <w:t>Zhang, Lin</w:t>
            </w:r>
          </w:p>
        </w:tc>
        <w:tc>
          <w:tcPr>
            <w:tcW w:w="1480" w:type="dxa"/>
            <w:noWrap/>
            <w:vAlign w:val="bottom"/>
          </w:tcPr>
          <w:p w:rsidR="00E1526A" w:rsidRPr="00951A46" w:rsidRDefault="00E1526A" w:rsidP="00951A46">
            <w:pPr>
              <w:widowControl/>
              <w:autoSpaceDE/>
              <w:autoSpaceDN/>
              <w:adjustRightInd/>
              <w:jc w:val="right"/>
              <w:rPr>
                <w:sz w:val="18"/>
                <w:szCs w:val="18"/>
              </w:rPr>
            </w:pPr>
            <w:r>
              <w:rPr>
                <w:sz w:val="18"/>
                <w:szCs w:val="18"/>
              </w:rPr>
              <w:t>3.22</w:t>
            </w:r>
          </w:p>
        </w:tc>
        <w:tc>
          <w:tcPr>
            <w:tcW w:w="1540" w:type="dxa"/>
            <w:noWrap/>
            <w:vAlign w:val="bottom"/>
          </w:tcPr>
          <w:p w:rsidR="00E1526A" w:rsidRPr="00951A46" w:rsidRDefault="00E1526A" w:rsidP="00951A46">
            <w:pPr>
              <w:widowControl/>
              <w:autoSpaceDE/>
              <w:autoSpaceDN/>
              <w:adjustRightInd/>
              <w:jc w:val="right"/>
              <w:rPr>
                <w:sz w:val="18"/>
                <w:szCs w:val="18"/>
              </w:rPr>
            </w:pPr>
            <w:r>
              <w:rPr>
                <w:sz w:val="18"/>
                <w:szCs w:val="18"/>
              </w:rPr>
              <w:t>3.51</w:t>
            </w:r>
          </w:p>
        </w:tc>
      </w:tr>
      <w:tr w:rsidR="00E1526A" w:rsidRPr="00951A46" w:rsidTr="00E049FD">
        <w:trPr>
          <w:trHeight w:val="222"/>
          <w:jc w:val="center"/>
        </w:trPr>
        <w:tc>
          <w:tcPr>
            <w:tcW w:w="2640" w:type="dxa"/>
            <w:noWrap/>
            <w:vAlign w:val="bottom"/>
          </w:tcPr>
          <w:p w:rsidR="00E1526A" w:rsidRPr="00951A46" w:rsidRDefault="00E1526A" w:rsidP="00951A46">
            <w:pPr>
              <w:widowControl/>
              <w:autoSpaceDE/>
              <w:autoSpaceDN/>
              <w:adjustRightInd/>
              <w:rPr>
                <w:sz w:val="18"/>
                <w:szCs w:val="18"/>
              </w:rPr>
            </w:pPr>
            <w:r>
              <w:rPr>
                <w:sz w:val="18"/>
                <w:szCs w:val="18"/>
              </w:rPr>
              <w:t>Zhou, Gang^</w:t>
            </w:r>
          </w:p>
        </w:tc>
        <w:tc>
          <w:tcPr>
            <w:tcW w:w="1480" w:type="dxa"/>
            <w:noWrap/>
            <w:vAlign w:val="bottom"/>
          </w:tcPr>
          <w:p w:rsidR="00E1526A" w:rsidRPr="00951A46" w:rsidRDefault="00E1526A" w:rsidP="00951A46">
            <w:pPr>
              <w:widowControl/>
              <w:autoSpaceDE/>
              <w:autoSpaceDN/>
              <w:adjustRightInd/>
              <w:jc w:val="right"/>
              <w:rPr>
                <w:sz w:val="18"/>
                <w:szCs w:val="18"/>
              </w:rPr>
            </w:pPr>
            <w:r>
              <w:rPr>
                <w:sz w:val="18"/>
                <w:szCs w:val="18"/>
              </w:rPr>
              <w:t>3.57</w:t>
            </w:r>
          </w:p>
        </w:tc>
        <w:tc>
          <w:tcPr>
            <w:tcW w:w="1540" w:type="dxa"/>
            <w:noWrap/>
            <w:vAlign w:val="bottom"/>
          </w:tcPr>
          <w:p w:rsidR="00E1526A" w:rsidRPr="00951A46" w:rsidRDefault="00E1526A" w:rsidP="00951A46">
            <w:pPr>
              <w:widowControl/>
              <w:autoSpaceDE/>
              <w:autoSpaceDN/>
              <w:adjustRightInd/>
              <w:jc w:val="right"/>
              <w:rPr>
                <w:sz w:val="18"/>
                <w:szCs w:val="18"/>
              </w:rPr>
            </w:pPr>
            <w:r>
              <w:rPr>
                <w:sz w:val="18"/>
                <w:szCs w:val="18"/>
              </w:rPr>
              <w:t>3.74</w:t>
            </w:r>
          </w:p>
        </w:tc>
      </w:tr>
      <w:tr w:rsidR="00E1526A" w:rsidRPr="00951A46" w:rsidTr="00E049FD">
        <w:trPr>
          <w:trHeight w:val="222"/>
          <w:jc w:val="center"/>
        </w:trPr>
        <w:tc>
          <w:tcPr>
            <w:tcW w:w="2640" w:type="dxa"/>
            <w:noWrap/>
            <w:vAlign w:val="bottom"/>
          </w:tcPr>
          <w:p w:rsidR="00E1526A" w:rsidRPr="00951A46" w:rsidRDefault="00E1526A" w:rsidP="00951A46">
            <w:pPr>
              <w:widowControl/>
              <w:autoSpaceDE/>
              <w:autoSpaceDN/>
              <w:adjustRightInd/>
              <w:rPr>
                <w:sz w:val="18"/>
                <w:szCs w:val="18"/>
              </w:rPr>
            </w:pPr>
          </w:p>
        </w:tc>
        <w:tc>
          <w:tcPr>
            <w:tcW w:w="1480" w:type="dxa"/>
            <w:noWrap/>
            <w:vAlign w:val="bottom"/>
          </w:tcPr>
          <w:p w:rsidR="00E1526A" w:rsidRPr="00951A46" w:rsidRDefault="00E1526A" w:rsidP="00951A46">
            <w:pPr>
              <w:widowControl/>
              <w:autoSpaceDE/>
              <w:autoSpaceDN/>
              <w:adjustRightInd/>
              <w:jc w:val="right"/>
              <w:rPr>
                <w:sz w:val="18"/>
                <w:szCs w:val="18"/>
              </w:rPr>
            </w:pPr>
          </w:p>
        </w:tc>
        <w:tc>
          <w:tcPr>
            <w:tcW w:w="1540" w:type="dxa"/>
            <w:noWrap/>
            <w:vAlign w:val="bottom"/>
          </w:tcPr>
          <w:p w:rsidR="00E1526A" w:rsidRPr="00951A46" w:rsidRDefault="00E1526A" w:rsidP="00951A46">
            <w:pPr>
              <w:widowControl/>
              <w:autoSpaceDE/>
              <w:autoSpaceDN/>
              <w:adjustRightInd/>
              <w:jc w:val="right"/>
              <w:rPr>
                <w:sz w:val="18"/>
                <w:szCs w:val="18"/>
              </w:rPr>
            </w:pPr>
          </w:p>
        </w:tc>
      </w:tr>
      <w:tr w:rsidR="00E1526A" w:rsidRPr="00951A46" w:rsidTr="00E049FD">
        <w:trPr>
          <w:trHeight w:val="222"/>
          <w:jc w:val="center"/>
        </w:trPr>
        <w:tc>
          <w:tcPr>
            <w:tcW w:w="2640" w:type="dxa"/>
            <w:noWrap/>
            <w:vAlign w:val="bottom"/>
          </w:tcPr>
          <w:p w:rsidR="00E1526A" w:rsidRPr="00951A46" w:rsidRDefault="00E1526A" w:rsidP="00951A46">
            <w:pPr>
              <w:widowControl/>
              <w:autoSpaceDE/>
              <w:autoSpaceDN/>
              <w:adjustRightInd/>
              <w:rPr>
                <w:sz w:val="18"/>
                <w:szCs w:val="18"/>
              </w:rPr>
            </w:pPr>
          </w:p>
        </w:tc>
        <w:tc>
          <w:tcPr>
            <w:tcW w:w="1480" w:type="dxa"/>
            <w:noWrap/>
            <w:vAlign w:val="bottom"/>
          </w:tcPr>
          <w:p w:rsidR="00E1526A" w:rsidRPr="00951A46" w:rsidRDefault="00E1526A" w:rsidP="00951A46">
            <w:pPr>
              <w:widowControl/>
              <w:autoSpaceDE/>
              <w:autoSpaceDN/>
              <w:adjustRightInd/>
              <w:jc w:val="right"/>
              <w:rPr>
                <w:sz w:val="18"/>
                <w:szCs w:val="18"/>
              </w:rPr>
            </w:pPr>
          </w:p>
        </w:tc>
        <w:tc>
          <w:tcPr>
            <w:tcW w:w="1540" w:type="dxa"/>
            <w:noWrap/>
            <w:vAlign w:val="bottom"/>
          </w:tcPr>
          <w:p w:rsidR="00E1526A" w:rsidRPr="00951A46" w:rsidRDefault="00E1526A" w:rsidP="00951A46">
            <w:pPr>
              <w:widowControl/>
              <w:autoSpaceDE/>
              <w:autoSpaceDN/>
              <w:adjustRightInd/>
              <w:jc w:val="right"/>
              <w:rPr>
                <w:sz w:val="18"/>
                <w:szCs w:val="18"/>
              </w:rPr>
            </w:pPr>
          </w:p>
        </w:tc>
      </w:tr>
      <w:tr w:rsidR="00E1526A" w:rsidRPr="00951A46" w:rsidTr="00E049FD">
        <w:trPr>
          <w:trHeight w:val="222"/>
          <w:jc w:val="center"/>
        </w:trPr>
        <w:tc>
          <w:tcPr>
            <w:tcW w:w="2640" w:type="dxa"/>
            <w:noWrap/>
            <w:vAlign w:val="bottom"/>
          </w:tcPr>
          <w:p w:rsidR="00E1526A" w:rsidRPr="00951A46" w:rsidRDefault="00E1526A" w:rsidP="00951A46">
            <w:pPr>
              <w:widowControl/>
              <w:autoSpaceDE/>
              <w:autoSpaceDN/>
              <w:adjustRightInd/>
              <w:jc w:val="right"/>
              <w:rPr>
                <w:b/>
                <w:bCs/>
                <w:sz w:val="18"/>
                <w:szCs w:val="18"/>
              </w:rPr>
            </w:pPr>
            <w:r w:rsidRPr="00951A46">
              <w:rPr>
                <w:b/>
                <w:bCs/>
                <w:sz w:val="18"/>
                <w:szCs w:val="18"/>
              </w:rPr>
              <w:t>Average GPA</w:t>
            </w:r>
          </w:p>
        </w:tc>
        <w:tc>
          <w:tcPr>
            <w:tcW w:w="1480" w:type="dxa"/>
            <w:noWrap/>
            <w:vAlign w:val="bottom"/>
          </w:tcPr>
          <w:p w:rsidR="00E1526A" w:rsidRPr="00951A46" w:rsidRDefault="00E1526A" w:rsidP="00770A0D">
            <w:pPr>
              <w:widowControl/>
              <w:autoSpaceDE/>
              <w:autoSpaceDN/>
              <w:adjustRightInd/>
              <w:jc w:val="right"/>
              <w:rPr>
                <w:b/>
                <w:bCs/>
                <w:sz w:val="18"/>
                <w:szCs w:val="18"/>
              </w:rPr>
            </w:pPr>
            <w:r>
              <w:rPr>
                <w:b/>
                <w:bCs/>
                <w:sz w:val="18"/>
                <w:szCs w:val="18"/>
              </w:rPr>
              <w:t>3.40</w:t>
            </w:r>
          </w:p>
        </w:tc>
        <w:tc>
          <w:tcPr>
            <w:tcW w:w="1540" w:type="dxa"/>
            <w:noWrap/>
            <w:vAlign w:val="bottom"/>
          </w:tcPr>
          <w:p w:rsidR="00E1526A" w:rsidRPr="00951A46" w:rsidRDefault="00E1526A" w:rsidP="00770A0D">
            <w:pPr>
              <w:widowControl/>
              <w:autoSpaceDE/>
              <w:autoSpaceDN/>
              <w:adjustRightInd/>
              <w:jc w:val="right"/>
              <w:rPr>
                <w:b/>
                <w:bCs/>
                <w:sz w:val="18"/>
                <w:szCs w:val="18"/>
              </w:rPr>
            </w:pPr>
            <w:r w:rsidRPr="00951A46">
              <w:rPr>
                <w:b/>
                <w:bCs/>
                <w:sz w:val="18"/>
                <w:szCs w:val="18"/>
              </w:rPr>
              <w:t>3.</w:t>
            </w:r>
            <w:r>
              <w:rPr>
                <w:b/>
                <w:bCs/>
                <w:sz w:val="18"/>
                <w:szCs w:val="18"/>
              </w:rPr>
              <w:t>65</w:t>
            </w:r>
          </w:p>
        </w:tc>
      </w:tr>
      <w:tr w:rsidR="00E1526A" w:rsidRPr="00951A46" w:rsidTr="00E049FD">
        <w:trPr>
          <w:trHeight w:val="222"/>
          <w:jc w:val="center"/>
        </w:trPr>
        <w:tc>
          <w:tcPr>
            <w:tcW w:w="2640" w:type="dxa"/>
            <w:noWrap/>
            <w:vAlign w:val="bottom"/>
          </w:tcPr>
          <w:p w:rsidR="00E1526A" w:rsidRPr="00951A46" w:rsidRDefault="00E1526A" w:rsidP="00951A46">
            <w:pPr>
              <w:widowControl/>
              <w:autoSpaceDE/>
              <w:autoSpaceDN/>
              <w:adjustRightInd/>
              <w:jc w:val="right"/>
              <w:rPr>
                <w:i/>
                <w:iCs/>
                <w:sz w:val="18"/>
                <w:szCs w:val="18"/>
              </w:rPr>
            </w:pPr>
            <w:r w:rsidRPr="00951A46">
              <w:rPr>
                <w:i/>
                <w:iCs/>
                <w:sz w:val="18"/>
                <w:szCs w:val="18"/>
              </w:rPr>
              <w:t>Teaching Assistants</w:t>
            </w:r>
          </w:p>
        </w:tc>
        <w:tc>
          <w:tcPr>
            <w:tcW w:w="1480" w:type="dxa"/>
            <w:noWrap/>
            <w:vAlign w:val="bottom"/>
          </w:tcPr>
          <w:p w:rsidR="00E1526A" w:rsidRPr="00951A46" w:rsidRDefault="00E1526A" w:rsidP="00E331B8">
            <w:pPr>
              <w:widowControl/>
              <w:autoSpaceDE/>
              <w:autoSpaceDN/>
              <w:adjustRightInd/>
              <w:jc w:val="right"/>
              <w:rPr>
                <w:sz w:val="18"/>
                <w:szCs w:val="18"/>
              </w:rPr>
            </w:pPr>
            <w:r w:rsidRPr="00951A46">
              <w:rPr>
                <w:sz w:val="18"/>
                <w:szCs w:val="18"/>
              </w:rPr>
              <w:t>2</w:t>
            </w:r>
            <w:r>
              <w:rPr>
                <w:sz w:val="18"/>
                <w:szCs w:val="18"/>
              </w:rPr>
              <w:t>4</w:t>
            </w:r>
          </w:p>
        </w:tc>
        <w:tc>
          <w:tcPr>
            <w:tcW w:w="1540" w:type="dxa"/>
            <w:noWrap/>
            <w:vAlign w:val="bottom"/>
          </w:tcPr>
          <w:p w:rsidR="00E1526A" w:rsidRPr="00951A46" w:rsidRDefault="00E1526A" w:rsidP="00951A46">
            <w:pPr>
              <w:widowControl/>
              <w:autoSpaceDE/>
              <w:autoSpaceDN/>
              <w:adjustRightInd/>
              <w:rPr>
                <w:b/>
                <w:bCs/>
                <w:sz w:val="18"/>
                <w:szCs w:val="18"/>
              </w:rPr>
            </w:pPr>
          </w:p>
        </w:tc>
      </w:tr>
      <w:tr w:rsidR="00E1526A" w:rsidRPr="00951A46" w:rsidTr="00E049FD">
        <w:trPr>
          <w:trHeight w:val="222"/>
          <w:jc w:val="center"/>
        </w:trPr>
        <w:tc>
          <w:tcPr>
            <w:tcW w:w="2640" w:type="dxa"/>
            <w:noWrap/>
            <w:vAlign w:val="bottom"/>
          </w:tcPr>
          <w:p w:rsidR="00E1526A" w:rsidRPr="00951A46" w:rsidRDefault="00E1526A" w:rsidP="00951A46">
            <w:pPr>
              <w:widowControl/>
              <w:autoSpaceDE/>
              <w:autoSpaceDN/>
              <w:adjustRightInd/>
              <w:jc w:val="right"/>
              <w:rPr>
                <w:i/>
                <w:iCs/>
                <w:sz w:val="18"/>
                <w:szCs w:val="18"/>
              </w:rPr>
            </w:pPr>
            <w:r w:rsidRPr="00951A46">
              <w:rPr>
                <w:i/>
                <w:iCs/>
                <w:sz w:val="18"/>
                <w:szCs w:val="18"/>
              </w:rPr>
              <w:t>Research Assistants **</w:t>
            </w:r>
          </w:p>
        </w:tc>
        <w:tc>
          <w:tcPr>
            <w:tcW w:w="1480" w:type="dxa"/>
            <w:noWrap/>
            <w:vAlign w:val="bottom"/>
          </w:tcPr>
          <w:p w:rsidR="00E1526A" w:rsidRPr="00951A46" w:rsidRDefault="00E1526A" w:rsidP="00951A46">
            <w:pPr>
              <w:widowControl/>
              <w:autoSpaceDE/>
              <w:autoSpaceDN/>
              <w:adjustRightInd/>
              <w:jc w:val="right"/>
              <w:rPr>
                <w:sz w:val="18"/>
                <w:szCs w:val="18"/>
              </w:rPr>
            </w:pPr>
            <w:r>
              <w:rPr>
                <w:sz w:val="18"/>
                <w:szCs w:val="18"/>
              </w:rPr>
              <w:t>6</w:t>
            </w:r>
          </w:p>
        </w:tc>
        <w:tc>
          <w:tcPr>
            <w:tcW w:w="1540" w:type="dxa"/>
            <w:noWrap/>
            <w:vAlign w:val="bottom"/>
          </w:tcPr>
          <w:p w:rsidR="00E1526A" w:rsidRPr="00951A46" w:rsidRDefault="00E1526A" w:rsidP="00951A46">
            <w:pPr>
              <w:widowControl/>
              <w:autoSpaceDE/>
              <w:autoSpaceDN/>
              <w:adjustRightInd/>
              <w:rPr>
                <w:b/>
                <w:bCs/>
                <w:sz w:val="18"/>
                <w:szCs w:val="18"/>
              </w:rPr>
            </w:pPr>
          </w:p>
        </w:tc>
      </w:tr>
      <w:tr w:rsidR="00E1526A" w:rsidRPr="00951A46" w:rsidTr="00E049FD">
        <w:trPr>
          <w:trHeight w:val="222"/>
          <w:jc w:val="center"/>
        </w:trPr>
        <w:tc>
          <w:tcPr>
            <w:tcW w:w="2640" w:type="dxa"/>
            <w:noWrap/>
            <w:vAlign w:val="bottom"/>
          </w:tcPr>
          <w:p w:rsidR="00E1526A" w:rsidRPr="00951A46" w:rsidRDefault="00E1526A" w:rsidP="00951A46">
            <w:pPr>
              <w:widowControl/>
              <w:autoSpaceDE/>
              <w:autoSpaceDN/>
              <w:adjustRightInd/>
              <w:jc w:val="right"/>
              <w:rPr>
                <w:i/>
                <w:iCs/>
                <w:sz w:val="18"/>
                <w:szCs w:val="18"/>
              </w:rPr>
            </w:pPr>
            <w:r w:rsidRPr="00951A46">
              <w:rPr>
                <w:i/>
                <w:iCs/>
                <w:sz w:val="18"/>
                <w:szCs w:val="18"/>
              </w:rPr>
              <w:t>Self-supported and part-time *</w:t>
            </w:r>
          </w:p>
        </w:tc>
        <w:tc>
          <w:tcPr>
            <w:tcW w:w="1480" w:type="dxa"/>
            <w:noWrap/>
            <w:vAlign w:val="bottom"/>
          </w:tcPr>
          <w:p w:rsidR="00E1526A" w:rsidRPr="00951A46" w:rsidRDefault="00E1526A" w:rsidP="00951A46">
            <w:pPr>
              <w:widowControl/>
              <w:autoSpaceDE/>
              <w:autoSpaceDN/>
              <w:adjustRightInd/>
              <w:jc w:val="right"/>
              <w:rPr>
                <w:sz w:val="18"/>
                <w:szCs w:val="18"/>
              </w:rPr>
            </w:pPr>
            <w:r>
              <w:rPr>
                <w:sz w:val="18"/>
                <w:szCs w:val="18"/>
              </w:rPr>
              <w:t>10</w:t>
            </w:r>
          </w:p>
        </w:tc>
        <w:tc>
          <w:tcPr>
            <w:tcW w:w="1540" w:type="dxa"/>
            <w:noWrap/>
            <w:vAlign w:val="bottom"/>
          </w:tcPr>
          <w:p w:rsidR="00E1526A" w:rsidRPr="00951A46" w:rsidRDefault="00E1526A" w:rsidP="00951A46">
            <w:pPr>
              <w:widowControl/>
              <w:autoSpaceDE/>
              <w:autoSpaceDN/>
              <w:adjustRightInd/>
              <w:rPr>
                <w:b/>
                <w:bCs/>
                <w:sz w:val="18"/>
                <w:szCs w:val="18"/>
              </w:rPr>
            </w:pPr>
          </w:p>
        </w:tc>
      </w:tr>
      <w:tr w:rsidR="00E1526A" w:rsidRPr="00951A46" w:rsidTr="00E049FD">
        <w:trPr>
          <w:trHeight w:val="222"/>
          <w:jc w:val="center"/>
        </w:trPr>
        <w:tc>
          <w:tcPr>
            <w:tcW w:w="2640" w:type="dxa"/>
            <w:noWrap/>
            <w:vAlign w:val="bottom"/>
          </w:tcPr>
          <w:p w:rsidR="00E1526A" w:rsidRPr="00951A46" w:rsidRDefault="00E1526A" w:rsidP="00951A46">
            <w:pPr>
              <w:widowControl/>
              <w:autoSpaceDE/>
              <w:autoSpaceDN/>
              <w:adjustRightInd/>
              <w:jc w:val="right"/>
              <w:rPr>
                <w:i/>
                <w:iCs/>
                <w:sz w:val="18"/>
                <w:szCs w:val="18"/>
              </w:rPr>
            </w:pPr>
            <w:r w:rsidRPr="00951A46">
              <w:rPr>
                <w:i/>
                <w:iCs/>
                <w:sz w:val="18"/>
                <w:szCs w:val="18"/>
              </w:rPr>
              <w:t>Cleveland Clinic Fellow ^</w:t>
            </w:r>
          </w:p>
        </w:tc>
        <w:tc>
          <w:tcPr>
            <w:tcW w:w="1480" w:type="dxa"/>
            <w:noWrap/>
            <w:vAlign w:val="bottom"/>
          </w:tcPr>
          <w:p w:rsidR="00E1526A" w:rsidRPr="00951A46" w:rsidRDefault="00E1526A" w:rsidP="00951A46">
            <w:pPr>
              <w:widowControl/>
              <w:autoSpaceDE/>
              <w:autoSpaceDN/>
              <w:adjustRightInd/>
              <w:jc w:val="right"/>
              <w:rPr>
                <w:sz w:val="18"/>
                <w:szCs w:val="18"/>
              </w:rPr>
            </w:pPr>
            <w:r>
              <w:rPr>
                <w:sz w:val="18"/>
                <w:szCs w:val="18"/>
              </w:rPr>
              <w:t>8</w:t>
            </w:r>
          </w:p>
        </w:tc>
        <w:tc>
          <w:tcPr>
            <w:tcW w:w="1540" w:type="dxa"/>
            <w:noWrap/>
            <w:vAlign w:val="bottom"/>
          </w:tcPr>
          <w:p w:rsidR="00E1526A" w:rsidRPr="00951A46" w:rsidRDefault="00E1526A" w:rsidP="00951A46">
            <w:pPr>
              <w:widowControl/>
              <w:autoSpaceDE/>
              <w:autoSpaceDN/>
              <w:adjustRightInd/>
              <w:rPr>
                <w:b/>
                <w:bCs/>
                <w:sz w:val="18"/>
                <w:szCs w:val="18"/>
              </w:rPr>
            </w:pPr>
          </w:p>
        </w:tc>
      </w:tr>
      <w:tr w:rsidR="00E1526A" w:rsidRPr="00951A46" w:rsidTr="00E049FD">
        <w:trPr>
          <w:trHeight w:val="222"/>
          <w:jc w:val="center"/>
        </w:trPr>
        <w:tc>
          <w:tcPr>
            <w:tcW w:w="2640" w:type="dxa"/>
            <w:noWrap/>
            <w:vAlign w:val="bottom"/>
          </w:tcPr>
          <w:p w:rsidR="00E1526A" w:rsidRPr="00951A46" w:rsidRDefault="00E1526A" w:rsidP="00951A46">
            <w:pPr>
              <w:widowControl/>
              <w:autoSpaceDE/>
              <w:autoSpaceDN/>
              <w:adjustRightInd/>
              <w:jc w:val="right"/>
              <w:rPr>
                <w:i/>
                <w:iCs/>
                <w:sz w:val="18"/>
                <w:szCs w:val="18"/>
              </w:rPr>
            </w:pPr>
            <w:r w:rsidRPr="00951A46">
              <w:rPr>
                <w:i/>
                <w:iCs/>
                <w:sz w:val="18"/>
                <w:szCs w:val="18"/>
              </w:rPr>
              <w:t>GAANN Fellow +</w:t>
            </w:r>
          </w:p>
        </w:tc>
        <w:tc>
          <w:tcPr>
            <w:tcW w:w="1480" w:type="dxa"/>
            <w:noWrap/>
            <w:vAlign w:val="bottom"/>
          </w:tcPr>
          <w:p w:rsidR="00E1526A" w:rsidRPr="00951A46" w:rsidRDefault="00E1526A" w:rsidP="00951A46">
            <w:pPr>
              <w:widowControl/>
              <w:autoSpaceDE/>
              <w:autoSpaceDN/>
              <w:adjustRightInd/>
              <w:jc w:val="right"/>
              <w:rPr>
                <w:sz w:val="18"/>
                <w:szCs w:val="18"/>
              </w:rPr>
            </w:pPr>
            <w:r>
              <w:rPr>
                <w:sz w:val="18"/>
                <w:szCs w:val="18"/>
              </w:rPr>
              <w:t>4</w:t>
            </w:r>
          </w:p>
        </w:tc>
        <w:tc>
          <w:tcPr>
            <w:tcW w:w="1540" w:type="dxa"/>
            <w:noWrap/>
            <w:vAlign w:val="bottom"/>
          </w:tcPr>
          <w:p w:rsidR="00E1526A" w:rsidRPr="00951A46" w:rsidRDefault="00E1526A" w:rsidP="00951A46">
            <w:pPr>
              <w:widowControl/>
              <w:autoSpaceDE/>
              <w:autoSpaceDN/>
              <w:adjustRightInd/>
              <w:rPr>
                <w:b/>
                <w:bCs/>
                <w:sz w:val="18"/>
                <w:szCs w:val="18"/>
              </w:rPr>
            </w:pPr>
          </w:p>
        </w:tc>
      </w:tr>
      <w:tr w:rsidR="00E1526A" w:rsidRPr="00951A46" w:rsidTr="00E049FD">
        <w:trPr>
          <w:trHeight w:val="222"/>
          <w:jc w:val="center"/>
        </w:trPr>
        <w:tc>
          <w:tcPr>
            <w:tcW w:w="2640" w:type="dxa"/>
            <w:noWrap/>
            <w:vAlign w:val="bottom"/>
          </w:tcPr>
          <w:p w:rsidR="00E1526A" w:rsidRPr="00951A46" w:rsidRDefault="00E1526A" w:rsidP="00951A46">
            <w:pPr>
              <w:widowControl/>
              <w:autoSpaceDE/>
              <w:autoSpaceDN/>
              <w:adjustRightInd/>
              <w:jc w:val="right"/>
              <w:rPr>
                <w:b/>
                <w:bCs/>
                <w:sz w:val="18"/>
                <w:szCs w:val="18"/>
              </w:rPr>
            </w:pPr>
            <w:r w:rsidRPr="00951A46">
              <w:rPr>
                <w:b/>
                <w:bCs/>
                <w:sz w:val="18"/>
                <w:szCs w:val="18"/>
              </w:rPr>
              <w:t>Total Students</w:t>
            </w:r>
          </w:p>
        </w:tc>
        <w:tc>
          <w:tcPr>
            <w:tcW w:w="1480" w:type="dxa"/>
            <w:noWrap/>
            <w:vAlign w:val="bottom"/>
          </w:tcPr>
          <w:p w:rsidR="00E1526A" w:rsidRPr="00951A46" w:rsidRDefault="00E1526A" w:rsidP="005749A8">
            <w:pPr>
              <w:widowControl/>
              <w:autoSpaceDE/>
              <w:autoSpaceDN/>
              <w:adjustRightInd/>
              <w:jc w:val="right"/>
              <w:rPr>
                <w:b/>
                <w:bCs/>
                <w:sz w:val="18"/>
                <w:szCs w:val="18"/>
              </w:rPr>
            </w:pPr>
            <w:r w:rsidRPr="00951A46">
              <w:rPr>
                <w:b/>
                <w:bCs/>
                <w:sz w:val="18"/>
                <w:szCs w:val="18"/>
              </w:rPr>
              <w:t>5</w:t>
            </w:r>
            <w:r>
              <w:rPr>
                <w:b/>
                <w:bCs/>
                <w:sz w:val="18"/>
                <w:szCs w:val="18"/>
              </w:rPr>
              <w:t>2</w:t>
            </w:r>
          </w:p>
        </w:tc>
        <w:tc>
          <w:tcPr>
            <w:tcW w:w="1540" w:type="dxa"/>
            <w:noWrap/>
            <w:vAlign w:val="bottom"/>
          </w:tcPr>
          <w:p w:rsidR="00E1526A" w:rsidRPr="00951A46" w:rsidRDefault="00E1526A" w:rsidP="00951A46">
            <w:pPr>
              <w:widowControl/>
              <w:autoSpaceDE/>
              <w:autoSpaceDN/>
              <w:adjustRightInd/>
              <w:rPr>
                <w:sz w:val="18"/>
                <w:szCs w:val="18"/>
              </w:rPr>
            </w:pPr>
          </w:p>
        </w:tc>
      </w:tr>
    </w:tbl>
    <w:p w:rsidR="00E1526A" w:rsidRDefault="00E1526A" w:rsidP="00A5755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smallCaps/>
          <w:sz w:val="22"/>
          <w:szCs w:val="22"/>
        </w:rPr>
      </w:pPr>
    </w:p>
    <w:p w:rsidR="00E1526A" w:rsidRDefault="00E1526A" w:rsidP="00527AB0">
      <w:pPr>
        <w:widowControl/>
        <w:autoSpaceDE/>
        <w:autoSpaceDN/>
        <w:adjustRightInd/>
        <w:spacing w:after="200" w:line="276" w:lineRule="auto"/>
        <w:jc w:val="center"/>
        <w:rPr>
          <w:b/>
          <w:smallCaps/>
          <w:sz w:val="22"/>
          <w:szCs w:val="22"/>
        </w:rPr>
      </w:pPr>
      <w:r>
        <w:rPr>
          <w:b/>
          <w:smallCaps/>
          <w:sz w:val="22"/>
          <w:szCs w:val="22"/>
        </w:rPr>
        <w:br w:type="page"/>
        <w:t>Table II.  Results of Annual Research Report</w:t>
      </w:r>
      <w:r>
        <w:rPr>
          <w:b/>
          <w:smallCaps/>
          <w:sz w:val="22"/>
          <w:szCs w:val="22"/>
        </w:rPr>
        <w:br/>
        <w:t>(CHM 690/790) Spring 2009</w:t>
      </w:r>
    </w:p>
    <w:tbl>
      <w:tblPr>
        <w:tblW w:w="4865"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A0"/>
      </w:tblPr>
      <w:tblGrid>
        <w:gridCol w:w="1540"/>
        <w:gridCol w:w="460"/>
        <w:gridCol w:w="351"/>
        <w:gridCol w:w="351"/>
        <w:gridCol w:w="530"/>
        <w:gridCol w:w="346"/>
        <w:gridCol w:w="317"/>
        <w:gridCol w:w="346"/>
        <w:gridCol w:w="624"/>
      </w:tblGrid>
      <w:tr w:rsidR="00E1526A" w:rsidRPr="00E049FD" w:rsidTr="002701A6">
        <w:trPr>
          <w:trHeight w:val="259"/>
          <w:jc w:val="center"/>
        </w:trPr>
        <w:tc>
          <w:tcPr>
            <w:tcW w:w="1540" w:type="dxa"/>
            <w:tcBorders>
              <w:top w:val="single" w:sz="4" w:space="0" w:color="auto"/>
            </w:tcBorders>
            <w:noWrap/>
            <w:vAlign w:val="bottom"/>
          </w:tcPr>
          <w:p w:rsidR="00E1526A" w:rsidRPr="00E049FD" w:rsidRDefault="00E1526A" w:rsidP="00E049FD">
            <w:pPr>
              <w:widowControl/>
              <w:autoSpaceDE/>
              <w:autoSpaceDN/>
              <w:adjustRightInd/>
              <w:jc w:val="center"/>
              <w:rPr>
                <w:b/>
                <w:bCs/>
                <w:color w:val="000000"/>
                <w:sz w:val="18"/>
                <w:szCs w:val="18"/>
              </w:rPr>
            </w:pPr>
            <w:bookmarkStart w:id="1" w:name="RANGE!A1:I86"/>
            <w:bookmarkEnd w:id="1"/>
            <w:r w:rsidRPr="00E049FD">
              <w:rPr>
                <w:b/>
                <w:bCs/>
                <w:color w:val="000000"/>
                <w:sz w:val="18"/>
                <w:szCs w:val="18"/>
              </w:rPr>
              <w:t>Student</w:t>
            </w:r>
          </w:p>
        </w:tc>
        <w:tc>
          <w:tcPr>
            <w:tcW w:w="460" w:type="dxa"/>
            <w:tcBorders>
              <w:top w:val="single" w:sz="4" w:space="0" w:color="auto"/>
            </w:tcBorders>
            <w:noWrap/>
            <w:vAlign w:val="bottom"/>
          </w:tcPr>
          <w:p w:rsidR="00E1526A" w:rsidRPr="00E049FD" w:rsidRDefault="00E1526A" w:rsidP="00E049FD">
            <w:pPr>
              <w:widowControl/>
              <w:autoSpaceDE/>
              <w:autoSpaceDN/>
              <w:adjustRightInd/>
              <w:rPr>
                <w:b/>
                <w:bCs/>
                <w:color w:val="000000"/>
                <w:sz w:val="18"/>
                <w:szCs w:val="18"/>
              </w:rPr>
            </w:pPr>
            <w:r w:rsidRPr="00E049FD">
              <w:rPr>
                <w:b/>
                <w:bCs/>
                <w:color w:val="000000"/>
                <w:sz w:val="18"/>
                <w:szCs w:val="18"/>
              </w:rPr>
              <w:t>Q#</w:t>
            </w:r>
          </w:p>
        </w:tc>
        <w:tc>
          <w:tcPr>
            <w:tcW w:w="2865" w:type="dxa"/>
            <w:gridSpan w:val="7"/>
            <w:tcBorders>
              <w:top w:val="single" w:sz="4" w:space="0" w:color="auto"/>
            </w:tcBorders>
            <w:noWrap/>
            <w:vAlign w:val="bottom"/>
          </w:tcPr>
          <w:p w:rsidR="00E1526A" w:rsidRPr="00E049FD" w:rsidRDefault="00E1526A" w:rsidP="00E049FD">
            <w:pPr>
              <w:widowControl/>
              <w:autoSpaceDE/>
              <w:autoSpaceDN/>
              <w:adjustRightInd/>
              <w:jc w:val="center"/>
              <w:rPr>
                <w:b/>
                <w:bCs/>
                <w:color w:val="000000"/>
                <w:sz w:val="18"/>
                <w:szCs w:val="18"/>
              </w:rPr>
            </w:pPr>
            <w:r w:rsidRPr="00E049FD">
              <w:rPr>
                <w:b/>
                <w:bCs/>
                <w:color w:val="000000"/>
                <w:sz w:val="18"/>
                <w:szCs w:val="18"/>
              </w:rPr>
              <w:t>Committee Evaluation</w:t>
            </w:r>
          </w:p>
        </w:tc>
      </w:tr>
      <w:tr w:rsidR="00E1526A" w:rsidRPr="00E049FD" w:rsidTr="002701A6">
        <w:trPr>
          <w:trHeight w:val="259"/>
          <w:jc w:val="center"/>
        </w:trPr>
        <w:tc>
          <w:tcPr>
            <w:tcW w:w="1540" w:type="dxa"/>
            <w:noWrap/>
            <w:vAlign w:val="bottom"/>
          </w:tcPr>
          <w:p w:rsidR="00E1526A" w:rsidRPr="00E049FD" w:rsidRDefault="00E1526A" w:rsidP="00E049FD">
            <w:pPr>
              <w:widowControl/>
              <w:autoSpaceDE/>
              <w:autoSpaceDN/>
              <w:adjustRightInd/>
              <w:rPr>
                <w:color w:val="000000"/>
                <w:sz w:val="18"/>
                <w:szCs w:val="18"/>
              </w:rPr>
            </w:pPr>
            <w:r w:rsidRPr="00E049FD">
              <w:rPr>
                <w:color w:val="000000"/>
                <w:sz w:val="18"/>
                <w:szCs w:val="18"/>
              </w:rPr>
              <w:t> </w:t>
            </w:r>
          </w:p>
        </w:tc>
        <w:tc>
          <w:tcPr>
            <w:tcW w:w="460" w:type="dxa"/>
            <w:noWrap/>
            <w:vAlign w:val="bottom"/>
          </w:tcPr>
          <w:p w:rsidR="00E1526A" w:rsidRPr="00E049FD" w:rsidRDefault="00E1526A" w:rsidP="00E049FD">
            <w:pPr>
              <w:widowControl/>
              <w:autoSpaceDE/>
              <w:autoSpaceDN/>
              <w:adjustRightInd/>
              <w:rPr>
                <w:color w:val="000000"/>
                <w:sz w:val="18"/>
                <w:szCs w:val="18"/>
              </w:rPr>
            </w:pPr>
            <w:r w:rsidRPr="00E049FD">
              <w:rPr>
                <w:color w:val="000000"/>
                <w:sz w:val="18"/>
                <w:szCs w:val="18"/>
              </w:rPr>
              <w:t> </w:t>
            </w:r>
          </w:p>
        </w:tc>
        <w:tc>
          <w:tcPr>
            <w:tcW w:w="351" w:type="dxa"/>
            <w:noWrap/>
            <w:vAlign w:val="bottom"/>
          </w:tcPr>
          <w:p w:rsidR="00E1526A" w:rsidRPr="00E049FD" w:rsidRDefault="00E1526A" w:rsidP="00E049FD">
            <w:pPr>
              <w:widowControl/>
              <w:autoSpaceDE/>
              <w:autoSpaceDN/>
              <w:adjustRightInd/>
              <w:jc w:val="center"/>
              <w:rPr>
                <w:color w:val="000000"/>
                <w:sz w:val="18"/>
                <w:szCs w:val="18"/>
              </w:rPr>
            </w:pPr>
            <w:r w:rsidRPr="00E049FD">
              <w:rPr>
                <w:color w:val="000000"/>
                <w:sz w:val="18"/>
                <w:szCs w:val="18"/>
              </w:rPr>
              <w:t>O</w:t>
            </w:r>
          </w:p>
        </w:tc>
        <w:tc>
          <w:tcPr>
            <w:tcW w:w="351" w:type="dxa"/>
            <w:noWrap/>
            <w:vAlign w:val="bottom"/>
          </w:tcPr>
          <w:p w:rsidR="00E1526A" w:rsidRPr="00E049FD" w:rsidRDefault="00E1526A" w:rsidP="00E049FD">
            <w:pPr>
              <w:widowControl/>
              <w:autoSpaceDE/>
              <w:autoSpaceDN/>
              <w:adjustRightInd/>
              <w:jc w:val="center"/>
              <w:rPr>
                <w:color w:val="000000"/>
                <w:sz w:val="18"/>
                <w:szCs w:val="18"/>
              </w:rPr>
            </w:pPr>
            <w:r w:rsidRPr="00E049FD">
              <w:rPr>
                <w:color w:val="000000"/>
                <w:sz w:val="18"/>
                <w:szCs w:val="18"/>
              </w:rPr>
              <w:t>E</w:t>
            </w:r>
          </w:p>
        </w:tc>
        <w:tc>
          <w:tcPr>
            <w:tcW w:w="530" w:type="dxa"/>
            <w:noWrap/>
            <w:vAlign w:val="bottom"/>
          </w:tcPr>
          <w:p w:rsidR="00E1526A" w:rsidRPr="00E049FD" w:rsidRDefault="00E1526A" w:rsidP="00E049FD">
            <w:pPr>
              <w:widowControl/>
              <w:autoSpaceDE/>
              <w:autoSpaceDN/>
              <w:adjustRightInd/>
              <w:jc w:val="center"/>
              <w:rPr>
                <w:color w:val="000000"/>
                <w:sz w:val="18"/>
                <w:szCs w:val="18"/>
              </w:rPr>
            </w:pPr>
            <w:r w:rsidRPr="00E049FD">
              <w:rPr>
                <w:color w:val="000000"/>
                <w:sz w:val="18"/>
                <w:szCs w:val="18"/>
              </w:rPr>
              <w:t>VG</w:t>
            </w:r>
          </w:p>
        </w:tc>
        <w:tc>
          <w:tcPr>
            <w:tcW w:w="346" w:type="dxa"/>
            <w:noWrap/>
            <w:vAlign w:val="bottom"/>
          </w:tcPr>
          <w:p w:rsidR="00E1526A" w:rsidRPr="00E049FD" w:rsidRDefault="00E1526A" w:rsidP="00E049FD">
            <w:pPr>
              <w:widowControl/>
              <w:autoSpaceDE/>
              <w:autoSpaceDN/>
              <w:adjustRightInd/>
              <w:jc w:val="center"/>
              <w:rPr>
                <w:color w:val="000000"/>
                <w:sz w:val="18"/>
                <w:szCs w:val="18"/>
              </w:rPr>
            </w:pPr>
            <w:r w:rsidRPr="00E049FD">
              <w:rPr>
                <w:color w:val="000000"/>
                <w:sz w:val="18"/>
                <w:szCs w:val="18"/>
              </w:rPr>
              <w:t>G</w:t>
            </w:r>
          </w:p>
        </w:tc>
        <w:tc>
          <w:tcPr>
            <w:tcW w:w="317" w:type="dxa"/>
            <w:noWrap/>
            <w:vAlign w:val="bottom"/>
          </w:tcPr>
          <w:p w:rsidR="00E1526A" w:rsidRPr="00E049FD" w:rsidRDefault="00E1526A" w:rsidP="00E049FD">
            <w:pPr>
              <w:widowControl/>
              <w:autoSpaceDE/>
              <w:autoSpaceDN/>
              <w:adjustRightInd/>
              <w:jc w:val="center"/>
              <w:rPr>
                <w:color w:val="000000"/>
                <w:sz w:val="18"/>
                <w:szCs w:val="18"/>
              </w:rPr>
            </w:pPr>
            <w:r w:rsidRPr="00E049FD">
              <w:rPr>
                <w:color w:val="000000"/>
                <w:sz w:val="18"/>
                <w:szCs w:val="18"/>
              </w:rPr>
              <w:t>S</w:t>
            </w:r>
          </w:p>
        </w:tc>
        <w:tc>
          <w:tcPr>
            <w:tcW w:w="346" w:type="dxa"/>
            <w:noWrap/>
            <w:vAlign w:val="bottom"/>
          </w:tcPr>
          <w:p w:rsidR="00E1526A" w:rsidRPr="00E049FD" w:rsidRDefault="00E1526A" w:rsidP="00E049FD">
            <w:pPr>
              <w:widowControl/>
              <w:autoSpaceDE/>
              <w:autoSpaceDN/>
              <w:adjustRightInd/>
              <w:jc w:val="center"/>
              <w:rPr>
                <w:color w:val="000000"/>
                <w:sz w:val="18"/>
                <w:szCs w:val="18"/>
              </w:rPr>
            </w:pPr>
            <w:r w:rsidRPr="00E049FD">
              <w:rPr>
                <w:color w:val="000000"/>
                <w:sz w:val="18"/>
                <w:szCs w:val="18"/>
              </w:rPr>
              <w:t>U</w:t>
            </w:r>
          </w:p>
        </w:tc>
        <w:tc>
          <w:tcPr>
            <w:tcW w:w="624" w:type="dxa"/>
            <w:noWrap/>
            <w:vAlign w:val="bottom"/>
          </w:tcPr>
          <w:p w:rsidR="00E1526A" w:rsidRPr="00E049FD" w:rsidRDefault="00E1526A" w:rsidP="00E049FD">
            <w:pPr>
              <w:widowControl/>
              <w:autoSpaceDE/>
              <w:autoSpaceDN/>
              <w:adjustRightInd/>
              <w:jc w:val="center"/>
              <w:rPr>
                <w:color w:val="000000"/>
                <w:sz w:val="18"/>
                <w:szCs w:val="18"/>
              </w:rPr>
            </w:pPr>
            <w:r w:rsidRPr="00E049FD">
              <w:rPr>
                <w:color w:val="000000"/>
                <w:sz w:val="18"/>
                <w:szCs w:val="18"/>
              </w:rPr>
              <w:t>N/A</w:t>
            </w:r>
          </w:p>
        </w:tc>
      </w:tr>
      <w:tr w:rsidR="00E1526A" w:rsidRPr="00E049FD" w:rsidTr="002701A6">
        <w:trPr>
          <w:trHeight w:val="259"/>
          <w:jc w:val="center"/>
        </w:trPr>
        <w:tc>
          <w:tcPr>
            <w:tcW w:w="1540" w:type="dxa"/>
            <w:vMerge w:val="restart"/>
            <w:noWrap/>
            <w:vAlign w:val="center"/>
          </w:tcPr>
          <w:p w:rsidR="00E1526A" w:rsidRPr="00E049FD" w:rsidRDefault="00E1526A" w:rsidP="00E049FD">
            <w:pPr>
              <w:widowControl/>
              <w:autoSpaceDE/>
              <w:autoSpaceDN/>
              <w:adjustRightInd/>
              <w:rPr>
                <w:color w:val="000000"/>
                <w:sz w:val="18"/>
                <w:szCs w:val="18"/>
              </w:rPr>
            </w:pPr>
            <w:r>
              <w:rPr>
                <w:color w:val="000000"/>
                <w:sz w:val="18"/>
                <w:szCs w:val="18"/>
              </w:rPr>
              <w:t>Abbadi, Amineh</w:t>
            </w:r>
            <w:r w:rsidRPr="00E049FD">
              <w:rPr>
                <w:color w:val="000000"/>
                <w:sz w:val="18"/>
                <w:szCs w:val="18"/>
              </w:rPr>
              <w:t>i</w:t>
            </w:r>
          </w:p>
        </w:tc>
        <w:tc>
          <w:tcPr>
            <w:tcW w:w="460" w:type="dxa"/>
            <w:noWrap/>
            <w:vAlign w:val="bottom"/>
          </w:tcPr>
          <w:p w:rsidR="00E1526A" w:rsidRPr="00E049FD" w:rsidRDefault="00E1526A" w:rsidP="00E049FD">
            <w:pPr>
              <w:widowControl/>
              <w:autoSpaceDE/>
              <w:autoSpaceDN/>
              <w:adjustRightInd/>
              <w:jc w:val="center"/>
              <w:rPr>
                <w:color w:val="000000"/>
                <w:sz w:val="18"/>
                <w:szCs w:val="18"/>
              </w:rPr>
            </w:pPr>
            <w:r w:rsidRPr="00E049FD">
              <w:rPr>
                <w:color w:val="000000"/>
                <w:sz w:val="18"/>
                <w:szCs w:val="18"/>
              </w:rPr>
              <w:t>1</w:t>
            </w:r>
          </w:p>
        </w:tc>
        <w:tc>
          <w:tcPr>
            <w:tcW w:w="351" w:type="dxa"/>
            <w:noWrap/>
            <w:vAlign w:val="bottom"/>
          </w:tcPr>
          <w:p w:rsidR="00E1526A" w:rsidRPr="00E049FD" w:rsidRDefault="00E1526A" w:rsidP="00E049FD">
            <w:pPr>
              <w:widowControl/>
              <w:autoSpaceDE/>
              <w:autoSpaceDN/>
              <w:adjustRightInd/>
              <w:rPr>
                <w:color w:val="000000"/>
                <w:sz w:val="18"/>
                <w:szCs w:val="18"/>
              </w:rPr>
            </w:pPr>
          </w:p>
        </w:tc>
        <w:tc>
          <w:tcPr>
            <w:tcW w:w="351" w:type="dxa"/>
            <w:noWrap/>
            <w:vAlign w:val="bottom"/>
          </w:tcPr>
          <w:p w:rsidR="00E1526A" w:rsidRPr="00E049FD" w:rsidRDefault="00E1526A" w:rsidP="00E049FD">
            <w:pPr>
              <w:widowControl/>
              <w:autoSpaceDE/>
              <w:autoSpaceDN/>
              <w:adjustRightInd/>
              <w:rPr>
                <w:color w:val="000000"/>
                <w:sz w:val="18"/>
                <w:szCs w:val="18"/>
              </w:rPr>
            </w:pPr>
            <w:r>
              <w:rPr>
                <w:color w:val="000000"/>
                <w:sz w:val="18"/>
                <w:szCs w:val="18"/>
              </w:rPr>
              <w:t>x</w:t>
            </w:r>
            <w:r w:rsidRPr="00E049FD">
              <w:rPr>
                <w:color w:val="000000"/>
                <w:sz w:val="18"/>
                <w:szCs w:val="18"/>
              </w:rPr>
              <w:t> </w:t>
            </w:r>
          </w:p>
        </w:tc>
        <w:tc>
          <w:tcPr>
            <w:tcW w:w="530" w:type="dxa"/>
            <w:noWrap/>
            <w:vAlign w:val="bottom"/>
          </w:tcPr>
          <w:p w:rsidR="00E1526A" w:rsidRPr="00E049FD" w:rsidRDefault="00E1526A" w:rsidP="00E049FD">
            <w:pPr>
              <w:widowControl/>
              <w:autoSpaceDE/>
              <w:autoSpaceDN/>
              <w:adjustRightInd/>
              <w:rPr>
                <w:color w:val="000000"/>
                <w:sz w:val="18"/>
                <w:szCs w:val="18"/>
              </w:rPr>
            </w:pPr>
            <w:r w:rsidRPr="00E049FD">
              <w:rPr>
                <w:color w:val="000000"/>
                <w:sz w:val="18"/>
                <w:szCs w:val="18"/>
              </w:rPr>
              <w:t> </w:t>
            </w:r>
          </w:p>
        </w:tc>
        <w:tc>
          <w:tcPr>
            <w:tcW w:w="346" w:type="dxa"/>
            <w:noWrap/>
            <w:vAlign w:val="bottom"/>
          </w:tcPr>
          <w:p w:rsidR="00E1526A" w:rsidRPr="00E049FD" w:rsidRDefault="00E1526A" w:rsidP="00E049FD">
            <w:pPr>
              <w:widowControl/>
              <w:autoSpaceDE/>
              <w:autoSpaceDN/>
              <w:adjustRightInd/>
              <w:rPr>
                <w:color w:val="000000"/>
                <w:sz w:val="18"/>
                <w:szCs w:val="18"/>
              </w:rPr>
            </w:pPr>
            <w:r w:rsidRPr="00E049FD">
              <w:rPr>
                <w:color w:val="000000"/>
                <w:sz w:val="18"/>
                <w:szCs w:val="18"/>
              </w:rPr>
              <w:t> </w:t>
            </w:r>
          </w:p>
        </w:tc>
        <w:tc>
          <w:tcPr>
            <w:tcW w:w="317" w:type="dxa"/>
            <w:noWrap/>
            <w:vAlign w:val="bottom"/>
          </w:tcPr>
          <w:p w:rsidR="00E1526A" w:rsidRPr="00E049FD" w:rsidRDefault="00E1526A" w:rsidP="00E049FD">
            <w:pPr>
              <w:widowControl/>
              <w:autoSpaceDE/>
              <w:autoSpaceDN/>
              <w:adjustRightInd/>
              <w:rPr>
                <w:color w:val="000000"/>
                <w:sz w:val="18"/>
                <w:szCs w:val="18"/>
              </w:rPr>
            </w:pPr>
            <w:r w:rsidRPr="00E049FD">
              <w:rPr>
                <w:color w:val="000000"/>
                <w:sz w:val="18"/>
                <w:szCs w:val="18"/>
              </w:rPr>
              <w:t> </w:t>
            </w:r>
          </w:p>
        </w:tc>
        <w:tc>
          <w:tcPr>
            <w:tcW w:w="346" w:type="dxa"/>
            <w:noWrap/>
            <w:vAlign w:val="bottom"/>
          </w:tcPr>
          <w:p w:rsidR="00E1526A" w:rsidRPr="00E049FD" w:rsidRDefault="00E1526A" w:rsidP="00E049FD">
            <w:pPr>
              <w:widowControl/>
              <w:autoSpaceDE/>
              <w:autoSpaceDN/>
              <w:adjustRightInd/>
              <w:rPr>
                <w:color w:val="000000"/>
                <w:sz w:val="18"/>
                <w:szCs w:val="18"/>
              </w:rPr>
            </w:pPr>
            <w:r w:rsidRPr="00E049FD">
              <w:rPr>
                <w:color w:val="000000"/>
                <w:sz w:val="18"/>
                <w:szCs w:val="18"/>
              </w:rPr>
              <w:t> </w:t>
            </w:r>
          </w:p>
        </w:tc>
        <w:tc>
          <w:tcPr>
            <w:tcW w:w="624" w:type="dxa"/>
            <w:noWrap/>
            <w:vAlign w:val="bottom"/>
          </w:tcPr>
          <w:p w:rsidR="00E1526A" w:rsidRPr="00E049FD" w:rsidRDefault="00E1526A" w:rsidP="00E049FD">
            <w:pPr>
              <w:widowControl/>
              <w:autoSpaceDE/>
              <w:autoSpaceDN/>
              <w:adjustRightInd/>
              <w:rPr>
                <w:color w:val="000000"/>
                <w:sz w:val="18"/>
                <w:szCs w:val="18"/>
              </w:rPr>
            </w:pPr>
            <w:r w:rsidRPr="00E049FD">
              <w:rPr>
                <w:color w:val="000000"/>
                <w:sz w:val="18"/>
                <w:szCs w:val="18"/>
              </w:rPr>
              <w:t> </w:t>
            </w:r>
          </w:p>
        </w:tc>
      </w:tr>
      <w:tr w:rsidR="00E1526A" w:rsidRPr="00E049FD" w:rsidTr="002701A6">
        <w:trPr>
          <w:trHeight w:val="259"/>
          <w:jc w:val="center"/>
        </w:trPr>
        <w:tc>
          <w:tcPr>
            <w:tcW w:w="1540" w:type="dxa"/>
            <w:vMerge/>
            <w:vAlign w:val="center"/>
          </w:tcPr>
          <w:p w:rsidR="00E1526A" w:rsidRPr="00E049FD" w:rsidRDefault="00E1526A" w:rsidP="00E049FD">
            <w:pPr>
              <w:widowControl/>
              <w:autoSpaceDE/>
              <w:autoSpaceDN/>
              <w:adjustRightInd/>
              <w:rPr>
                <w:color w:val="000000"/>
                <w:sz w:val="18"/>
                <w:szCs w:val="18"/>
              </w:rPr>
            </w:pPr>
          </w:p>
        </w:tc>
        <w:tc>
          <w:tcPr>
            <w:tcW w:w="460" w:type="dxa"/>
            <w:noWrap/>
            <w:vAlign w:val="bottom"/>
          </w:tcPr>
          <w:p w:rsidR="00E1526A" w:rsidRPr="00E049FD" w:rsidRDefault="00E1526A" w:rsidP="00E049FD">
            <w:pPr>
              <w:widowControl/>
              <w:autoSpaceDE/>
              <w:autoSpaceDN/>
              <w:adjustRightInd/>
              <w:jc w:val="center"/>
              <w:rPr>
                <w:color w:val="000000"/>
                <w:sz w:val="18"/>
                <w:szCs w:val="18"/>
              </w:rPr>
            </w:pPr>
            <w:r w:rsidRPr="00E049FD">
              <w:rPr>
                <w:color w:val="000000"/>
                <w:sz w:val="18"/>
                <w:szCs w:val="18"/>
              </w:rPr>
              <w:t>2</w:t>
            </w:r>
          </w:p>
        </w:tc>
        <w:tc>
          <w:tcPr>
            <w:tcW w:w="351" w:type="dxa"/>
            <w:noWrap/>
            <w:vAlign w:val="bottom"/>
          </w:tcPr>
          <w:p w:rsidR="00E1526A" w:rsidRPr="00E049FD" w:rsidRDefault="00E1526A" w:rsidP="00E049FD">
            <w:pPr>
              <w:widowControl/>
              <w:autoSpaceDE/>
              <w:autoSpaceDN/>
              <w:adjustRightInd/>
              <w:rPr>
                <w:color w:val="000000"/>
                <w:sz w:val="18"/>
                <w:szCs w:val="18"/>
              </w:rPr>
            </w:pPr>
            <w:r w:rsidRPr="00E049FD">
              <w:rPr>
                <w:color w:val="000000"/>
                <w:sz w:val="18"/>
                <w:szCs w:val="18"/>
              </w:rPr>
              <w:t> </w:t>
            </w:r>
          </w:p>
        </w:tc>
        <w:tc>
          <w:tcPr>
            <w:tcW w:w="351" w:type="dxa"/>
            <w:noWrap/>
            <w:vAlign w:val="bottom"/>
          </w:tcPr>
          <w:p w:rsidR="00E1526A" w:rsidRPr="00E049FD" w:rsidRDefault="00E1526A" w:rsidP="004517DB">
            <w:pPr>
              <w:widowControl/>
              <w:autoSpaceDE/>
              <w:autoSpaceDN/>
              <w:adjustRightInd/>
              <w:rPr>
                <w:color w:val="000000"/>
                <w:sz w:val="18"/>
                <w:szCs w:val="18"/>
              </w:rPr>
            </w:pPr>
            <w:r>
              <w:rPr>
                <w:color w:val="000000"/>
                <w:sz w:val="18"/>
                <w:szCs w:val="18"/>
              </w:rPr>
              <w:t>x</w:t>
            </w:r>
          </w:p>
        </w:tc>
        <w:tc>
          <w:tcPr>
            <w:tcW w:w="530" w:type="dxa"/>
            <w:noWrap/>
            <w:vAlign w:val="bottom"/>
          </w:tcPr>
          <w:p w:rsidR="00E1526A" w:rsidRPr="00E049FD" w:rsidRDefault="00E1526A" w:rsidP="00E049FD">
            <w:pPr>
              <w:widowControl/>
              <w:autoSpaceDE/>
              <w:autoSpaceDN/>
              <w:adjustRightInd/>
              <w:rPr>
                <w:color w:val="000000"/>
                <w:sz w:val="18"/>
                <w:szCs w:val="18"/>
              </w:rPr>
            </w:pPr>
            <w:r w:rsidRPr="00E049FD">
              <w:rPr>
                <w:color w:val="000000"/>
                <w:sz w:val="18"/>
                <w:szCs w:val="18"/>
              </w:rPr>
              <w:t> </w:t>
            </w:r>
          </w:p>
        </w:tc>
        <w:tc>
          <w:tcPr>
            <w:tcW w:w="346" w:type="dxa"/>
            <w:noWrap/>
            <w:vAlign w:val="bottom"/>
          </w:tcPr>
          <w:p w:rsidR="00E1526A" w:rsidRPr="00E049FD" w:rsidRDefault="00E1526A" w:rsidP="00E049FD">
            <w:pPr>
              <w:widowControl/>
              <w:autoSpaceDE/>
              <w:autoSpaceDN/>
              <w:adjustRightInd/>
              <w:rPr>
                <w:color w:val="000000"/>
                <w:sz w:val="18"/>
                <w:szCs w:val="18"/>
              </w:rPr>
            </w:pPr>
            <w:r w:rsidRPr="00E049FD">
              <w:rPr>
                <w:color w:val="000000"/>
                <w:sz w:val="18"/>
                <w:szCs w:val="18"/>
              </w:rPr>
              <w:t> </w:t>
            </w:r>
          </w:p>
        </w:tc>
        <w:tc>
          <w:tcPr>
            <w:tcW w:w="317" w:type="dxa"/>
            <w:noWrap/>
            <w:vAlign w:val="bottom"/>
          </w:tcPr>
          <w:p w:rsidR="00E1526A" w:rsidRPr="00E049FD" w:rsidRDefault="00E1526A" w:rsidP="00E049FD">
            <w:pPr>
              <w:widowControl/>
              <w:autoSpaceDE/>
              <w:autoSpaceDN/>
              <w:adjustRightInd/>
              <w:rPr>
                <w:color w:val="000000"/>
                <w:sz w:val="18"/>
                <w:szCs w:val="18"/>
              </w:rPr>
            </w:pPr>
            <w:r w:rsidRPr="00E049FD">
              <w:rPr>
                <w:color w:val="000000"/>
                <w:sz w:val="18"/>
                <w:szCs w:val="18"/>
              </w:rPr>
              <w:t> </w:t>
            </w:r>
          </w:p>
        </w:tc>
        <w:tc>
          <w:tcPr>
            <w:tcW w:w="346" w:type="dxa"/>
            <w:noWrap/>
            <w:vAlign w:val="bottom"/>
          </w:tcPr>
          <w:p w:rsidR="00E1526A" w:rsidRPr="00E049FD" w:rsidRDefault="00E1526A" w:rsidP="00E049FD">
            <w:pPr>
              <w:widowControl/>
              <w:autoSpaceDE/>
              <w:autoSpaceDN/>
              <w:adjustRightInd/>
              <w:rPr>
                <w:color w:val="000000"/>
                <w:sz w:val="18"/>
                <w:szCs w:val="18"/>
              </w:rPr>
            </w:pPr>
            <w:r w:rsidRPr="00E049FD">
              <w:rPr>
                <w:color w:val="000000"/>
                <w:sz w:val="18"/>
                <w:szCs w:val="18"/>
              </w:rPr>
              <w:t> </w:t>
            </w:r>
          </w:p>
        </w:tc>
        <w:tc>
          <w:tcPr>
            <w:tcW w:w="624" w:type="dxa"/>
            <w:noWrap/>
            <w:vAlign w:val="bottom"/>
          </w:tcPr>
          <w:p w:rsidR="00E1526A" w:rsidRPr="00E049FD" w:rsidRDefault="00E1526A" w:rsidP="00E049FD">
            <w:pPr>
              <w:widowControl/>
              <w:autoSpaceDE/>
              <w:autoSpaceDN/>
              <w:adjustRightInd/>
              <w:rPr>
                <w:color w:val="000000"/>
                <w:sz w:val="18"/>
                <w:szCs w:val="18"/>
              </w:rPr>
            </w:pPr>
            <w:r w:rsidRPr="00E049FD">
              <w:rPr>
                <w:color w:val="000000"/>
                <w:sz w:val="18"/>
                <w:szCs w:val="18"/>
              </w:rPr>
              <w:t> </w:t>
            </w:r>
          </w:p>
        </w:tc>
      </w:tr>
      <w:tr w:rsidR="00E1526A" w:rsidRPr="00E049FD" w:rsidTr="002701A6">
        <w:trPr>
          <w:trHeight w:val="259"/>
          <w:jc w:val="center"/>
        </w:trPr>
        <w:tc>
          <w:tcPr>
            <w:tcW w:w="1540" w:type="dxa"/>
            <w:vMerge/>
            <w:vAlign w:val="center"/>
          </w:tcPr>
          <w:p w:rsidR="00E1526A" w:rsidRPr="00E049FD" w:rsidRDefault="00E1526A" w:rsidP="00E049FD">
            <w:pPr>
              <w:widowControl/>
              <w:autoSpaceDE/>
              <w:autoSpaceDN/>
              <w:adjustRightInd/>
              <w:rPr>
                <w:color w:val="000000"/>
                <w:sz w:val="18"/>
                <w:szCs w:val="18"/>
              </w:rPr>
            </w:pPr>
          </w:p>
        </w:tc>
        <w:tc>
          <w:tcPr>
            <w:tcW w:w="460" w:type="dxa"/>
            <w:noWrap/>
            <w:vAlign w:val="bottom"/>
          </w:tcPr>
          <w:p w:rsidR="00E1526A" w:rsidRPr="00E049FD" w:rsidRDefault="00E1526A" w:rsidP="00E049FD">
            <w:pPr>
              <w:widowControl/>
              <w:autoSpaceDE/>
              <w:autoSpaceDN/>
              <w:adjustRightInd/>
              <w:jc w:val="center"/>
              <w:rPr>
                <w:color w:val="000000"/>
                <w:sz w:val="18"/>
                <w:szCs w:val="18"/>
              </w:rPr>
            </w:pPr>
            <w:r w:rsidRPr="00E049FD">
              <w:rPr>
                <w:color w:val="000000"/>
                <w:sz w:val="18"/>
                <w:szCs w:val="18"/>
              </w:rPr>
              <w:t>3</w:t>
            </w:r>
          </w:p>
        </w:tc>
        <w:tc>
          <w:tcPr>
            <w:tcW w:w="351" w:type="dxa"/>
            <w:noWrap/>
            <w:vAlign w:val="bottom"/>
          </w:tcPr>
          <w:p w:rsidR="00E1526A" w:rsidRPr="00E049FD" w:rsidRDefault="00E1526A" w:rsidP="00E049FD">
            <w:pPr>
              <w:widowControl/>
              <w:autoSpaceDE/>
              <w:autoSpaceDN/>
              <w:adjustRightInd/>
              <w:rPr>
                <w:color w:val="000000"/>
                <w:sz w:val="18"/>
                <w:szCs w:val="18"/>
              </w:rPr>
            </w:pPr>
          </w:p>
        </w:tc>
        <w:tc>
          <w:tcPr>
            <w:tcW w:w="351" w:type="dxa"/>
            <w:noWrap/>
            <w:vAlign w:val="bottom"/>
          </w:tcPr>
          <w:p w:rsidR="00E1526A" w:rsidRPr="00E049FD" w:rsidRDefault="00E1526A" w:rsidP="004517DB">
            <w:pPr>
              <w:widowControl/>
              <w:autoSpaceDE/>
              <w:autoSpaceDN/>
              <w:adjustRightInd/>
              <w:rPr>
                <w:color w:val="000000"/>
                <w:sz w:val="18"/>
                <w:szCs w:val="18"/>
              </w:rPr>
            </w:pPr>
            <w:r w:rsidRPr="00E049FD">
              <w:rPr>
                <w:color w:val="000000"/>
                <w:sz w:val="18"/>
                <w:szCs w:val="18"/>
              </w:rPr>
              <w:t> </w:t>
            </w:r>
          </w:p>
        </w:tc>
        <w:tc>
          <w:tcPr>
            <w:tcW w:w="530" w:type="dxa"/>
            <w:noWrap/>
            <w:vAlign w:val="bottom"/>
          </w:tcPr>
          <w:p w:rsidR="00E1526A" w:rsidRPr="00E049FD" w:rsidRDefault="00E1526A" w:rsidP="00E049FD">
            <w:pPr>
              <w:widowControl/>
              <w:autoSpaceDE/>
              <w:autoSpaceDN/>
              <w:adjustRightInd/>
              <w:rPr>
                <w:color w:val="000000"/>
                <w:sz w:val="18"/>
                <w:szCs w:val="18"/>
              </w:rPr>
            </w:pPr>
            <w:r w:rsidRPr="00E049FD">
              <w:rPr>
                <w:color w:val="000000"/>
                <w:sz w:val="18"/>
                <w:szCs w:val="18"/>
              </w:rPr>
              <w:t> </w:t>
            </w:r>
          </w:p>
        </w:tc>
        <w:tc>
          <w:tcPr>
            <w:tcW w:w="346" w:type="dxa"/>
            <w:noWrap/>
            <w:vAlign w:val="bottom"/>
          </w:tcPr>
          <w:p w:rsidR="00E1526A" w:rsidRPr="00E049FD" w:rsidRDefault="00E1526A" w:rsidP="00E049FD">
            <w:pPr>
              <w:widowControl/>
              <w:autoSpaceDE/>
              <w:autoSpaceDN/>
              <w:adjustRightInd/>
              <w:rPr>
                <w:color w:val="000000"/>
                <w:sz w:val="18"/>
                <w:szCs w:val="18"/>
              </w:rPr>
            </w:pPr>
            <w:r w:rsidRPr="00E049FD">
              <w:rPr>
                <w:color w:val="000000"/>
                <w:sz w:val="18"/>
                <w:szCs w:val="18"/>
              </w:rPr>
              <w:t> </w:t>
            </w:r>
          </w:p>
        </w:tc>
        <w:tc>
          <w:tcPr>
            <w:tcW w:w="317" w:type="dxa"/>
            <w:noWrap/>
            <w:vAlign w:val="bottom"/>
          </w:tcPr>
          <w:p w:rsidR="00E1526A" w:rsidRPr="00E049FD" w:rsidRDefault="00E1526A" w:rsidP="00E049FD">
            <w:pPr>
              <w:widowControl/>
              <w:autoSpaceDE/>
              <w:autoSpaceDN/>
              <w:adjustRightInd/>
              <w:rPr>
                <w:color w:val="000000"/>
                <w:sz w:val="18"/>
                <w:szCs w:val="18"/>
              </w:rPr>
            </w:pPr>
            <w:r w:rsidRPr="00E049FD">
              <w:rPr>
                <w:color w:val="000000"/>
                <w:sz w:val="18"/>
                <w:szCs w:val="18"/>
              </w:rPr>
              <w:t> </w:t>
            </w:r>
          </w:p>
        </w:tc>
        <w:tc>
          <w:tcPr>
            <w:tcW w:w="346" w:type="dxa"/>
            <w:noWrap/>
            <w:vAlign w:val="bottom"/>
          </w:tcPr>
          <w:p w:rsidR="00E1526A" w:rsidRPr="00E049FD" w:rsidRDefault="00E1526A" w:rsidP="00E049FD">
            <w:pPr>
              <w:widowControl/>
              <w:autoSpaceDE/>
              <w:autoSpaceDN/>
              <w:adjustRightInd/>
              <w:rPr>
                <w:color w:val="000000"/>
                <w:sz w:val="18"/>
                <w:szCs w:val="18"/>
              </w:rPr>
            </w:pPr>
            <w:r w:rsidRPr="00E049FD">
              <w:rPr>
                <w:color w:val="000000"/>
                <w:sz w:val="18"/>
                <w:szCs w:val="18"/>
              </w:rPr>
              <w:t> </w:t>
            </w:r>
          </w:p>
        </w:tc>
        <w:tc>
          <w:tcPr>
            <w:tcW w:w="624" w:type="dxa"/>
            <w:noWrap/>
            <w:vAlign w:val="bottom"/>
          </w:tcPr>
          <w:p w:rsidR="00E1526A" w:rsidRPr="00E049FD" w:rsidRDefault="00E1526A" w:rsidP="00E049FD">
            <w:pPr>
              <w:widowControl/>
              <w:autoSpaceDE/>
              <w:autoSpaceDN/>
              <w:adjustRightInd/>
              <w:rPr>
                <w:color w:val="000000"/>
                <w:sz w:val="18"/>
                <w:szCs w:val="18"/>
              </w:rPr>
            </w:pPr>
            <w:r>
              <w:rPr>
                <w:color w:val="000000"/>
                <w:sz w:val="18"/>
                <w:szCs w:val="18"/>
              </w:rPr>
              <w:t>x</w:t>
            </w:r>
            <w:r w:rsidRPr="00E049FD">
              <w:rPr>
                <w:color w:val="000000"/>
                <w:sz w:val="18"/>
                <w:szCs w:val="18"/>
              </w:rPr>
              <w:t> </w:t>
            </w:r>
          </w:p>
        </w:tc>
      </w:tr>
      <w:tr w:rsidR="00E1526A" w:rsidRPr="00E049FD" w:rsidTr="002701A6">
        <w:trPr>
          <w:trHeight w:val="259"/>
          <w:jc w:val="center"/>
        </w:trPr>
        <w:tc>
          <w:tcPr>
            <w:tcW w:w="1540" w:type="dxa"/>
            <w:vMerge/>
            <w:vAlign w:val="center"/>
          </w:tcPr>
          <w:p w:rsidR="00E1526A" w:rsidRPr="00E049FD" w:rsidRDefault="00E1526A" w:rsidP="00E049FD">
            <w:pPr>
              <w:widowControl/>
              <w:autoSpaceDE/>
              <w:autoSpaceDN/>
              <w:adjustRightInd/>
              <w:rPr>
                <w:color w:val="000000"/>
                <w:sz w:val="18"/>
                <w:szCs w:val="18"/>
              </w:rPr>
            </w:pPr>
          </w:p>
        </w:tc>
        <w:tc>
          <w:tcPr>
            <w:tcW w:w="460" w:type="dxa"/>
            <w:noWrap/>
            <w:vAlign w:val="bottom"/>
          </w:tcPr>
          <w:p w:rsidR="00E1526A" w:rsidRPr="00E049FD" w:rsidRDefault="00E1526A" w:rsidP="00E049FD">
            <w:pPr>
              <w:widowControl/>
              <w:autoSpaceDE/>
              <w:autoSpaceDN/>
              <w:adjustRightInd/>
              <w:jc w:val="center"/>
              <w:rPr>
                <w:color w:val="000000"/>
                <w:sz w:val="18"/>
                <w:szCs w:val="18"/>
              </w:rPr>
            </w:pPr>
            <w:r w:rsidRPr="00E049FD">
              <w:rPr>
                <w:color w:val="000000"/>
                <w:sz w:val="18"/>
                <w:szCs w:val="18"/>
              </w:rPr>
              <w:t>4</w:t>
            </w:r>
          </w:p>
        </w:tc>
        <w:tc>
          <w:tcPr>
            <w:tcW w:w="351" w:type="dxa"/>
            <w:noWrap/>
            <w:vAlign w:val="bottom"/>
          </w:tcPr>
          <w:p w:rsidR="00E1526A" w:rsidRPr="00E049FD" w:rsidRDefault="00E1526A" w:rsidP="00E049FD">
            <w:pPr>
              <w:widowControl/>
              <w:autoSpaceDE/>
              <w:autoSpaceDN/>
              <w:adjustRightInd/>
              <w:rPr>
                <w:color w:val="000000"/>
                <w:sz w:val="18"/>
                <w:szCs w:val="18"/>
              </w:rPr>
            </w:pPr>
            <w:r w:rsidRPr="00E049FD">
              <w:rPr>
                <w:color w:val="000000"/>
                <w:sz w:val="18"/>
                <w:szCs w:val="18"/>
              </w:rPr>
              <w:t> </w:t>
            </w:r>
          </w:p>
        </w:tc>
        <w:tc>
          <w:tcPr>
            <w:tcW w:w="351" w:type="dxa"/>
            <w:noWrap/>
            <w:vAlign w:val="bottom"/>
          </w:tcPr>
          <w:p w:rsidR="00E1526A" w:rsidRPr="00E049FD" w:rsidRDefault="00E1526A" w:rsidP="00E049FD">
            <w:pPr>
              <w:widowControl/>
              <w:autoSpaceDE/>
              <w:autoSpaceDN/>
              <w:adjustRightInd/>
              <w:rPr>
                <w:color w:val="000000"/>
                <w:sz w:val="18"/>
                <w:szCs w:val="18"/>
              </w:rPr>
            </w:pPr>
            <w:r w:rsidRPr="00E049FD">
              <w:rPr>
                <w:color w:val="000000"/>
                <w:sz w:val="18"/>
                <w:szCs w:val="18"/>
              </w:rPr>
              <w:t> </w:t>
            </w:r>
            <w:r>
              <w:rPr>
                <w:color w:val="000000"/>
                <w:sz w:val="18"/>
                <w:szCs w:val="18"/>
              </w:rPr>
              <w:t>x</w:t>
            </w:r>
          </w:p>
        </w:tc>
        <w:tc>
          <w:tcPr>
            <w:tcW w:w="530" w:type="dxa"/>
            <w:noWrap/>
            <w:vAlign w:val="bottom"/>
          </w:tcPr>
          <w:p w:rsidR="00E1526A" w:rsidRPr="00E049FD" w:rsidRDefault="00E1526A" w:rsidP="00E049FD">
            <w:pPr>
              <w:widowControl/>
              <w:autoSpaceDE/>
              <w:autoSpaceDN/>
              <w:adjustRightInd/>
              <w:rPr>
                <w:color w:val="000000"/>
                <w:sz w:val="18"/>
                <w:szCs w:val="18"/>
              </w:rPr>
            </w:pPr>
            <w:r w:rsidRPr="00E049FD">
              <w:rPr>
                <w:color w:val="000000"/>
                <w:sz w:val="18"/>
                <w:szCs w:val="18"/>
              </w:rPr>
              <w:t> </w:t>
            </w:r>
          </w:p>
        </w:tc>
        <w:tc>
          <w:tcPr>
            <w:tcW w:w="346" w:type="dxa"/>
            <w:noWrap/>
            <w:vAlign w:val="bottom"/>
          </w:tcPr>
          <w:p w:rsidR="00E1526A" w:rsidRPr="00E049FD" w:rsidRDefault="00E1526A" w:rsidP="00E049FD">
            <w:pPr>
              <w:widowControl/>
              <w:autoSpaceDE/>
              <w:autoSpaceDN/>
              <w:adjustRightInd/>
              <w:rPr>
                <w:color w:val="000000"/>
                <w:sz w:val="18"/>
                <w:szCs w:val="18"/>
              </w:rPr>
            </w:pPr>
            <w:r w:rsidRPr="00E049FD">
              <w:rPr>
                <w:color w:val="000000"/>
                <w:sz w:val="18"/>
                <w:szCs w:val="18"/>
              </w:rPr>
              <w:t> </w:t>
            </w:r>
          </w:p>
        </w:tc>
        <w:tc>
          <w:tcPr>
            <w:tcW w:w="317" w:type="dxa"/>
            <w:noWrap/>
            <w:vAlign w:val="bottom"/>
          </w:tcPr>
          <w:p w:rsidR="00E1526A" w:rsidRPr="00E049FD" w:rsidRDefault="00E1526A" w:rsidP="00E049FD">
            <w:pPr>
              <w:widowControl/>
              <w:autoSpaceDE/>
              <w:autoSpaceDN/>
              <w:adjustRightInd/>
              <w:rPr>
                <w:color w:val="000000"/>
                <w:sz w:val="18"/>
                <w:szCs w:val="18"/>
              </w:rPr>
            </w:pPr>
            <w:r w:rsidRPr="00E049FD">
              <w:rPr>
                <w:color w:val="000000"/>
                <w:sz w:val="18"/>
                <w:szCs w:val="18"/>
              </w:rPr>
              <w:t> </w:t>
            </w:r>
          </w:p>
        </w:tc>
        <w:tc>
          <w:tcPr>
            <w:tcW w:w="346" w:type="dxa"/>
            <w:noWrap/>
            <w:vAlign w:val="bottom"/>
          </w:tcPr>
          <w:p w:rsidR="00E1526A" w:rsidRPr="00E049FD" w:rsidRDefault="00E1526A" w:rsidP="00E049FD">
            <w:pPr>
              <w:widowControl/>
              <w:autoSpaceDE/>
              <w:autoSpaceDN/>
              <w:adjustRightInd/>
              <w:rPr>
                <w:color w:val="000000"/>
                <w:sz w:val="18"/>
                <w:szCs w:val="18"/>
              </w:rPr>
            </w:pPr>
            <w:r w:rsidRPr="00E049FD">
              <w:rPr>
                <w:color w:val="000000"/>
                <w:sz w:val="18"/>
                <w:szCs w:val="18"/>
              </w:rPr>
              <w:t> </w:t>
            </w:r>
          </w:p>
        </w:tc>
        <w:tc>
          <w:tcPr>
            <w:tcW w:w="624" w:type="dxa"/>
            <w:noWrap/>
            <w:vAlign w:val="bottom"/>
          </w:tcPr>
          <w:p w:rsidR="00E1526A" w:rsidRPr="00E049FD" w:rsidRDefault="00E1526A" w:rsidP="00E049FD">
            <w:pPr>
              <w:widowControl/>
              <w:autoSpaceDE/>
              <w:autoSpaceDN/>
              <w:adjustRightInd/>
              <w:rPr>
                <w:color w:val="000000"/>
                <w:sz w:val="18"/>
                <w:szCs w:val="18"/>
              </w:rPr>
            </w:pPr>
            <w:r w:rsidRPr="00E049FD">
              <w:rPr>
                <w:color w:val="000000"/>
                <w:sz w:val="18"/>
                <w:szCs w:val="18"/>
              </w:rPr>
              <w:t> </w:t>
            </w:r>
          </w:p>
        </w:tc>
      </w:tr>
      <w:tr w:rsidR="00E1526A" w:rsidRPr="00E049FD" w:rsidTr="002701A6">
        <w:trPr>
          <w:trHeight w:val="259"/>
          <w:jc w:val="center"/>
        </w:trPr>
        <w:tc>
          <w:tcPr>
            <w:tcW w:w="1540" w:type="dxa"/>
            <w:vMerge/>
            <w:vAlign w:val="center"/>
          </w:tcPr>
          <w:p w:rsidR="00E1526A" w:rsidRPr="00E049FD" w:rsidRDefault="00E1526A" w:rsidP="00E049FD">
            <w:pPr>
              <w:widowControl/>
              <w:autoSpaceDE/>
              <w:autoSpaceDN/>
              <w:adjustRightInd/>
              <w:rPr>
                <w:color w:val="000000"/>
                <w:sz w:val="18"/>
                <w:szCs w:val="18"/>
              </w:rPr>
            </w:pPr>
          </w:p>
        </w:tc>
        <w:tc>
          <w:tcPr>
            <w:tcW w:w="460" w:type="dxa"/>
            <w:noWrap/>
            <w:vAlign w:val="bottom"/>
          </w:tcPr>
          <w:p w:rsidR="00E1526A" w:rsidRPr="00E049FD" w:rsidRDefault="00E1526A" w:rsidP="00E049FD">
            <w:pPr>
              <w:widowControl/>
              <w:autoSpaceDE/>
              <w:autoSpaceDN/>
              <w:adjustRightInd/>
              <w:jc w:val="center"/>
              <w:rPr>
                <w:color w:val="000000"/>
                <w:sz w:val="18"/>
                <w:szCs w:val="18"/>
              </w:rPr>
            </w:pPr>
            <w:r w:rsidRPr="00E049FD">
              <w:rPr>
                <w:color w:val="000000"/>
                <w:sz w:val="18"/>
                <w:szCs w:val="18"/>
              </w:rPr>
              <w:t>5</w:t>
            </w:r>
          </w:p>
        </w:tc>
        <w:tc>
          <w:tcPr>
            <w:tcW w:w="351" w:type="dxa"/>
            <w:noWrap/>
            <w:vAlign w:val="bottom"/>
          </w:tcPr>
          <w:p w:rsidR="00E1526A" w:rsidRPr="00E049FD" w:rsidRDefault="00E1526A" w:rsidP="00E049FD">
            <w:pPr>
              <w:widowControl/>
              <w:autoSpaceDE/>
              <w:autoSpaceDN/>
              <w:adjustRightInd/>
              <w:rPr>
                <w:color w:val="000000"/>
                <w:sz w:val="18"/>
                <w:szCs w:val="18"/>
              </w:rPr>
            </w:pPr>
          </w:p>
        </w:tc>
        <w:tc>
          <w:tcPr>
            <w:tcW w:w="351" w:type="dxa"/>
            <w:noWrap/>
            <w:vAlign w:val="bottom"/>
          </w:tcPr>
          <w:p w:rsidR="00E1526A" w:rsidRPr="00E049FD" w:rsidRDefault="00E1526A" w:rsidP="00E049FD">
            <w:pPr>
              <w:widowControl/>
              <w:autoSpaceDE/>
              <w:autoSpaceDN/>
              <w:adjustRightInd/>
              <w:rPr>
                <w:color w:val="000000"/>
                <w:sz w:val="18"/>
                <w:szCs w:val="18"/>
              </w:rPr>
            </w:pPr>
            <w:r w:rsidRPr="00E049FD">
              <w:rPr>
                <w:color w:val="000000"/>
                <w:sz w:val="18"/>
                <w:szCs w:val="18"/>
              </w:rPr>
              <w:t> </w:t>
            </w:r>
          </w:p>
        </w:tc>
        <w:tc>
          <w:tcPr>
            <w:tcW w:w="530" w:type="dxa"/>
            <w:noWrap/>
            <w:vAlign w:val="bottom"/>
          </w:tcPr>
          <w:p w:rsidR="00E1526A" w:rsidRPr="00E049FD" w:rsidRDefault="00E1526A" w:rsidP="00E049FD">
            <w:pPr>
              <w:widowControl/>
              <w:autoSpaceDE/>
              <w:autoSpaceDN/>
              <w:adjustRightInd/>
              <w:rPr>
                <w:color w:val="000000"/>
                <w:sz w:val="18"/>
                <w:szCs w:val="18"/>
              </w:rPr>
            </w:pPr>
            <w:r w:rsidRPr="00E049FD">
              <w:rPr>
                <w:color w:val="000000"/>
                <w:sz w:val="18"/>
                <w:szCs w:val="18"/>
              </w:rPr>
              <w:t> </w:t>
            </w:r>
          </w:p>
        </w:tc>
        <w:tc>
          <w:tcPr>
            <w:tcW w:w="346" w:type="dxa"/>
            <w:noWrap/>
            <w:vAlign w:val="bottom"/>
          </w:tcPr>
          <w:p w:rsidR="00E1526A" w:rsidRPr="00E049FD" w:rsidRDefault="00E1526A" w:rsidP="00E049FD">
            <w:pPr>
              <w:widowControl/>
              <w:autoSpaceDE/>
              <w:autoSpaceDN/>
              <w:adjustRightInd/>
              <w:rPr>
                <w:color w:val="000000"/>
                <w:sz w:val="18"/>
                <w:szCs w:val="18"/>
              </w:rPr>
            </w:pPr>
            <w:r w:rsidRPr="00E049FD">
              <w:rPr>
                <w:color w:val="000000"/>
                <w:sz w:val="18"/>
                <w:szCs w:val="18"/>
              </w:rPr>
              <w:t> </w:t>
            </w:r>
          </w:p>
        </w:tc>
        <w:tc>
          <w:tcPr>
            <w:tcW w:w="317" w:type="dxa"/>
            <w:noWrap/>
            <w:vAlign w:val="bottom"/>
          </w:tcPr>
          <w:p w:rsidR="00E1526A" w:rsidRPr="00E049FD" w:rsidRDefault="00E1526A" w:rsidP="00E049FD">
            <w:pPr>
              <w:widowControl/>
              <w:autoSpaceDE/>
              <w:autoSpaceDN/>
              <w:adjustRightInd/>
              <w:rPr>
                <w:color w:val="000000"/>
                <w:sz w:val="18"/>
                <w:szCs w:val="18"/>
              </w:rPr>
            </w:pPr>
            <w:r w:rsidRPr="00E049FD">
              <w:rPr>
                <w:color w:val="000000"/>
                <w:sz w:val="18"/>
                <w:szCs w:val="18"/>
              </w:rPr>
              <w:t> </w:t>
            </w:r>
          </w:p>
        </w:tc>
        <w:tc>
          <w:tcPr>
            <w:tcW w:w="346" w:type="dxa"/>
            <w:noWrap/>
            <w:vAlign w:val="bottom"/>
          </w:tcPr>
          <w:p w:rsidR="00E1526A" w:rsidRPr="00E049FD" w:rsidRDefault="00E1526A" w:rsidP="00E049FD">
            <w:pPr>
              <w:widowControl/>
              <w:autoSpaceDE/>
              <w:autoSpaceDN/>
              <w:adjustRightInd/>
              <w:rPr>
                <w:color w:val="000000"/>
                <w:sz w:val="18"/>
                <w:szCs w:val="18"/>
              </w:rPr>
            </w:pPr>
            <w:r w:rsidRPr="00E049FD">
              <w:rPr>
                <w:color w:val="000000"/>
                <w:sz w:val="18"/>
                <w:szCs w:val="18"/>
              </w:rPr>
              <w:t> </w:t>
            </w:r>
          </w:p>
        </w:tc>
        <w:tc>
          <w:tcPr>
            <w:tcW w:w="624" w:type="dxa"/>
            <w:noWrap/>
            <w:vAlign w:val="bottom"/>
          </w:tcPr>
          <w:p w:rsidR="00E1526A" w:rsidRPr="00E049FD" w:rsidRDefault="00E1526A" w:rsidP="00E049FD">
            <w:pPr>
              <w:widowControl/>
              <w:autoSpaceDE/>
              <w:autoSpaceDN/>
              <w:adjustRightInd/>
              <w:rPr>
                <w:color w:val="000000"/>
                <w:sz w:val="18"/>
                <w:szCs w:val="18"/>
              </w:rPr>
            </w:pPr>
            <w:r w:rsidRPr="00E049FD">
              <w:rPr>
                <w:color w:val="000000"/>
                <w:sz w:val="18"/>
                <w:szCs w:val="18"/>
              </w:rPr>
              <w:t>x</w:t>
            </w:r>
          </w:p>
        </w:tc>
      </w:tr>
      <w:tr w:rsidR="00E1526A" w:rsidRPr="00E049FD" w:rsidTr="002701A6">
        <w:trPr>
          <w:trHeight w:val="259"/>
          <w:jc w:val="center"/>
        </w:trPr>
        <w:tc>
          <w:tcPr>
            <w:tcW w:w="1540" w:type="dxa"/>
            <w:vMerge/>
            <w:vAlign w:val="center"/>
          </w:tcPr>
          <w:p w:rsidR="00E1526A" w:rsidRPr="00E049FD" w:rsidRDefault="00E1526A" w:rsidP="00E049FD">
            <w:pPr>
              <w:widowControl/>
              <w:autoSpaceDE/>
              <w:autoSpaceDN/>
              <w:adjustRightInd/>
              <w:rPr>
                <w:color w:val="000000"/>
                <w:sz w:val="18"/>
                <w:szCs w:val="18"/>
              </w:rPr>
            </w:pPr>
          </w:p>
        </w:tc>
        <w:tc>
          <w:tcPr>
            <w:tcW w:w="460" w:type="dxa"/>
            <w:noWrap/>
            <w:vAlign w:val="bottom"/>
          </w:tcPr>
          <w:p w:rsidR="00E1526A" w:rsidRPr="00E049FD" w:rsidRDefault="00E1526A" w:rsidP="00E049FD">
            <w:pPr>
              <w:widowControl/>
              <w:autoSpaceDE/>
              <w:autoSpaceDN/>
              <w:adjustRightInd/>
              <w:jc w:val="center"/>
              <w:rPr>
                <w:color w:val="000000"/>
                <w:sz w:val="18"/>
                <w:szCs w:val="18"/>
              </w:rPr>
            </w:pPr>
            <w:r w:rsidRPr="00E049FD">
              <w:rPr>
                <w:color w:val="000000"/>
                <w:sz w:val="18"/>
                <w:szCs w:val="18"/>
              </w:rPr>
              <w:t> </w:t>
            </w:r>
          </w:p>
        </w:tc>
        <w:tc>
          <w:tcPr>
            <w:tcW w:w="351" w:type="dxa"/>
            <w:noWrap/>
            <w:vAlign w:val="bottom"/>
          </w:tcPr>
          <w:p w:rsidR="00E1526A" w:rsidRPr="00E049FD" w:rsidRDefault="00E1526A" w:rsidP="00E049FD">
            <w:pPr>
              <w:widowControl/>
              <w:autoSpaceDE/>
              <w:autoSpaceDN/>
              <w:adjustRightInd/>
              <w:rPr>
                <w:color w:val="000000"/>
                <w:sz w:val="18"/>
                <w:szCs w:val="18"/>
              </w:rPr>
            </w:pPr>
            <w:r w:rsidRPr="00E049FD">
              <w:rPr>
                <w:color w:val="000000"/>
                <w:sz w:val="18"/>
                <w:szCs w:val="18"/>
              </w:rPr>
              <w:t> </w:t>
            </w:r>
          </w:p>
        </w:tc>
        <w:tc>
          <w:tcPr>
            <w:tcW w:w="351" w:type="dxa"/>
            <w:noWrap/>
            <w:vAlign w:val="bottom"/>
          </w:tcPr>
          <w:p w:rsidR="00E1526A" w:rsidRPr="00E049FD" w:rsidRDefault="00E1526A" w:rsidP="00E049FD">
            <w:pPr>
              <w:widowControl/>
              <w:autoSpaceDE/>
              <w:autoSpaceDN/>
              <w:adjustRightInd/>
              <w:rPr>
                <w:color w:val="000000"/>
                <w:sz w:val="18"/>
                <w:szCs w:val="18"/>
              </w:rPr>
            </w:pPr>
            <w:r w:rsidRPr="00E049FD">
              <w:rPr>
                <w:color w:val="000000"/>
                <w:sz w:val="18"/>
                <w:szCs w:val="18"/>
              </w:rPr>
              <w:t> </w:t>
            </w:r>
          </w:p>
        </w:tc>
        <w:tc>
          <w:tcPr>
            <w:tcW w:w="530" w:type="dxa"/>
            <w:noWrap/>
            <w:vAlign w:val="bottom"/>
          </w:tcPr>
          <w:p w:rsidR="00E1526A" w:rsidRPr="00E049FD" w:rsidRDefault="00E1526A" w:rsidP="00E049FD">
            <w:pPr>
              <w:widowControl/>
              <w:autoSpaceDE/>
              <w:autoSpaceDN/>
              <w:adjustRightInd/>
              <w:rPr>
                <w:color w:val="000000"/>
                <w:sz w:val="18"/>
                <w:szCs w:val="18"/>
              </w:rPr>
            </w:pPr>
            <w:r w:rsidRPr="00E049FD">
              <w:rPr>
                <w:color w:val="000000"/>
                <w:sz w:val="18"/>
                <w:szCs w:val="18"/>
              </w:rPr>
              <w:t> </w:t>
            </w:r>
          </w:p>
        </w:tc>
        <w:tc>
          <w:tcPr>
            <w:tcW w:w="346" w:type="dxa"/>
            <w:noWrap/>
            <w:vAlign w:val="bottom"/>
          </w:tcPr>
          <w:p w:rsidR="00E1526A" w:rsidRPr="00E049FD" w:rsidRDefault="00E1526A" w:rsidP="00E049FD">
            <w:pPr>
              <w:widowControl/>
              <w:autoSpaceDE/>
              <w:autoSpaceDN/>
              <w:adjustRightInd/>
              <w:rPr>
                <w:color w:val="000000"/>
                <w:sz w:val="18"/>
                <w:szCs w:val="18"/>
              </w:rPr>
            </w:pPr>
            <w:r w:rsidRPr="00E049FD">
              <w:rPr>
                <w:color w:val="000000"/>
                <w:sz w:val="18"/>
                <w:szCs w:val="18"/>
              </w:rPr>
              <w:t> </w:t>
            </w:r>
          </w:p>
        </w:tc>
        <w:tc>
          <w:tcPr>
            <w:tcW w:w="317" w:type="dxa"/>
            <w:noWrap/>
            <w:vAlign w:val="bottom"/>
          </w:tcPr>
          <w:p w:rsidR="00E1526A" w:rsidRPr="00E049FD" w:rsidRDefault="00E1526A" w:rsidP="00E049FD">
            <w:pPr>
              <w:widowControl/>
              <w:autoSpaceDE/>
              <w:autoSpaceDN/>
              <w:adjustRightInd/>
              <w:rPr>
                <w:color w:val="000000"/>
                <w:sz w:val="18"/>
                <w:szCs w:val="18"/>
              </w:rPr>
            </w:pPr>
            <w:r w:rsidRPr="00E049FD">
              <w:rPr>
                <w:color w:val="000000"/>
                <w:sz w:val="18"/>
                <w:szCs w:val="18"/>
              </w:rPr>
              <w:t> </w:t>
            </w:r>
          </w:p>
        </w:tc>
        <w:tc>
          <w:tcPr>
            <w:tcW w:w="346" w:type="dxa"/>
            <w:noWrap/>
            <w:vAlign w:val="bottom"/>
          </w:tcPr>
          <w:p w:rsidR="00E1526A" w:rsidRPr="00E049FD" w:rsidRDefault="00E1526A" w:rsidP="00E049FD">
            <w:pPr>
              <w:widowControl/>
              <w:autoSpaceDE/>
              <w:autoSpaceDN/>
              <w:adjustRightInd/>
              <w:rPr>
                <w:color w:val="000000"/>
                <w:sz w:val="18"/>
                <w:szCs w:val="18"/>
              </w:rPr>
            </w:pPr>
            <w:r w:rsidRPr="00E049FD">
              <w:rPr>
                <w:color w:val="000000"/>
                <w:sz w:val="18"/>
                <w:szCs w:val="18"/>
              </w:rPr>
              <w:t> </w:t>
            </w:r>
          </w:p>
        </w:tc>
        <w:tc>
          <w:tcPr>
            <w:tcW w:w="624" w:type="dxa"/>
            <w:noWrap/>
            <w:vAlign w:val="bottom"/>
          </w:tcPr>
          <w:p w:rsidR="00E1526A" w:rsidRPr="00E049FD" w:rsidRDefault="00E1526A" w:rsidP="00E049FD">
            <w:pPr>
              <w:widowControl/>
              <w:autoSpaceDE/>
              <w:autoSpaceDN/>
              <w:adjustRightInd/>
              <w:rPr>
                <w:color w:val="000000"/>
                <w:sz w:val="18"/>
                <w:szCs w:val="18"/>
              </w:rPr>
            </w:pPr>
            <w:r w:rsidRPr="00E049FD">
              <w:rPr>
                <w:color w:val="000000"/>
                <w:sz w:val="18"/>
                <w:szCs w:val="18"/>
              </w:rPr>
              <w:t> </w:t>
            </w:r>
          </w:p>
        </w:tc>
      </w:tr>
      <w:tr w:rsidR="00E1526A" w:rsidRPr="00E049FD" w:rsidTr="002701A6">
        <w:trPr>
          <w:trHeight w:val="259"/>
          <w:jc w:val="center"/>
        </w:trPr>
        <w:tc>
          <w:tcPr>
            <w:tcW w:w="1540" w:type="dxa"/>
            <w:vMerge w:val="restart"/>
            <w:noWrap/>
            <w:vAlign w:val="center"/>
          </w:tcPr>
          <w:p w:rsidR="00E1526A" w:rsidRPr="00E049FD" w:rsidRDefault="00E1526A" w:rsidP="00E049FD">
            <w:pPr>
              <w:widowControl/>
              <w:autoSpaceDE/>
              <w:autoSpaceDN/>
              <w:adjustRightInd/>
              <w:rPr>
                <w:color w:val="000000"/>
                <w:sz w:val="18"/>
                <w:szCs w:val="18"/>
              </w:rPr>
            </w:pPr>
            <w:r>
              <w:rPr>
                <w:color w:val="000000"/>
                <w:sz w:val="18"/>
                <w:szCs w:val="18"/>
              </w:rPr>
              <w:t>Cai, Xiaohan</w:t>
            </w:r>
          </w:p>
        </w:tc>
        <w:tc>
          <w:tcPr>
            <w:tcW w:w="460" w:type="dxa"/>
            <w:noWrap/>
            <w:vAlign w:val="bottom"/>
          </w:tcPr>
          <w:p w:rsidR="00E1526A" w:rsidRPr="00E049FD" w:rsidRDefault="00E1526A" w:rsidP="00E049FD">
            <w:pPr>
              <w:widowControl/>
              <w:autoSpaceDE/>
              <w:autoSpaceDN/>
              <w:adjustRightInd/>
              <w:jc w:val="center"/>
              <w:rPr>
                <w:color w:val="000000"/>
                <w:sz w:val="18"/>
                <w:szCs w:val="18"/>
              </w:rPr>
            </w:pPr>
            <w:r w:rsidRPr="00E049FD">
              <w:rPr>
                <w:color w:val="000000"/>
                <w:sz w:val="18"/>
                <w:szCs w:val="18"/>
              </w:rPr>
              <w:t>1</w:t>
            </w:r>
          </w:p>
        </w:tc>
        <w:tc>
          <w:tcPr>
            <w:tcW w:w="351" w:type="dxa"/>
            <w:noWrap/>
            <w:vAlign w:val="bottom"/>
          </w:tcPr>
          <w:p w:rsidR="00E1526A" w:rsidRPr="00E049FD" w:rsidRDefault="00E1526A" w:rsidP="00E049FD">
            <w:pPr>
              <w:widowControl/>
              <w:autoSpaceDE/>
              <w:autoSpaceDN/>
              <w:adjustRightInd/>
              <w:rPr>
                <w:color w:val="000000"/>
                <w:sz w:val="18"/>
                <w:szCs w:val="18"/>
              </w:rPr>
            </w:pPr>
          </w:p>
        </w:tc>
        <w:tc>
          <w:tcPr>
            <w:tcW w:w="351" w:type="dxa"/>
            <w:noWrap/>
            <w:vAlign w:val="bottom"/>
          </w:tcPr>
          <w:p w:rsidR="00E1526A" w:rsidRPr="004517DB" w:rsidRDefault="00E1526A" w:rsidP="00E049FD">
            <w:pPr>
              <w:widowControl/>
              <w:autoSpaceDE/>
              <w:autoSpaceDN/>
              <w:adjustRightInd/>
              <w:rPr>
                <w:color w:val="000000"/>
                <w:sz w:val="10"/>
                <w:szCs w:val="18"/>
              </w:rPr>
            </w:pPr>
            <w:r w:rsidRPr="004517DB">
              <w:rPr>
                <w:color w:val="000000"/>
                <w:sz w:val="10"/>
                <w:szCs w:val="18"/>
              </w:rPr>
              <w:t>X</w:t>
            </w:r>
          </w:p>
        </w:tc>
        <w:tc>
          <w:tcPr>
            <w:tcW w:w="530" w:type="dxa"/>
            <w:noWrap/>
            <w:vAlign w:val="bottom"/>
          </w:tcPr>
          <w:p w:rsidR="00E1526A" w:rsidRPr="00E049FD" w:rsidRDefault="00E1526A" w:rsidP="00E049FD">
            <w:pPr>
              <w:widowControl/>
              <w:autoSpaceDE/>
              <w:autoSpaceDN/>
              <w:adjustRightInd/>
              <w:rPr>
                <w:color w:val="000000"/>
                <w:sz w:val="18"/>
                <w:szCs w:val="18"/>
              </w:rPr>
            </w:pPr>
            <w:r w:rsidRPr="00E049FD">
              <w:rPr>
                <w:color w:val="000000"/>
                <w:sz w:val="18"/>
                <w:szCs w:val="18"/>
              </w:rPr>
              <w:t> </w:t>
            </w:r>
          </w:p>
        </w:tc>
        <w:tc>
          <w:tcPr>
            <w:tcW w:w="346" w:type="dxa"/>
            <w:noWrap/>
            <w:vAlign w:val="bottom"/>
          </w:tcPr>
          <w:p w:rsidR="00E1526A" w:rsidRPr="00E049FD" w:rsidRDefault="00E1526A" w:rsidP="00E049FD">
            <w:pPr>
              <w:widowControl/>
              <w:autoSpaceDE/>
              <w:autoSpaceDN/>
              <w:adjustRightInd/>
              <w:rPr>
                <w:color w:val="000000"/>
                <w:sz w:val="18"/>
                <w:szCs w:val="18"/>
              </w:rPr>
            </w:pPr>
            <w:r w:rsidRPr="00E049FD">
              <w:rPr>
                <w:color w:val="000000"/>
                <w:sz w:val="18"/>
                <w:szCs w:val="18"/>
              </w:rPr>
              <w:t> </w:t>
            </w:r>
          </w:p>
        </w:tc>
        <w:tc>
          <w:tcPr>
            <w:tcW w:w="317" w:type="dxa"/>
            <w:noWrap/>
            <w:vAlign w:val="bottom"/>
          </w:tcPr>
          <w:p w:rsidR="00E1526A" w:rsidRPr="00E049FD" w:rsidRDefault="00E1526A" w:rsidP="00E049FD">
            <w:pPr>
              <w:widowControl/>
              <w:autoSpaceDE/>
              <w:autoSpaceDN/>
              <w:adjustRightInd/>
              <w:rPr>
                <w:color w:val="000000"/>
                <w:sz w:val="18"/>
                <w:szCs w:val="18"/>
              </w:rPr>
            </w:pPr>
            <w:r w:rsidRPr="00E049FD">
              <w:rPr>
                <w:color w:val="000000"/>
                <w:sz w:val="18"/>
                <w:szCs w:val="18"/>
              </w:rPr>
              <w:t> </w:t>
            </w:r>
          </w:p>
        </w:tc>
        <w:tc>
          <w:tcPr>
            <w:tcW w:w="346" w:type="dxa"/>
            <w:noWrap/>
            <w:vAlign w:val="bottom"/>
          </w:tcPr>
          <w:p w:rsidR="00E1526A" w:rsidRPr="00E049FD" w:rsidRDefault="00E1526A" w:rsidP="00E049FD">
            <w:pPr>
              <w:widowControl/>
              <w:autoSpaceDE/>
              <w:autoSpaceDN/>
              <w:adjustRightInd/>
              <w:rPr>
                <w:color w:val="000000"/>
                <w:sz w:val="18"/>
                <w:szCs w:val="18"/>
              </w:rPr>
            </w:pPr>
            <w:r w:rsidRPr="00E049FD">
              <w:rPr>
                <w:color w:val="000000"/>
                <w:sz w:val="18"/>
                <w:szCs w:val="18"/>
              </w:rPr>
              <w:t> </w:t>
            </w:r>
          </w:p>
        </w:tc>
        <w:tc>
          <w:tcPr>
            <w:tcW w:w="624" w:type="dxa"/>
            <w:noWrap/>
            <w:vAlign w:val="bottom"/>
          </w:tcPr>
          <w:p w:rsidR="00E1526A" w:rsidRPr="00E049FD" w:rsidRDefault="00E1526A" w:rsidP="00E049FD">
            <w:pPr>
              <w:widowControl/>
              <w:autoSpaceDE/>
              <w:autoSpaceDN/>
              <w:adjustRightInd/>
              <w:rPr>
                <w:color w:val="000000"/>
                <w:sz w:val="18"/>
                <w:szCs w:val="18"/>
              </w:rPr>
            </w:pPr>
            <w:r w:rsidRPr="00E049FD">
              <w:rPr>
                <w:color w:val="000000"/>
                <w:sz w:val="18"/>
                <w:szCs w:val="18"/>
              </w:rPr>
              <w:t> </w:t>
            </w:r>
          </w:p>
        </w:tc>
      </w:tr>
      <w:tr w:rsidR="00E1526A" w:rsidRPr="00E049FD" w:rsidTr="002701A6">
        <w:trPr>
          <w:trHeight w:val="259"/>
          <w:jc w:val="center"/>
        </w:trPr>
        <w:tc>
          <w:tcPr>
            <w:tcW w:w="1540" w:type="dxa"/>
            <w:vMerge/>
            <w:vAlign w:val="center"/>
          </w:tcPr>
          <w:p w:rsidR="00E1526A" w:rsidRPr="00E049FD" w:rsidRDefault="00E1526A" w:rsidP="00E049FD">
            <w:pPr>
              <w:widowControl/>
              <w:autoSpaceDE/>
              <w:autoSpaceDN/>
              <w:adjustRightInd/>
              <w:rPr>
                <w:color w:val="000000"/>
                <w:sz w:val="18"/>
                <w:szCs w:val="18"/>
              </w:rPr>
            </w:pPr>
          </w:p>
        </w:tc>
        <w:tc>
          <w:tcPr>
            <w:tcW w:w="460" w:type="dxa"/>
            <w:noWrap/>
            <w:vAlign w:val="bottom"/>
          </w:tcPr>
          <w:p w:rsidR="00E1526A" w:rsidRPr="00E049FD" w:rsidRDefault="00E1526A" w:rsidP="00E049FD">
            <w:pPr>
              <w:widowControl/>
              <w:autoSpaceDE/>
              <w:autoSpaceDN/>
              <w:adjustRightInd/>
              <w:jc w:val="center"/>
              <w:rPr>
                <w:color w:val="000000"/>
                <w:sz w:val="18"/>
                <w:szCs w:val="18"/>
              </w:rPr>
            </w:pPr>
            <w:r w:rsidRPr="00E049FD">
              <w:rPr>
                <w:color w:val="000000"/>
                <w:sz w:val="18"/>
                <w:szCs w:val="18"/>
              </w:rPr>
              <w:t>2</w:t>
            </w:r>
          </w:p>
        </w:tc>
        <w:tc>
          <w:tcPr>
            <w:tcW w:w="351" w:type="dxa"/>
            <w:noWrap/>
            <w:vAlign w:val="bottom"/>
          </w:tcPr>
          <w:p w:rsidR="00E1526A" w:rsidRPr="00E049FD" w:rsidRDefault="00E1526A" w:rsidP="00E049FD">
            <w:pPr>
              <w:widowControl/>
              <w:autoSpaceDE/>
              <w:autoSpaceDN/>
              <w:adjustRightInd/>
              <w:rPr>
                <w:color w:val="000000"/>
                <w:sz w:val="18"/>
                <w:szCs w:val="18"/>
              </w:rPr>
            </w:pPr>
          </w:p>
        </w:tc>
        <w:tc>
          <w:tcPr>
            <w:tcW w:w="351" w:type="dxa"/>
            <w:noWrap/>
            <w:vAlign w:val="bottom"/>
          </w:tcPr>
          <w:p w:rsidR="00E1526A" w:rsidRPr="004517DB" w:rsidRDefault="00E1526A" w:rsidP="004517DB">
            <w:pPr>
              <w:widowControl/>
              <w:autoSpaceDE/>
              <w:autoSpaceDN/>
              <w:adjustRightInd/>
              <w:rPr>
                <w:color w:val="000000"/>
                <w:sz w:val="10"/>
                <w:szCs w:val="18"/>
              </w:rPr>
            </w:pPr>
            <w:r w:rsidRPr="004517DB">
              <w:rPr>
                <w:color w:val="000000"/>
                <w:sz w:val="10"/>
                <w:szCs w:val="18"/>
              </w:rPr>
              <w:t>X</w:t>
            </w:r>
          </w:p>
        </w:tc>
        <w:tc>
          <w:tcPr>
            <w:tcW w:w="530" w:type="dxa"/>
            <w:noWrap/>
            <w:vAlign w:val="bottom"/>
          </w:tcPr>
          <w:p w:rsidR="00E1526A" w:rsidRPr="00E049FD" w:rsidRDefault="00E1526A" w:rsidP="00E049FD">
            <w:pPr>
              <w:widowControl/>
              <w:autoSpaceDE/>
              <w:autoSpaceDN/>
              <w:adjustRightInd/>
              <w:rPr>
                <w:color w:val="000000"/>
                <w:sz w:val="18"/>
                <w:szCs w:val="18"/>
              </w:rPr>
            </w:pPr>
            <w:r w:rsidRPr="00E049FD">
              <w:rPr>
                <w:color w:val="000000"/>
                <w:sz w:val="18"/>
                <w:szCs w:val="18"/>
              </w:rPr>
              <w:t> </w:t>
            </w:r>
          </w:p>
        </w:tc>
        <w:tc>
          <w:tcPr>
            <w:tcW w:w="346" w:type="dxa"/>
            <w:noWrap/>
            <w:vAlign w:val="bottom"/>
          </w:tcPr>
          <w:p w:rsidR="00E1526A" w:rsidRPr="00E049FD" w:rsidRDefault="00E1526A" w:rsidP="00E049FD">
            <w:pPr>
              <w:widowControl/>
              <w:autoSpaceDE/>
              <w:autoSpaceDN/>
              <w:adjustRightInd/>
              <w:rPr>
                <w:color w:val="000000"/>
                <w:sz w:val="18"/>
                <w:szCs w:val="18"/>
              </w:rPr>
            </w:pPr>
            <w:r w:rsidRPr="00E049FD">
              <w:rPr>
                <w:color w:val="000000"/>
                <w:sz w:val="18"/>
                <w:szCs w:val="18"/>
              </w:rPr>
              <w:t> </w:t>
            </w:r>
          </w:p>
        </w:tc>
        <w:tc>
          <w:tcPr>
            <w:tcW w:w="317" w:type="dxa"/>
            <w:noWrap/>
            <w:vAlign w:val="bottom"/>
          </w:tcPr>
          <w:p w:rsidR="00E1526A" w:rsidRPr="00E049FD" w:rsidRDefault="00E1526A" w:rsidP="00E049FD">
            <w:pPr>
              <w:widowControl/>
              <w:autoSpaceDE/>
              <w:autoSpaceDN/>
              <w:adjustRightInd/>
              <w:rPr>
                <w:color w:val="000000"/>
                <w:sz w:val="18"/>
                <w:szCs w:val="18"/>
              </w:rPr>
            </w:pPr>
            <w:r w:rsidRPr="00E049FD">
              <w:rPr>
                <w:color w:val="000000"/>
                <w:sz w:val="18"/>
                <w:szCs w:val="18"/>
              </w:rPr>
              <w:t> </w:t>
            </w:r>
          </w:p>
        </w:tc>
        <w:tc>
          <w:tcPr>
            <w:tcW w:w="346" w:type="dxa"/>
            <w:noWrap/>
            <w:vAlign w:val="bottom"/>
          </w:tcPr>
          <w:p w:rsidR="00E1526A" w:rsidRPr="00E049FD" w:rsidRDefault="00E1526A" w:rsidP="00E049FD">
            <w:pPr>
              <w:widowControl/>
              <w:autoSpaceDE/>
              <w:autoSpaceDN/>
              <w:adjustRightInd/>
              <w:rPr>
                <w:color w:val="000000"/>
                <w:sz w:val="18"/>
                <w:szCs w:val="18"/>
              </w:rPr>
            </w:pPr>
            <w:r w:rsidRPr="00E049FD">
              <w:rPr>
                <w:color w:val="000000"/>
                <w:sz w:val="18"/>
                <w:szCs w:val="18"/>
              </w:rPr>
              <w:t> </w:t>
            </w:r>
          </w:p>
        </w:tc>
        <w:tc>
          <w:tcPr>
            <w:tcW w:w="624" w:type="dxa"/>
            <w:noWrap/>
            <w:vAlign w:val="bottom"/>
          </w:tcPr>
          <w:p w:rsidR="00E1526A" w:rsidRPr="00E049FD" w:rsidRDefault="00E1526A" w:rsidP="00E049FD">
            <w:pPr>
              <w:widowControl/>
              <w:autoSpaceDE/>
              <w:autoSpaceDN/>
              <w:adjustRightInd/>
              <w:rPr>
                <w:color w:val="000000"/>
                <w:sz w:val="18"/>
                <w:szCs w:val="18"/>
              </w:rPr>
            </w:pPr>
            <w:r w:rsidRPr="00E049FD">
              <w:rPr>
                <w:color w:val="000000"/>
                <w:sz w:val="18"/>
                <w:szCs w:val="18"/>
              </w:rPr>
              <w:t> </w:t>
            </w:r>
          </w:p>
        </w:tc>
      </w:tr>
      <w:tr w:rsidR="00E1526A" w:rsidRPr="00E049FD" w:rsidTr="002701A6">
        <w:trPr>
          <w:trHeight w:val="259"/>
          <w:jc w:val="center"/>
        </w:trPr>
        <w:tc>
          <w:tcPr>
            <w:tcW w:w="1540" w:type="dxa"/>
            <w:vMerge/>
            <w:vAlign w:val="center"/>
          </w:tcPr>
          <w:p w:rsidR="00E1526A" w:rsidRPr="00E049FD" w:rsidRDefault="00E1526A" w:rsidP="00E049FD">
            <w:pPr>
              <w:widowControl/>
              <w:autoSpaceDE/>
              <w:autoSpaceDN/>
              <w:adjustRightInd/>
              <w:rPr>
                <w:color w:val="000000"/>
                <w:sz w:val="18"/>
                <w:szCs w:val="18"/>
              </w:rPr>
            </w:pPr>
          </w:p>
        </w:tc>
        <w:tc>
          <w:tcPr>
            <w:tcW w:w="460" w:type="dxa"/>
            <w:noWrap/>
            <w:vAlign w:val="bottom"/>
          </w:tcPr>
          <w:p w:rsidR="00E1526A" w:rsidRPr="00E049FD" w:rsidRDefault="00E1526A" w:rsidP="00E049FD">
            <w:pPr>
              <w:widowControl/>
              <w:autoSpaceDE/>
              <w:autoSpaceDN/>
              <w:adjustRightInd/>
              <w:jc w:val="center"/>
              <w:rPr>
                <w:color w:val="000000"/>
                <w:sz w:val="18"/>
                <w:szCs w:val="18"/>
              </w:rPr>
            </w:pPr>
            <w:r w:rsidRPr="00E049FD">
              <w:rPr>
                <w:color w:val="000000"/>
                <w:sz w:val="18"/>
                <w:szCs w:val="18"/>
              </w:rPr>
              <w:t>3</w:t>
            </w:r>
          </w:p>
        </w:tc>
        <w:tc>
          <w:tcPr>
            <w:tcW w:w="351" w:type="dxa"/>
            <w:noWrap/>
            <w:vAlign w:val="bottom"/>
          </w:tcPr>
          <w:p w:rsidR="00E1526A" w:rsidRPr="00E049FD" w:rsidRDefault="00E1526A" w:rsidP="00E049FD">
            <w:pPr>
              <w:widowControl/>
              <w:autoSpaceDE/>
              <w:autoSpaceDN/>
              <w:adjustRightInd/>
              <w:rPr>
                <w:color w:val="000000"/>
                <w:sz w:val="18"/>
                <w:szCs w:val="18"/>
              </w:rPr>
            </w:pPr>
          </w:p>
        </w:tc>
        <w:tc>
          <w:tcPr>
            <w:tcW w:w="351" w:type="dxa"/>
            <w:noWrap/>
            <w:vAlign w:val="bottom"/>
          </w:tcPr>
          <w:p w:rsidR="00E1526A" w:rsidRPr="004517DB" w:rsidRDefault="00E1526A" w:rsidP="00E049FD">
            <w:pPr>
              <w:widowControl/>
              <w:autoSpaceDE/>
              <w:autoSpaceDN/>
              <w:adjustRightInd/>
              <w:rPr>
                <w:color w:val="000000"/>
                <w:sz w:val="10"/>
                <w:szCs w:val="18"/>
              </w:rPr>
            </w:pPr>
            <w:r w:rsidRPr="004517DB">
              <w:rPr>
                <w:color w:val="000000"/>
                <w:sz w:val="10"/>
                <w:szCs w:val="18"/>
              </w:rPr>
              <w:t> X</w:t>
            </w:r>
          </w:p>
        </w:tc>
        <w:tc>
          <w:tcPr>
            <w:tcW w:w="530" w:type="dxa"/>
            <w:noWrap/>
            <w:vAlign w:val="bottom"/>
          </w:tcPr>
          <w:p w:rsidR="00E1526A" w:rsidRPr="00E049FD" w:rsidRDefault="00E1526A" w:rsidP="00E049FD">
            <w:pPr>
              <w:widowControl/>
              <w:autoSpaceDE/>
              <w:autoSpaceDN/>
              <w:adjustRightInd/>
              <w:rPr>
                <w:color w:val="000000"/>
                <w:sz w:val="18"/>
                <w:szCs w:val="18"/>
              </w:rPr>
            </w:pPr>
            <w:r w:rsidRPr="00E049FD">
              <w:rPr>
                <w:color w:val="000000"/>
                <w:sz w:val="18"/>
                <w:szCs w:val="18"/>
              </w:rPr>
              <w:t> </w:t>
            </w:r>
          </w:p>
        </w:tc>
        <w:tc>
          <w:tcPr>
            <w:tcW w:w="346" w:type="dxa"/>
            <w:noWrap/>
            <w:vAlign w:val="bottom"/>
          </w:tcPr>
          <w:p w:rsidR="00E1526A" w:rsidRPr="00E049FD" w:rsidRDefault="00E1526A" w:rsidP="00E049FD">
            <w:pPr>
              <w:widowControl/>
              <w:autoSpaceDE/>
              <w:autoSpaceDN/>
              <w:adjustRightInd/>
              <w:rPr>
                <w:color w:val="000000"/>
                <w:sz w:val="18"/>
                <w:szCs w:val="18"/>
              </w:rPr>
            </w:pPr>
            <w:r w:rsidRPr="00E049FD">
              <w:rPr>
                <w:color w:val="000000"/>
                <w:sz w:val="18"/>
                <w:szCs w:val="18"/>
              </w:rPr>
              <w:t> </w:t>
            </w:r>
          </w:p>
        </w:tc>
        <w:tc>
          <w:tcPr>
            <w:tcW w:w="317" w:type="dxa"/>
            <w:noWrap/>
            <w:vAlign w:val="bottom"/>
          </w:tcPr>
          <w:p w:rsidR="00E1526A" w:rsidRPr="00E049FD" w:rsidRDefault="00E1526A" w:rsidP="00E049FD">
            <w:pPr>
              <w:widowControl/>
              <w:autoSpaceDE/>
              <w:autoSpaceDN/>
              <w:adjustRightInd/>
              <w:rPr>
                <w:color w:val="000000"/>
                <w:sz w:val="18"/>
                <w:szCs w:val="18"/>
              </w:rPr>
            </w:pPr>
            <w:r w:rsidRPr="00E049FD">
              <w:rPr>
                <w:color w:val="000000"/>
                <w:sz w:val="18"/>
                <w:szCs w:val="18"/>
              </w:rPr>
              <w:t> </w:t>
            </w:r>
          </w:p>
        </w:tc>
        <w:tc>
          <w:tcPr>
            <w:tcW w:w="346" w:type="dxa"/>
            <w:noWrap/>
            <w:vAlign w:val="bottom"/>
          </w:tcPr>
          <w:p w:rsidR="00E1526A" w:rsidRPr="00E049FD" w:rsidRDefault="00E1526A" w:rsidP="00E049FD">
            <w:pPr>
              <w:widowControl/>
              <w:autoSpaceDE/>
              <w:autoSpaceDN/>
              <w:adjustRightInd/>
              <w:rPr>
                <w:color w:val="000000"/>
                <w:sz w:val="18"/>
                <w:szCs w:val="18"/>
              </w:rPr>
            </w:pPr>
            <w:r w:rsidRPr="00E049FD">
              <w:rPr>
                <w:color w:val="000000"/>
                <w:sz w:val="18"/>
                <w:szCs w:val="18"/>
              </w:rPr>
              <w:t> </w:t>
            </w:r>
          </w:p>
        </w:tc>
        <w:tc>
          <w:tcPr>
            <w:tcW w:w="624" w:type="dxa"/>
            <w:noWrap/>
            <w:vAlign w:val="bottom"/>
          </w:tcPr>
          <w:p w:rsidR="00E1526A" w:rsidRPr="00E049FD" w:rsidRDefault="00E1526A" w:rsidP="00E049FD">
            <w:pPr>
              <w:widowControl/>
              <w:autoSpaceDE/>
              <w:autoSpaceDN/>
              <w:adjustRightInd/>
              <w:rPr>
                <w:color w:val="000000"/>
                <w:sz w:val="18"/>
                <w:szCs w:val="18"/>
              </w:rPr>
            </w:pPr>
            <w:r w:rsidRPr="00E049FD">
              <w:rPr>
                <w:color w:val="000000"/>
                <w:sz w:val="18"/>
                <w:szCs w:val="18"/>
              </w:rPr>
              <w:t> </w:t>
            </w:r>
          </w:p>
        </w:tc>
      </w:tr>
      <w:tr w:rsidR="00E1526A" w:rsidRPr="00E049FD" w:rsidTr="002701A6">
        <w:trPr>
          <w:trHeight w:val="259"/>
          <w:jc w:val="center"/>
        </w:trPr>
        <w:tc>
          <w:tcPr>
            <w:tcW w:w="1540" w:type="dxa"/>
            <w:vMerge/>
            <w:vAlign w:val="center"/>
          </w:tcPr>
          <w:p w:rsidR="00E1526A" w:rsidRPr="00E049FD" w:rsidRDefault="00E1526A" w:rsidP="00E049FD">
            <w:pPr>
              <w:widowControl/>
              <w:autoSpaceDE/>
              <w:autoSpaceDN/>
              <w:adjustRightInd/>
              <w:rPr>
                <w:color w:val="000000"/>
                <w:sz w:val="18"/>
                <w:szCs w:val="18"/>
              </w:rPr>
            </w:pPr>
          </w:p>
        </w:tc>
        <w:tc>
          <w:tcPr>
            <w:tcW w:w="460" w:type="dxa"/>
            <w:noWrap/>
            <w:vAlign w:val="bottom"/>
          </w:tcPr>
          <w:p w:rsidR="00E1526A" w:rsidRPr="00E049FD" w:rsidRDefault="00E1526A" w:rsidP="00E049FD">
            <w:pPr>
              <w:widowControl/>
              <w:autoSpaceDE/>
              <w:autoSpaceDN/>
              <w:adjustRightInd/>
              <w:jc w:val="center"/>
              <w:rPr>
                <w:color w:val="000000"/>
                <w:sz w:val="18"/>
                <w:szCs w:val="18"/>
              </w:rPr>
            </w:pPr>
            <w:r w:rsidRPr="00E049FD">
              <w:rPr>
                <w:color w:val="000000"/>
                <w:sz w:val="18"/>
                <w:szCs w:val="18"/>
              </w:rPr>
              <w:t>4</w:t>
            </w:r>
          </w:p>
        </w:tc>
        <w:tc>
          <w:tcPr>
            <w:tcW w:w="351" w:type="dxa"/>
            <w:noWrap/>
            <w:vAlign w:val="bottom"/>
          </w:tcPr>
          <w:p w:rsidR="00E1526A" w:rsidRPr="00E049FD" w:rsidRDefault="00E1526A" w:rsidP="00E049FD">
            <w:pPr>
              <w:widowControl/>
              <w:autoSpaceDE/>
              <w:autoSpaceDN/>
              <w:adjustRightInd/>
              <w:rPr>
                <w:color w:val="000000"/>
                <w:sz w:val="18"/>
                <w:szCs w:val="18"/>
              </w:rPr>
            </w:pPr>
            <w:r w:rsidRPr="00E049FD">
              <w:rPr>
                <w:color w:val="000000"/>
                <w:sz w:val="18"/>
                <w:szCs w:val="18"/>
              </w:rPr>
              <w:t> </w:t>
            </w:r>
          </w:p>
        </w:tc>
        <w:tc>
          <w:tcPr>
            <w:tcW w:w="351" w:type="dxa"/>
            <w:noWrap/>
            <w:vAlign w:val="bottom"/>
          </w:tcPr>
          <w:p w:rsidR="00E1526A" w:rsidRPr="004517DB" w:rsidRDefault="00E1526A" w:rsidP="00E049FD">
            <w:pPr>
              <w:widowControl/>
              <w:autoSpaceDE/>
              <w:autoSpaceDN/>
              <w:adjustRightInd/>
              <w:rPr>
                <w:color w:val="000000"/>
                <w:sz w:val="10"/>
                <w:szCs w:val="18"/>
              </w:rPr>
            </w:pPr>
            <w:r w:rsidRPr="004517DB">
              <w:rPr>
                <w:color w:val="000000"/>
                <w:sz w:val="10"/>
                <w:szCs w:val="18"/>
              </w:rPr>
              <w:t> X</w:t>
            </w:r>
          </w:p>
        </w:tc>
        <w:tc>
          <w:tcPr>
            <w:tcW w:w="530" w:type="dxa"/>
            <w:noWrap/>
            <w:vAlign w:val="bottom"/>
          </w:tcPr>
          <w:p w:rsidR="00E1526A" w:rsidRPr="00E049FD" w:rsidRDefault="00E1526A" w:rsidP="00E049FD">
            <w:pPr>
              <w:widowControl/>
              <w:autoSpaceDE/>
              <w:autoSpaceDN/>
              <w:adjustRightInd/>
              <w:rPr>
                <w:color w:val="000000"/>
                <w:sz w:val="18"/>
                <w:szCs w:val="18"/>
              </w:rPr>
            </w:pPr>
          </w:p>
        </w:tc>
        <w:tc>
          <w:tcPr>
            <w:tcW w:w="346" w:type="dxa"/>
            <w:noWrap/>
            <w:vAlign w:val="bottom"/>
          </w:tcPr>
          <w:p w:rsidR="00E1526A" w:rsidRPr="00E049FD" w:rsidRDefault="00E1526A" w:rsidP="00E049FD">
            <w:pPr>
              <w:widowControl/>
              <w:autoSpaceDE/>
              <w:autoSpaceDN/>
              <w:adjustRightInd/>
              <w:rPr>
                <w:color w:val="000000"/>
                <w:sz w:val="18"/>
                <w:szCs w:val="18"/>
              </w:rPr>
            </w:pPr>
            <w:r w:rsidRPr="00E049FD">
              <w:rPr>
                <w:color w:val="000000"/>
                <w:sz w:val="18"/>
                <w:szCs w:val="18"/>
              </w:rPr>
              <w:t> </w:t>
            </w:r>
          </w:p>
        </w:tc>
        <w:tc>
          <w:tcPr>
            <w:tcW w:w="317" w:type="dxa"/>
            <w:noWrap/>
            <w:vAlign w:val="bottom"/>
          </w:tcPr>
          <w:p w:rsidR="00E1526A" w:rsidRPr="00E049FD" w:rsidRDefault="00E1526A" w:rsidP="00E049FD">
            <w:pPr>
              <w:widowControl/>
              <w:autoSpaceDE/>
              <w:autoSpaceDN/>
              <w:adjustRightInd/>
              <w:rPr>
                <w:color w:val="000000"/>
                <w:sz w:val="18"/>
                <w:szCs w:val="18"/>
              </w:rPr>
            </w:pPr>
            <w:r w:rsidRPr="00E049FD">
              <w:rPr>
                <w:color w:val="000000"/>
                <w:sz w:val="18"/>
                <w:szCs w:val="18"/>
              </w:rPr>
              <w:t> </w:t>
            </w:r>
          </w:p>
        </w:tc>
        <w:tc>
          <w:tcPr>
            <w:tcW w:w="346" w:type="dxa"/>
            <w:noWrap/>
            <w:vAlign w:val="bottom"/>
          </w:tcPr>
          <w:p w:rsidR="00E1526A" w:rsidRPr="00E049FD" w:rsidRDefault="00E1526A" w:rsidP="00E049FD">
            <w:pPr>
              <w:widowControl/>
              <w:autoSpaceDE/>
              <w:autoSpaceDN/>
              <w:adjustRightInd/>
              <w:rPr>
                <w:color w:val="000000"/>
                <w:sz w:val="18"/>
                <w:szCs w:val="18"/>
              </w:rPr>
            </w:pPr>
            <w:r w:rsidRPr="00E049FD">
              <w:rPr>
                <w:color w:val="000000"/>
                <w:sz w:val="18"/>
                <w:szCs w:val="18"/>
              </w:rPr>
              <w:t> </w:t>
            </w:r>
          </w:p>
        </w:tc>
        <w:tc>
          <w:tcPr>
            <w:tcW w:w="624" w:type="dxa"/>
            <w:noWrap/>
            <w:vAlign w:val="bottom"/>
          </w:tcPr>
          <w:p w:rsidR="00E1526A" w:rsidRPr="00E049FD" w:rsidRDefault="00E1526A" w:rsidP="00E049FD">
            <w:pPr>
              <w:widowControl/>
              <w:autoSpaceDE/>
              <w:autoSpaceDN/>
              <w:adjustRightInd/>
              <w:rPr>
                <w:color w:val="000000"/>
                <w:sz w:val="18"/>
                <w:szCs w:val="18"/>
              </w:rPr>
            </w:pPr>
            <w:r w:rsidRPr="00E049FD">
              <w:rPr>
                <w:color w:val="000000"/>
                <w:sz w:val="18"/>
                <w:szCs w:val="18"/>
              </w:rPr>
              <w:t> </w:t>
            </w:r>
          </w:p>
        </w:tc>
      </w:tr>
      <w:tr w:rsidR="00E1526A" w:rsidRPr="00E049FD" w:rsidTr="002701A6">
        <w:trPr>
          <w:trHeight w:val="259"/>
          <w:jc w:val="center"/>
        </w:trPr>
        <w:tc>
          <w:tcPr>
            <w:tcW w:w="1540" w:type="dxa"/>
            <w:vMerge/>
            <w:vAlign w:val="center"/>
          </w:tcPr>
          <w:p w:rsidR="00E1526A" w:rsidRPr="00E049FD" w:rsidRDefault="00E1526A" w:rsidP="00E049FD">
            <w:pPr>
              <w:widowControl/>
              <w:autoSpaceDE/>
              <w:autoSpaceDN/>
              <w:adjustRightInd/>
              <w:rPr>
                <w:color w:val="000000"/>
                <w:sz w:val="18"/>
                <w:szCs w:val="18"/>
              </w:rPr>
            </w:pPr>
          </w:p>
        </w:tc>
        <w:tc>
          <w:tcPr>
            <w:tcW w:w="460" w:type="dxa"/>
            <w:noWrap/>
            <w:vAlign w:val="bottom"/>
          </w:tcPr>
          <w:p w:rsidR="00E1526A" w:rsidRPr="00E049FD" w:rsidRDefault="00E1526A" w:rsidP="00E049FD">
            <w:pPr>
              <w:widowControl/>
              <w:autoSpaceDE/>
              <w:autoSpaceDN/>
              <w:adjustRightInd/>
              <w:jc w:val="center"/>
              <w:rPr>
                <w:color w:val="000000"/>
                <w:sz w:val="18"/>
                <w:szCs w:val="18"/>
              </w:rPr>
            </w:pPr>
            <w:r w:rsidRPr="00E049FD">
              <w:rPr>
                <w:color w:val="000000"/>
                <w:sz w:val="18"/>
                <w:szCs w:val="18"/>
              </w:rPr>
              <w:t>5</w:t>
            </w:r>
          </w:p>
        </w:tc>
        <w:tc>
          <w:tcPr>
            <w:tcW w:w="351" w:type="dxa"/>
            <w:noWrap/>
            <w:vAlign w:val="bottom"/>
          </w:tcPr>
          <w:p w:rsidR="00E1526A" w:rsidRPr="00E049FD" w:rsidRDefault="00E1526A" w:rsidP="00E049FD">
            <w:pPr>
              <w:widowControl/>
              <w:autoSpaceDE/>
              <w:autoSpaceDN/>
              <w:adjustRightInd/>
              <w:rPr>
                <w:color w:val="000000"/>
                <w:sz w:val="18"/>
                <w:szCs w:val="18"/>
              </w:rPr>
            </w:pPr>
            <w:r w:rsidRPr="00E049FD">
              <w:rPr>
                <w:color w:val="000000"/>
                <w:sz w:val="18"/>
                <w:szCs w:val="18"/>
              </w:rPr>
              <w:t> </w:t>
            </w:r>
          </w:p>
        </w:tc>
        <w:tc>
          <w:tcPr>
            <w:tcW w:w="351" w:type="dxa"/>
            <w:noWrap/>
            <w:vAlign w:val="bottom"/>
          </w:tcPr>
          <w:p w:rsidR="00E1526A" w:rsidRPr="004517DB" w:rsidRDefault="00E1526A" w:rsidP="00E049FD">
            <w:pPr>
              <w:widowControl/>
              <w:autoSpaceDE/>
              <w:autoSpaceDN/>
              <w:adjustRightInd/>
              <w:rPr>
                <w:color w:val="000000"/>
                <w:sz w:val="10"/>
                <w:szCs w:val="18"/>
              </w:rPr>
            </w:pPr>
            <w:r w:rsidRPr="004517DB">
              <w:rPr>
                <w:color w:val="000000"/>
                <w:sz w:val="10"/>
                <w:szCs w:val="18"/>
              </w:rPr>
              <w:t> X</w:t>
            </w:r>
          </w:p>
        </w:tc>
        <w:tc>
          <w:tcPr>
            <w:tcW w:w="530" w:type="dxa"/>
            <w:noWrap/>
            <w:vAlign w:val="bottom"/>
          </w:tcPr>
          <w:p w:rsidR="00E1526A" w:rsidRPr="00E049FD" w:rsidRDefault="00E1526A" w:rsidP="00E049FD">
            <w:pPr>
              <w:widowControl/>
              <w:autoSpaceDE/>
              <w:autoSpaceDN/>
              <w:adjustRightInd/>
              <w:rPr>
                <w:color w:val="000000"/>
                <w:sz w:val="18"/>
                <w:szCs w:val="18"/>
              </w:rPr>
            </w:pPr>
          </w:p>
        </w:tc>
        <w:tc>
          <w:tcPr>
            <w:tcW w:w="346" w:type="dxa"/>
            <w:noWrap/>
            <w:vAlign w:val="bottom"/>
          </w:tcPr>
          <w:p w:rsidR="00E1526A" w:rsidRPr="00E049FD" w:rsidRDefault="00E1526A" w:rsidP="00E049FD">
            <w:pPr>
              <w:widowControl/>
              <w:autoSpaceDE/>
              <w:autoSpaceDN/>
              <w:adjustRightInd/>
              <w:rPr>
                <w:color w:val="000000"/>
                <w:sz w:val="18"/>
                <w:szCs w:val="18"/>
              </w:rPr>
            </w:pPr>
            <w:r w:rsidRPr="00E049FD">
              <w:rPr>
                <w:color w:val="000000"/>
                <w:sz w:val="18"/>
                <w:szCs w:val="18"/>
              </w:rPr>
              <w:t> </w:t>
            </w:r>
          </w:p>
        </w:tc>
        <w:tc>
          <w:tcPr>
            <w:tcW w:w="317" w:type="dxa"/>
            <w:noWrap/>
            <w:vAlign w:val="bottom"/>
          </w:tcPr>
          <w:p w:rsidR="00E1526A" w:rsidRPr="00E049FD" w:rsidRDefault="00E1526A" w:rsidP="00E049FD">
            <w:pPr>
              <w:widowControl/>
              <w:autoSpaceDE/>
              <w:autoSpaceDN/>
              <w:adjustRightInd/>
              <w:rPr>
                <w:color w:val="000000"/>
                <w:sz w:val="18"/>
                <w:szCs w:val="18"/>
              </w:rPr>
            </w:pPr>
            <w:r w:rsidRPr="00E049FD">
              <w:rPr>
                <w:color w:val="000000"/>
                <w:sz w:val="18"/>
                <w:szCs w:val="18"/>
              </w:rPr>
              <w:t> </w:t>
            </w:r>
          </w:p>
        </w:tc>
        <w:tc>
          <w:tcPr>
            <w:tcW w:w="346" w:type="dxa"/>
            <w:noWrap/>
            <w:vAlign w:val="bottom"/>
          </w:tcPr>
          <w:p w:rsidR="00E1526A" w:rsidRPr="00E049FD" w:rsidRDefault="00E1526A" w:rsidP="00E049FD">
            <w:pPr>
              <w:widowControl/>
              <w:autoSpaceDE/>
              <w:autoSpaceDN/>
              <w:adjustRightInd/>
              <w:rPr>
                <w:color w:val="000000"/>
                <w:sz w:val="18"/>
                <w:szCs w:val="18"/>
              </w:rPr>
            </w:pPr>
            <w:r w:rsidRPr="00E049FD">
              <w:rPr>
                <w:color w:val="000000"/>
                <w:sz w:val="18"/>
                <w:szCs w:val="18"/>
              </w:rPr>
              <w:t> </w:t>
            </w:r>
          </w:p>
        </w:tc>
        <w:tc>
          <w:tcPr>
            <w:tcW w:w="624" w:type="dxa"/>
            <w:noWrap/>
            <w:vAlign w:val="bottom"/>
          </w:tcPr>
          <w:p w:rsidR="00E1526A" w:rsidRPr="00E049FD" w:rsidRDefault="00E1526A" w:rsidP="00E049FD">
            <w:pPr>
              <w:widowControl/>
              <w:autoSpaceDE/>
              <w:autoSpaceDN/>
              <w:adjustRightInd/>
              <w:rPr>
                <w:color w:val="000000"/>
                <w:sz w:val="18"/>
                <w:szCs w:val="18"/>
              </w:rPr>
            </w:pPr>
            <w:r w:rsidRPr="00E049FD">
              <w:rPr>
                <w:color w:val="000000"/>
                <w:sz w:val="18"/>
                <w:szCs w:val="18"/>
              </w:rPr>
              <w:t> </w:t>
            </w:r>
          </w:p>
        </w:tc>
      </w:tr>
      <w:tr w:rsidR="00E1526A" w:rsidRPr="00E049FD" w:rsidTr="002701A6">
        <w:trPr>
          <w:trHeight w:val="259"/>
          <w:jc w:val="center"/>
        </w:trPr>
        <w:tc>
          <w:tcPr>
            <w:tcW w:w="1540" w:type="dxa"/>
            <w:vMerge/>
            <w:vAlign w:val="center"/>
          </w:tcPr>
          <w:p w:rsidR="00E1526A" w:rsidRPr="00E049FD" w:rsidRDefault="00E1526A" w:rsidP="00E049FD">
            <w:pPr>
              <w:widowControl/>
              <w:autoSpaceDE/>
              <w:autoSpaceDN/>
              <w:adjustRightInd/>
              <w:rPr>
                <w:color w:val="000000"/>
                <w:sz w:val="18"/>
                <w:szCs w:val="18"/>
              </w:rPr>
            </w:pPr>
          </w:p>
        </w:tc>
        <w:tc>
          <w:tcPr>
            <w:tcW w:w="460" w:type="dxa"/>
            <w:noWrap/>
            <w:vAlign w:val="bottom"/>
          </w:tcPr>
          <w:p w:rsidR="00E1526A" w:rsidRPr="00E049FD" w:rsidRDefault="00E1526A" w:rsidP="00E049FD">
            <w:pPr>
              <w:widowControl/>
              <w:autoSpaceDE/>
              <w:autoSpaceDN/>
              <w:adjustRightInd/>
              <w:jc w:val="center"/>
              <w:rPr>
                <w:color w:val="000000"/>
                <w:sz w:val="18"/>
                <w:szCs w:val="18"/>
              </w:rPr>
            </w:pPr>
            <w:r w:rsidRPr="00E049FD">
              <w:rPr>
                <w:color w:val="000000"/>
                <w:sz w:val="18"/>
                <w:szCs w:val="18"/>
              </w:rPr>
              <w:t> </w:t>
            </w:r>
          </w:p>
        </w:tc>
        <w:tc>
          <w:tcPr>
            <w:tcW w:w="351" w:type="dxa"/>
            <w:noWrap/>
            <w:vAlign w:val="bottom"/>
          </w:tcPr>
          <w:p w:rsidR="00E1526A" w:rsidRPr="00E049FD" w:rsidRDefault="00E1526A" w:rsidP="00E049FD">
            <w:pPr>
              <w:widowControl/>
              <w:autoSpaceDE/>
              <w:autoSpaceDN/>
              <w:adjustRightInd/>
              <w:rPr>
                <w:color w:val="000000"/>
                <w:sz w:val="18"/>
                <w:szCs w:val="18"/>
              </w:rPr>
            </w:pPr>
            <w:r w:rsidRPr="00E049FD">
              <w:rPr>
                <w:color w:val="000000"/>
                <w:sz w:val="18"/>
                <w:szCs w:val="18"/>
              </w:rPr>
              <w:t> </w:t>
            </w:r>
          </w:p>
        </w:tc>
        <w:tc>
          <w:tcPr>
            <w:tcW w:w="351" w:type="dxa"/>
            <w:noWrap/>
            <w:vAlign w:val="bottom"/>
          </w:tcPr>
          <w:p w:rsidR="00E1526A" w:rsidRPr="00E049FD" w:rsidRDefault="00E1526A" w:rsidP="00E049FD">
            <w:pPr>
              <w:widowControl/>
              <w:autoSpaceDE/>
              <w:autoSpaceDN/>
              <w:adjustRightInd/>
              <w:rPr>
                <w:color w:val="000000"/>
                <w:sz w:val="18"/>
                <w:szCs w:val="18"/>
              </w:rPr>
            </w:pPr>
            <w:r w:rsidRPr="00E049FD">
              <w:rPr>
                <w:color w:val="000000"/>
                <w:sz w:val="18"/>
                <w:szCs w:val="18"/>
              </w:rPr>
              <w:t> </w:t>
            </w:r>
          </w:p>
        </w:tc>
        <w:tc>
          <w:tcPr>
            <w:tcW w:w="530" w:type="dxa"/>
            <w:noWrap/>
            <w:vAlign w:val="bottom"/>
          </w:tcPr>
          <w:p w:rsidR="00E1526A" w:rsidRPr="00E049FD" w:rsidRDefault="00E1526A" w:rsidP="00E049FD">
            <w:pPr>
              <w:widowControl/>
              <w:autoSpaceDE/>
              <w:autoSpaceDN/>
              <w:adjustRightInd/>
              <w:rPr>
                <w:color w:val="000000"/>
                <w:sz w:val="18"/>
                <w:szCs w:val="18"/>
              </w:rPr>
            </w:pPr>
            <w:r w:rsidRPr="00E049FD">
              <w:rPr>
                <w:color w:val="000000"/>
                <w:sz w:val="18"/>
                <w:szCs w:val="18"/>
              </w:rPr>
              <w:t> </w:t>
            </w:r>
          </w:p>
        </w:tc>
        <w:tc>
          <w:tcPr>
            <w:tcW w:w="346" w:type="dxa"/>
            <w:noWrap/>
            <w:vAlign w:val="bottom"/>
          </w:tcPr>
          <w:p w:rsidR="00E1526A" w:rsidRPr="00E049FD" w:rsidRDefault="00E1526A" w:rsidP="00E049FD">
            <w:pPr>
              <w:widowControl/>
              <w:autoSpaceDE/>
              <w:autoSpaceDN/>
              <w:adjustRightInd/>
              <w:rPr>
                <w:color w:val="000000"/>
                <w:sz w:val="18"/>
                <w:szCs w:val="18"/>
              </w:rPr>
            </w:pPr>
            <w:r w:rsidRPr="00E049FD">
              <w:rPr>
                <w:color w:val="000000"/>
                <w:sz w:val="18"/>
                <w:szCs w:val="18"/>
              </w:rPr>
              <w:t> </w:t>
            </w:r>
          </w:p>
        </w:tc>
        <w:tc>
          <w:tcPr>
            <w:tcW w:w="317" w:type="dxa"/>
            <w:noWrap/>
            <w:vAlign w:val="bottom"/>
          </w:tcPr>
          <w:p w:rsidR="00E1526A" w:rsidRPr="00E049FD" w:rsidRDefault="00E1526A" w:rsidP="00E049FD">
            <w:pPr>
              <w:widowControl/>
              <w:autoSpaceDE/>
              <w:autoSpaceDN/>
              <w:adjustRightInd/>
              <w:rPr>
                <w:color w:val="000000"/>
                <w:sz w:val="18"/>
                <w:szCs w:val="18"/>
              </w:rPr>
            </w:pPr>
            <w:r w:rsidRPr="00E049FD">
              <w:rPr>
                <w:color w:val="000000"/>
                <w:sz w:val="18"/>
                <w:szCs w:val="18"/>
              </w:rPr>
              <w:t> </w:t>
            </w:r>
          </w:p>
        </w:tc>
        <w:tc>
          <w:tcPr>
            <w:tcW w:w="346" w:type="dxa"/>
            <w:noWrap/>
            <w:vAlign w:val="bottom"/>
          </w:tcPr>
          <w:p w:rsidR="00E1526A" w:rsidRPr="00E049FD" w:rsidRDefault="00E1526A" w:rsidP="00E049FD">
            <w:pPr>
              <w:widowControl/>
              <w:autoSpaceDE/>
              <w:autoSpaceDN/>
              <w:adjustRightInd/>
              <w:rPr>
                <w:color w:val="000000"/>
                <w:sz w:val="18"/>
                <w:szCs w:val="18"/>
              </w:rPr>
            </w:pPr>
            <w:r w:rsidRPr="00E049FD">
              <w:rPr>
                <w:color w:val="000000"/>
                <w:sz w:val="18"/>
                <w:szCs w:val="18"/>
              </w:rPr>
              <w:t> </w:t>
            </w:r>
          </w:p>
        </w:tc>
        <w:tc>
          <w:tcPr>
            <w:tcW w:w="624" w:type="dxa"/>
            <w:noWrap/>
            <w:vAlign w:val="bottom"/>
          </w:tcPr>
          <w:p w:rsidR="00E1526A" w:rsidRPr="00E049FD" w:rsidRDefault="00E1526A" w:rsidP="00E049FD">
            <w:pPr>
              <w:widowControl/>
              <w:autoSpaceDE/>
              <w:autoSpaceDN/>
              <w:adjustRightInd/>
              <w:rPr>
                <w:color w:val="000000"/>
                <w:sz w:val="18"/>
                <w:szCs w:val="18"/>
              </w:rPr>
            </w:pPr>
            <w:r w:rsidRPr="00E049FD">
              <w:rPr>
                <w:color w:val="000000"/>
                <w:sz w:val="18"/>
                <w:szCs w:val="18"/>
              </w:rPr>
              <w:t> </w:t>
            </w:r>
          </w:p>
        </w:tc>
      </w:tr>
      <w:tr w:rsidR="00E1526A" w:rsidRPr="00E049FD" w:rsidTr="002701A6">
        <w:trPr>
          <w:trHeight w:val="259"/>
          <w:jc w:val="center"/>
        </w:trPr>
        <w:tc>
          <w:tcPr>
            <w:tcW w:w="1540" w:type="dxa"/>
            <w:vMerge w:val="restart"/>
            <w:noWrap/>
            <w:vAlign w:val="center"/>
          </w:tcPr>
          <w:p w:rsidR="00E1526A" w:rsidRPr="00E049FD" w:rsidRDefault="00E1526A" w:rsidP="00E049FD">
            <w:pPr>
              <w:widowControl/>
              <w:autoSpaceDE/>
              <w:autoSpaceDN/>
              <w:adjustRightInd/>
              <w:rPr>
                <w:color w:val="000000"/>
                <w:sz w:val="18"/>
                <w:szCs w:val="18"/>
              </w:rPr>
            </w:pPr>
            <w:r>
              <w:rPr>
                <w:color w:val="000000"/>
                <w:sz w:val="18"/>
                <w:szCs w:val="18"/>
              </w:rPr>
              <w:t>Chalagalla, Srinivas</w:t>
            </w:r>
          </w:p>
        </w:tc>
        <w:tc>
          <w:tcPr>
            <w:tcW w:w="460" w:type="dxa"/>
            <w:noWrap/>
            <w:vAlign w:val="bottom"/>
          </w:tcPr>
          <w:p w:rsidR="00E1526A" w:rsidRPr="00E049FD" w:rsidRDefault="00E1526A" w:rsidP="00E049FD">
            <w:pPr>
              <w:widowControl/>
              <w:autoSpaceDE/>
              <w:autoSpaceDN/>
              <w:adjustRightInd/>
              <w:jc w:val="center"/>
              <w:rPr>
                <w:color w:val="000000"/>
                <w:sz w:val="18"/>
                <w:szCs w:val="18"/>
              </w:rPr>
            </w:pPr>
            <w:r w:rsidRPr="00E049FD">
              <w:rPr>
                <w:color w:val="000000"/>
                <w:sz w:val="18"/>
                <w:szCs w:val="18"/>
              </w:rPr>
              <w:t>1</w:t>
            </w:r>
          </w:p>
        </w:tc>
        <w:tc>
          <w:tcPr>
            <w:tcW w:w="351" w:type="dxa"/>
            <w:noWrap/>
            <w:vAlign w:val="bottom"/>
          </w:tcPr>
          <w:p w:rsidR="00E1526A" w:rsidRPr="00E049FD" w:rsidRDefault="00E1526A" w:rsidP="00E049FD">
            <w:pPr>
              <w:widowControl/>
              <w:autoSpaceDE/>
              <w:autoSpaceDN/>
              <w:adjustRightInd/>
              <w:rPr>
                <w:color w:val="000000"/>
                <w:sz w:val="18"/>
                <w:szCs w:val="18"/>
              </w:rPr>
            </w:pPr>
            <w:r w:rsidRPr="00E049FD">
              <w:rPr>
                <w:color w:val="000000"/>
                <w:sz w:val="18"/>
                <w:szCs w:val="18"/>
              </w:rPr>
              <w:t> </w:t>
            </w:r>
            <w:r>
              <w:rPr>
                <w:color w:val="000000"/>
                <w:sz w:val="18"/>
                <w:szCs w:val="18"/>
              </w:rPr>
              <w:t>x</w:t>
            </w:r>
          </w:p>
        </w:tc>
        <w:tc>
          <w:tcPr>
            <w:tcW w:w="351" w:type="dxa"/>
            <w:noWrap/>
            <w:vAlign w:val="bottom"/>
          </w:tcPr>
          <w:p w:rsidR="00E1526A" w:rsidRPr="00E049FD" w:rsidRDefault="00E1526A" w:rsidP="00E049FD">
            <w:pPr>
              <w:widowControl/>
              <w:autoSpaceDE/>
              <w:autoSpaceDN/>
              <w:adjustRightInd/>
              <w:rPr>
                <w:color w:val="000000"/>
                <w:sz w:val="18"/>
                <w:szCs w:val="18"/>
              </w:rPr>
            </w:pPr>
          </w:p>
        </w:tc>
        <w:tc>
          <w:tcPr>
            <w:tcW w:w="530" w:type="dxa"/>
            <w:noWrap/>
            <w:vAlign w:val="bottom"/>
          </w:tcPr>
          <w:p w:rsidR="00E1526A" w:rsidRPr="00E049FD" w:rsidRDefault="00E1526A" w:rsidP="00E049FD">
            <w:pPr>
              <w:widowControl/>
              <w:autoSpaceDE/>
              <w:autoSpaceDN/>
              <w:adjustRightInd/>
              <w:rPr>
                <w:color w:val="000000"/>
                <w:sz w:val="18"/>
                <w:szCs w:val="18"/>
              </w:rPr>
            </w:pPr>
            <w:r w:rsidRPr="00E049FD">
              <w:rPr>
                <w:color w:val="000000"/>
                <w:sz w:val="18"/>
                <w:szCs w:val="18"/>
              </w:rPr>
              <w:t> </w:t>
            </w:r>
          </w:p>
        </w:tc>
        <w:tc>
          <w:tcPr>
            <w:tcW w:w="346" w:type="dxa"/>
            <w:noWrap/>
            <w:vAlign w:val="bottom"/>
          </w:tcPr>
          <w:p w:rsidR="00E1526A" w:rsidRPr="00E049FD" w:rsidRDefault="00E1526A" w:rsidP="00E049FD">
            <w:pPr>
              <w:widowControl/>
              <w:autoSpaceDE/>
              <w:autoSpaceDN/>
              <w:adjustRightInd/>
              <w:rPr>
                <w:color w:val="000000"/>
                <w:sz w:val="18"/>
                <w:szCs w:val="18"/>
              </w:rPr>
            </w:pPr>
            <w:r w:rsidRPr="00E049FD">
              <w:rPr>
                <w:color w:val="000000"/>
                <w:sz w:val="18"/>
                <w:szCs w:val="18"/>
              </w:rPr>
              <w:t> </w:t>
            </w:r>
          </w:p>
        </w:tc>
        <w:tc>
          <w:tcPr>
            <w:tcW w:w="317" w:type="dxa"/>
            <w:noWrap/>
            <w:vAlign w:val="bottom"/>
          </w:tcPr>
          <w:p w:rsidR="00E1526A" w:rsidRPr="00E049FD" w:rsidRDefault="00E1526A" w:rsidP="00E049FD">
            <w:pPr>
              <w:widowControl/>
              <w:autoSpaceDE/>
              <w:autoSpaceDN/>
              <w:adjustRightInd/>
              <w:rPr>
                <w:color w:val="000000"/>
                <w:sz w:val="18"/>
                <w:szCs w:val="18"/>
              </w:rPr>
            </w:pPr>
            <w:r w:rsidRPr="00E049FD">
              <w:rPr>
                <w:color w:val="000000"/>
                <w:sz w:val="18"/>
                <w:szCs w:val="18"/>
              </w:rPr>
              <w:t> </w:t>
            </w:r>
          </w:p>
        </w:tc>
        <w:tc>
          <w:tcPr>
            <w:tcW w:w="346" w:type="dxa"/>
            <w:noWrap/>
            <w:vAlign w:val="bottom"/>
          </w:tcPr>
          <w:p w:rsidR="00E1526A" w:rsidRPr="00E049FD" w:rsidRDefault="00E1526A" w:rsidP="00E049FD">
            <w:pPr>
              <w:widowControl/>
              <w:autoSpaceDE/>
              <w:autoSpaceDN/>
              <w:adjustRightInd/>
              <w:rPr>
                <w:color w:val="000000"/>
                <w:sz w:val="18"/>
                <w:szCs w:val="18"/>
              </w:rPr>
            </w:pPr>
            <w:r w:rsidRPr="00E049FD">
              <w:rPr>
                <w:color w:val="000000"/>
                <w:sz w:val="18"/>
                <w:szCs w:val="18"/>
              </w:rPr>
              <w:t> </w:t>
            </w:r>
          </w:p>
        </w:tc>
        <w:tc>
          <w:tcPr>
            <w:tcW w:w="624" w:type="dxa"/>
            <w:noWrap/>
            <w:vAlign w:val="bottom"/>
          </w:tcPr>
          <w:p w:rsidR="00E1526A" w:rsidRPr="00E049FD" w:rsidRDefault="00E1526A" w:rsidP="00E049FD">
            <w:pPr>
              <w:widowControl/>
              <w:autoSpaceDE/>
              <w:autoSpaceDN/>
              <w:adjustRightInd/>
              <w:rPr>
                <w:color w:val="000000"/>
                <w:sz w:val="18"/>
                <w:szCs w:val="18"/>
              </w:rPr>
            </w:pPr>
            <w:r w:rsidRPr="00E049FD">
              <w:rPr>
                <w:color w:val="000000"/>
                <w:sz w:val="18"/>
                <w:szCs w:val="18"/>
              </w:rPr>
              <w:t> </w:t>
            </w:r>
          </w:p>
        </w:tc>
      </w:tr>
      <w:tr w:rsidR="00E1526A" w:rsidRPr="00E049FD" w:rsidTr="002701A6">
        <w:trPr>
          <w:trHeight w:val="259"/>
          <w:jc w:val="center"/>
        </w:trPr>
        <w:tc>
          <w:tcPr>
            <w:tcW w:w="1540" w:type="dxa"/>
            <w:vMerge/>
            <w:vAlign w:val="center"/>
          </w:tcPr>
          <w:p w:rsidR="00E1526A" w:rsidRPr="00E049FD" w:rsidRDefault="00E1526A" w:rsidP="00E049FD">
            <w:pPr>
              <w:widowControl/>
              <w:autoSpaceDE/>
              <w:autoSpaceDN/>
              <w:adjustRightInd/>
              <w:rPr>
                <w:color w:val="000000"/>
                <w:sz w:val="18"/>
                <w:szCs w:val="18"/>
              </w:rPr>
            </w:pPr>
          </w:p>
        </w:tc>
        <w:tc>
          <w:tcPr>
            <w:tcW w:w="460" w:type="dxa"/>
            <w:noWrap/>
            <w:vAlign w:val="bottom"/>
          </w:tcPr>
          <w:p w:rsidR="00E1526A" w:rsidRPr="00E049FD" w:rsidRDefault="00E1526A" w:rsidP="00E049FD">
            <w:pPr>
              <w:widowControl/>
              <w:autoSpaceDE/>
              <w:autoSpaceDN/>
              <w:adjustRightInd/>
              <w:jc w:val="center"/>
              <w:rPr>
                <w:color w:val="000000"/>
                <w:sz w:val="18"/>
                <w:szCs w:val="18"/>
              </w:rPr>
            </w:pPr>
            <w:r w:rsidRPr="00E049FD">
              <w:rPr>
                <w:color w:val="000000"/>
                <w:sz w:val="18"/>
                <w:szCs w:val="18"/>
              </w:rPr>
              <w:t>2</w:t>
            </w:r>
          </w:p>
        </w:tc>
        <w:tc>
          <w:tcPr>
            <w:tcW w:w="351" w:type="dxa"/>
            <w:noWrap/>
            <w:vAlign w:val="bottom"/>
          </w:tcPr>
          <w:p w:rsidR="00E1526A" w:rsidRPr="00E049FD" w:rsidRDefault="00E1526A" w:rsidP="00E049FD">
            <w:pPr>
              <w:widowControl/>
              <w:autoSpaceDE/>
              <w:autoSpaceDN/>
              <w:adjustRightInd/>
              <w:rPr>
                <w:color w:val="000000"/>
                <w:sz w:val="18"/>
                <w:szCs w:val="18"/>
              </w:rPr>
            </w:pPr>
          </w:p>
        </w:tc>
        <w:tc>
          <w:tcPr>
            <w:tcW w:w="351" w:type="dxa"/>
            <w:noWrap/>
            <w:vAlign w:val="bottom"/>
          </w:tcPr>
          <w:p w:rsidR="00E1526A" w:rsidRPr="00E049FD" w:rsidRDefault="00E1526A" w:rsidP="00E049FD">
            <w:pPr>
              <w:widowControl/>
              <w:autoSpaceDE/>
              <w:autoSpaceDN/>
              <w:adjustRightInd/>
              <w:rPr>
                <w:color w:val="000000"/>
                <w:sz w:val="18"/>
                <w:szCs w:val="18"/>
              </w:rPr>
            </w:pPr>
            <w:r>
              <w:rPr>
                <w:color w:val="000000"/>
                <w:sz w:val="18"/>
                <w:szCs w:val="18"/>
              </w:rPr>
              <w:t>x</w:t>
            </w:r>
            <w:r w:rsidRPr="00E049FD">
              <w:rPr>
                <w:color w:val="000000"/>
                <w:sz w:val="18"/>
                <w:szCs w:val="18"/>
              </w:rPr>
              <w:t> </w:t>
            </w:r>
          </w:p>
        </w:tc>
        <w:tc>
          <w:tcPr>
            <w:tcW w:w="530" w:type="dxa"/>
            <w:noWrap/>
            <w:vAlign w:val="bottom"/>
          </w:tcPr>
          <w:p w:rsidR="00E1526A" w:rsidRPr="00E049FD" w:rsidRDefault="00E1526A" w:rsidP="00E049FD">
            <w:pPr>
              <w:widowControl/>
              <w:autoSpaceDE/>
              <w:autoSpaceDN/>
              <w:adjustRightInd/>
              <w:rPr>
                <w:color w:val="000000"/>
                <w:sz w:val="18"/>
                <w:szCs w:val="18"/>
              </w:rPr>
            </w:pPr>
            <w:r w:rsidRPr="00E049FD">
              <w:rPr>
                <w:color w:val="000000"/>
                <w:sz w:val="18"/>
                <w:szCs w:val="18"/>
              </w:rPr>
              <w:t> </w:t>
            </w:r>
          </w:p>
        </w:tc>
        <w:tc>
          <w:tcPr>
            <w:tcW w:w="346" w:type="dxa"/>
            <w:noWrap/>
            <w:vAlign w:val="bottom"/>
          </w:tcPr>
          <w:p w:rsidR="00E1526A" w:rsidRPr="00E049FD" w:rsidRDefault="00E1526A" w:rsidP="00E049FD">
            <w:pPr>
              <w:widowControl/>
              <w:autoSpaceDE/>
              <w:autoSpaceDN/>
              <w:adjustRightInd/>
              <w:rPr>
                <w:color w:val="000000"/>
                <w:sz w:val="18"/>
                <w:szCs w:val="18"/>
              </w:rPr>
            </w:pPr>
            <w:r w:rsidRPr="00E049FD">
              <w:rPr>
                <w:color w:val="000000"/>
                <w:sz w:val="18"/>
                <w:szCs w:val="18"/>
              </w:rPr>
              <w:t> </w:t>
            </w:r>
          </w:p>
        </w:tc>
        <w:tc>
          <w:tcPr>
            <w:tcW w:w="317" w:type="dxa"/>
            <w:noWrap/>
            <w:vAlign w:val="bottom"/>
          </w:tcPr>
          <w:p w:rsidR="00E1526A" w:rsidRPr="00E049FD" w:rsidRDefault="00E1526A" w:rsidP="00E049FD">
            <w:pPr>
              <w:widowControl/>
              <w:autoSpaceDE/>
              <w:autoSpaceDN/>
              <w:adjustRightInd/>
              <w:rPr>
                <w:color w:val="000000"/>
                <w:sz w:val="18"/>
                <w:szCs w:val="18"/>
              </w:rPr>
            </w:pPr>
            <w:r w:rsidRPr="00E049FD">
              <w:rPr>
                <w:color w:val="000000"/>
                <w:sz w:val="18"/>
                <w:szCs w:val="18"/>
              </w:rPr>
              <w:t> </w:t>
            </w:r>
          </w:p>
        </w:tc>
        <w:tc>
          <w:tcPr>
            <w:tcW w:w="346" w:type="dxa"/>
            <w:noWrap/>
            <w:vAlign w:val="bottom"/>
          </w:tcPr>
          <w:p w:rsidR="00E1526A" w:rsidRPr="00E049FD" w:rsidRDefault="00E1526A" w:rsidP="00E049FD">
            <w:pPr>
              <w:widowControl/>
              <w:autoSpaceDE/>
              <w:autoSpaceDN/>
              <w:adjustRightInd/>
              <w:rPr>
                <w:color w:val="000000"/>
                <w:sz w:val="18"/>
                <w:szCs w:val="18"/>
              </w:rPr>
            </w:pPr>
            <w:r w:rsidRPr="00E049FD">
              <w:rPr>
                <w:color w:val="000000"/>
                <w:sz w:val="18"/>
                <w:szCs w:val="18"/>
              </w:rPr>
              <w:t> </w:t>
            </w:r>
          </w:p>
        </w:tc>
        <w:tc>
          <w:tcPr>
            <w:tcW w:w="624" w:type="dxa"/>
            <w:noWrap/>
            <w:vAlign w:val="bottom"/>
          </w:tcPr>
          <w:p w:rsidR="00E1526A" w:rsidRPr="00E049FD" w:rsidRDefault="00E1526A" w:rsidP="00E049FD">
            <w:pPr>
              <w:widowControl/>
              <w:autoSpaceDE/>
              <w:autoSpaceDN/>
              <w:adjustRightInd/>
              <w:rPr>
                <w:color w:val="000000"/>
                <w:sz w:val="18"/>
                <w:szCs w:val="18"/>
              </w:rPr>
            </w:pPr>
            <w:r w:rsidRPr="00E049FD">
              <w:rPr>
                <w:color w:val="000000"/>
                <w:sz w:val="18"/>
                <w:szCs w:val="18"/>
              </w:rPr>
              <w:t> </w:t>
            </w:r>
          </w:p>
        </w:tc>
      </w:tr>
      <w:tr w:rsidR="00E1526A" w:rsidRPr="00E049FD" w:rsidTr="002701A6">
        <w:trPr>
          <w:trHeight w:val="259"/>
          <w:jc w:val="center"/>
        </w:trPr>
        <w:tc>
          <w:tcPr>
            <w:tcW w:w="1540" w:type="dxa"/>
            <w:vMerge/>
            <w:vAlign w:val="center"/>
          </w:tcPr>
          <w:p w:rsidR="00E1526A" w:rsidRPr="00E049FD" w:rsidRDefault="00E1526A" w:rsidP="00E049FD">
            <w:pPr>
              <w:widowControl/>
              <w:autoSpaceDE/>
              <w:autoSpaceDN/>
              <w:adjustRightInd/>
              <w:rPr>
                <w:color w:val="000000"/>
                <w:sz w:val="18"/>
                <w:szCs w:val="18"/>
              </w:rPr>
            </w:pPr>
          </w:p>
        </w:tc>
        <w:tc>
          <w:tcPr>
            <w:tcW w:w="460" w:type="dxa"/>
            <w:noWrap/>
            <w:vAlign w:val="bottom"/>
          </w:tcPr>
          <w:p w:rsidR="00E1526A" w:rsidRPr="00E049FD" w:rsidRDefault="00E1526A" w:rsidP="00E049FD">
            <w:pPr>
              <w:widowControl/>
              <w:autoSpaceDE/>
              <w:autoSpaceDN/>
              <w:adjustRightInd/>
              <w:jc w:val="center"/>
              <w:rPr>
                <w:color w:val="000000"/>
                <w:sz w:val="18"/>
                <w:szCs w:val="18"/>
              </w:rPr>
            </w:pPr>
            <w:r w:rsidRPr="00E049FD">
              <w:rPr>
                <w:color w:val="000000"/>
                <w:sz w:val="18"/>
                <w:szCs w:val="18"/>
              </w:rPr>
              <w:t>3</w:t>
            </w:r>
          </w:p>
        </w:tc>
        <w:tc>
          <w:tcPr>
            <w:tcW w:w="351" w:type="dxa"/>
            <w:noWrap/>
            <w:vAlign w:val="bottom"/>
          </w:tcPr>
          <w:p w:rsidR="00E1526A" w:rsidRPr="004517DB" w:rsidRDefault="00E1526A" w:rsidP="00E049FD">
            <w:pPr>
              <w:widowControl/>
              <w:autoSpaceDE/>
              <w:autoSpaceDN/>
              <w:adjustRightInd/>
              <w:rPr>
                <w:color w:val="000000"/>
                <w:sz w:val="10"/>
                <w:szCs w:val="18"/>
              </w:rPr>
            </w:pPr>
            <w:r w:rsidRPr="004517DB">
              <w:rPr>
                <w:color w:val="000000"/>
                <w:sz w:val="10"/>
                <w:szCs w:val="18"/>
              </w:rPr>
              <w:t>X</w:t>
            </w:r>
          </w:p>
        </w:tc>
        <w:tc>
          <w:tcPr>
            <w:tcW w:w="351" w:type="dxa"/>
            <w:noWrap/>
            <w:vAlign w:val="bottom"/>
          </w:tcPr>
          <w:p w:rsidR="00E1526A" w:rsidRPr="00E049FD" w:rsidRDefault="00E1526A" w:rsidP="00E049FD">
            <w:pPr>
              <w:widowControl/>
              <w:autoSpaceDE/>
              <w:autoSpaceDN/>
              <w:adjustRightInd/>
              <w:rPr>
                <w:color w:val="000000"/>
                <w:sz w:val="18"/>
                <w:szCs w:val="18"/>
              </w:rPr>
            </w:pPr>
            <w:r w:rsidRPr="00E049FD">
              <w:rPr>
                <w:color w:val="000000"/>
                <w:sz w:val="18"/>
                <w:szCs w:val="18"/>
              </w:rPr>
              <w:t> </w:t>
            </w:r>
          </w:p>
        </w:tc>
        <w:tc>
          <w:tcPr>
            <w:tcW w:w="530" w:type="dxa"/>
            <w:noWrap/>
            <w:vAlign w:val="bottom"/>
          </w:tcPr>
          <w:p w:rsidR="00E1526A" w:rsidRPr="00E049FD" w:rsidRDefault="00E1526A" w:rsidP="00E049FD">
            <w:pPr>
              <w:widowControl/>
              <w:autoSpaceDE/>
              <w:autoSpaceDN/>
              <w:adjustRightInd/>
              <w:rPr>
                <w:color w:val="000000"/>
                <w:sz w:val="18"/>
                <w:szCs w:val="18"/>
              </w:rPr>
            </w:pPr>
            <w:r w:rsidRPr="00E049FD">
              <w:rPr>
                <w:color w:val="000000"/>
                <w:sz w:val="18"/>
                <w:szCs w:val="18"/>
              </w:rPr>
              <w:t> </w:t>
            </w:r>
          </w:p>
        </w:tc>
        <w:tc>
          <w:tcPr>
            <w:tcW w:w="346" w:type="dxa"/>
            <w:noWrap/>
            <w:vAlign w:val="bottom"/>
          </w:tcPr>
          <w:p w:rsidR="00E1526A" w:rsidRPr="00E049FD" w:rsidRDefault="00E1526A" w:rsidP="00E049FD">
            <w:pPr>
              <w:widowControl/>
              <w:autoSpaceDE/>
              <w:autoSpaceDN/>
              <w:adjustRightInd/>
              <w:rPr>
                <w:color w:val="000000"/>
                <w:sz w:val="18"/>
                <w:szCs w:val="18"/>
              </w:rPr>
            </w:pPr>
            <w:r w:rsidRPr="00E049FD">
              <w:rPr>
                <w:color w:val="000000"/>
                <w:sz w:val="18"/>
                <w:szCs w:val="18"/>
              </w:rPr>
              <w:t> </w:t>
            </w:r>
          </w:p>
        </w:tc>
        <w:tc>
          <w:tcPr>
            <w:tcW w:w="317" w:type="dxa"/>
            <w:noWrap/>
            <w:vAlign w:val="bottom"/>
          </w:tcPr>
          <w:p w:rsidR="00E1526A" w:rsidRPr="00E049FD" w:rsidRDefault="00E1526A" w:rsidP="00E049FD">
            <w:pPr>
              <w:widowControl/>
              <w:autoSpaceDE/>
              <w:autoSpaceDN/>
              <w:adjustRightInd/>
              <w:rPr>
                <w:color w:val="000000"/>
                <w:sz w:val="18"/>
                <w:szCs w:val="18"/>
              </w:rPr>
            </w:pPr>
            <w:r w:rsidRPr="00E049FD">
              <w:rPr>
                <w:color w:val="000000"/>
                <w:sz w:val="18"/>
                <w:szCs w:val="18"/>
              </w:rPr>
              <w:t> </w:t>
            </w:r>
          </w:p>
        </w:tc>
        <w:tc>
          <w:tcPr>
            <w:tcW w:w="346" w:type="dxa"/>
            <w:noWrap/>
            <w:vAlign w:val="bottom"/>
          </w:tcPr>
          <w:p w:rsidR="00E1526A" w:rsidRPr="00E049FD" w:rsidRDefault="00E1526A" w:rsidP="00E049FD">
            <w:pPr>
              <w:widowControl/>
              <w:autoSpaceDE/>
              <w:autoSpaceDN/>
              <w:adjustRightInd/>
              <w:rPr>
                <w:color w:val="000000"/>
                <w:sz w:val="18"/>
                <w:szCs w:val="18"/>
              </w:rPr>
            </w:pPr>
            <w:r w:rsidRPr="00E049FD">
              <w:rPr>
                <w:color w:val="000000"/>
                <w:sz w:val="18"/>
                <w:szCs w:val="18"/>
              </w:rPr>
              <w:t> </w:t>
            </w:r>
          </w:p>
        </w:tc>
        <w:tc>
          <w:tcPr>
            <w:tcW w:w="624" w:type="dxa"/>
            <w:noWrap/>
            <w:vAlign w:val="bottom"/>
          </w:tcPr>
          <w:p w:rsidR="00E1526A" w:rsidRPr="00E049FD" w:rsidRDefault="00E1526A" w:rsidP="00E049FD">
            <w:pPr>
              <w:widowControl/>
              <w:autoSpaceDE/>
              <w:autoSpaceDN/>
              <w:adjustRightInd/>
              <w:rPr>
                <w:color w:val="000000"/>
                <w:sz w:val="18"/>
                <w:szCs w:val="18"/>
              </w:rPr>
            </w:pPr>
            <w:r w:rsidRPr="00E049FD">
              <w:rPr>
                <w:color w:val="000000"/>
                <w:sz w:val="18"/>
                <w:szCs w:val="18"/>
              </w:rPr>
              <w:t> </w:t>
            </w:r>
          </w:p>
        </w:tc>
      </w:tr>
      <w:tr w:rsidR="00E1526A" w:rsidRPr="00E049FD" w:rsidTr="002701A6">
        <w:trPr>
          <w:trHeight w:val="259"/>
          <w:jc w:val="center"/>
        </w:trPr>
        <w:tc>
          <w:tcPr>
            <w:tcW w:w="1540" w:type="dxa"/>
            <w:vMerge/>
            <w:vAlign w:val="center"/>
          </w:tcPr>
          <w:p w:rsidR="00E1526A" w:rsidRPr="00E049FD" w:rsidRDefault="00E1526A" w:rsidP="00E049FD">
            <w:pPr>
              <w:widowControl/>
              <w:autoSpaceDE/>
              <w:autoSpaceDN/>
              <w:adjustRightInd/>
              <w:rPr>
                <w:color w:val="000000"/>
                <w:sz w:val="18"/>
                <w:szCs w:val="18"/>
              </w:rPr>
            </w:pPr>
          </w:p>
        </w:tc>
        <w:tc>
          <w:tcPr>
            <w:tcW w:w="460" w:type="dxa"/>
            <w:noWrap/>
            <w:vAlign w:val="bottom"/>
          </w:tcPr>
          <w:p w:rsidR="00E1526A" w:rsidRPr="00E049FD" w:rsidRDefault="00E1526A" w:rsidP="00E049FD">
            <w:pPr>
              <w:widowControl/>
              <w:autoSpaceDE/>
              <w:autoSpaceDN/>
              <w:adjustRightInd/>
              <w:jc w:val="center"/>
              <w:rPr>
                <w:color w:val="000000"/>
                <w:sz w:val="18"/>
                <w:szCs w:val="18"/>
              </w:rPr>
            </w:pPr>
            <w:r w:rsidRPr="00E049FD">
              <w:rPr>
                <w:color w:val="000000"/>
                <w:sz w:val="18"/>
                <w:szCs w:val="18"/>
              </w:rPr>
              <w:t>4</w:t>
            </w:r>
          </w:p>
        </w:tc>
        <w:tc>
          <w:tcPr>
            <w:tcW w:w="351" w:type="dxa"/>
            <w:noWrap/>
            <w:vAlign w:val="bottom"/>
          </w:tcPr>
          <w:p w:rsidR="00E1526A" w:rsidRPr="004517DB" w:rsidRDefault="00E1526A" w:rsidP="004517DB">
            <w:pPr>
              <w:widowControl/>
              <w:autoSpaceDE/>
              <w:autoSpaceDN/>
              <w:adjustRightInd/>
              <w:rPr>
                <w:color w:val="000000"/>
                <w:sz w:val="10"/>
                <w:szCs w:val="18"/>
              </w:rPr>
            </w:pPr>
            <w:r w:rsidRPr="004517DB">
              <w:rPr>
                <w:color w:val="000000"/>
                <w:sz w:val="10"/>
                <w:szCs w:val="18"/>
              </w:rPr>
              <w:t>X</w:t>
            </w:r>
          </w:p>
        </w:tc>
        <w:tc>
          <w:tcPr>
            <w:tcW w:w="351" w:type="dxa"/>
            <w:noWrap/>
            <w:vAlign w:val="bottom"/>
          </w:tcPr>
          <w:p w:rsidR="00E1526A" w:rsidRPr="00E049FD" w:rsidRDefault="00E1526A" w:rsidP="00E049FD">
            <w:pPr>
              <w:widowControl/>
              <w:autoSpaceDE/>
              <w:autoSpaceDN/>
              <w:adjustRightInd/>
              <w:rPr>
                <w:color w:val="000000"/>
                <w:sz w:val="18"/>
                <w:szCs w:val="18"/>
              </w:rPr>
            </w:pPr>
            <w:r w:rsidRPr="00E049FD">
              <w:rPr>
                <w:color w:val="000000"/>
                <w:sz w:val="18"/>
                <w:szCs w:val="18"/>
              </w:rPr>
              <w:t> </w:t>
            </w:r>
          </w:p>
        </w:tc>
        <w:tc>
          <w:tcPr>
            <w:tcW w:w="530" w:type="dxa"/>
            <w:noWrap/>
            <w:vAlign w:val="bottom"/>
          </w:tcPr>
          <w:p w:rsidR="00E1526A" w:rsidRPr="00E049FD" w:rsidRDefault="00E1526A" w:rsidP="00E049FD">
            <w:pPr>
              <w:widowControl/>
              <w:autoSpaceDE/>
              <w:autoSpaceDN/>
              <w:adjustRightInd/>
              <w:rPr>
                <w:color w:val="000000"/>
                <w:sz w:val="18"/>
                <w:szCs w:val="18"/>
              </w:rPr>
            </w:pPr>
            <w:r w:rsidRPr="00E049FD">
              <w:rPr>
                <w:color w:val="000000"/>
                <w:sz w:val="18"/>
                <w:szCs w:val="18"/>
              </w:rPr>
              <w:t> </w:t>
            </w:r>
          </w:p>
        </w:tc>
        <w:tc>
          <w:tcPr>
            <w:tcW w:w="346" w:type="dxa"/>
            <w:noWrap/>
            <w:vAlign w:val="bottom"/>
          </w:tcPr>
          <w:p w:rsidR="00E1526A" w:rsidRPr="00E049FD" w:rsidRDefault="00E1526A" w:rsidP="00E049FD">
            <w:pPr>
              <w:widowControl/>
              <w:autoSpaceDE/>
              <w:autoSpaceDN/>
              <w:adjustRightInd/>
              <w:rPr>
                <w:color w:val="000000"/>
                <w:sz w:val="18"/>
                <w:szCs w:val="18"/>
              </w:rPr>
            </w:pPr>
            <w:r w:rsidRPr="00E049FD">
              <w:rPr>
                <w:color w:val="000000"/>
                <w:sz w:val="18"/>
                <w:szCs w:val="18"/>
              </w:rPr>
              <w:t> </w:t>
            </w:r>
          </w:p>
        </w:tc>
        <w:tc>
          <w:tcPr>
            <w:tcW w:w="317" w:type="dxa"/>
            <w:noWrap/>
            <w:vAlign w:val="bottom"/>
          </w:tcPr>
          <w:p w:rsidR="00E1526A" w:rsidRPr="00E049FD" w:rsidRDefault="00E1526A" w:rsidP="00E049FD">
            <w:pPr>
              <w:widowControl/>
              <w:autoSpaceDE/>
              <w:autoSpaceDN/>
              <w:adjustRightInd/>
              <w:rPr>
                <w:color w:val="000000"/>
                <w:sz w:val="18"/>
                <w:szCs w:val="18"/>
              </w:rPr>
            </w:pPr>
            <w:r w:rsidRPr="00E049FD">
              <w:rPr>
                <w:color w:val="000000"/>
                <w:sz w:val="18"/>
                <w:szCs w:val="18"/>
              </w:rPr>
              <w:t> </w:t>
            </w:r>
          </w:p>
        </w:tc>
        <w:tc>
          <w:tcPr>
            <w:tcW w:w="346" w:type="dxa"/>
            <w:noWrap/>
            <w:vAlign w:val="bottom"/>
          </w:tcPr>
          <w:p w:rsidR="00E1526A" w:rsidRPr="00E049FD" w:rsidRDefault="00E1526A" w:rsidP="00E049FD">
            <w:pPr>
              <w:widowControl/>
              <w:autoSpaceDE/>
              <w:autoSpaceDN/>
              <w:adjustRightInd/>
              <w:rPr>
                <w:color w:val="000000"/>
                <w:sz w:val="18"/>
                <w:szCs w:val="18"/>
              </w:rPr>
            </w:pPr>
            <w:r w:rsidRPr="00E049FD">
              <w:rPr>
                <w:color w:val="000000"/>
                <w:sz w:val="18"/>
                <w:szCs w:val="18"/>
              </w:rPr>
              <w:t> </w:t>
            </w:r>
          </w:p>
        </w:tc>
        <w:tc>
          <w:tcPr>
            <w:tcW w:w="624" w:type="dxa"/>
            <w:noWrap/>
            <w:vAlign w:val="bottom"/>
          </w:tcPr>
          <w:p w:rsidR="00E1526A" w:rsidRPr="00E049FD" w:rsidRDefault="00E1526A" w:rsidP="00E049FD">
            <w:pPr>
              <w:widowControl/>
              <w:autoSpaceDE/>
              <w:autoSpaceDN/>
              <w:adjustRightInd/>
              <w:rPr>
                <w:color w:val="000000"/>
                <w:sz w:val="18"/>
                <w:szCs w:val="18"/>
              </w:rPr>
            </w:pPr>
            <w:r w:rsidRPr="00E049FD">
              <w:rPr>
                <w:color w:val="000000"/>
                <w:sz w:val="18"/>
                <w:szCs w:val="18"/>
              </w:rPr>
              <w:t> </w:t>
            </w:r>
          </w:p>
        </w:tc>
      </w:tr>
      <w:tr w:rsidR="00E1526A" w:rsidRPr="00E049FD" w:rsidTr="002701A6">
        <w:trPr>
          <w:trHeight w:val="259"/>
          <w:jc w:val="center"/>
        </w:trPr>
        <w:tc>
          <w:tcPr>
            <w:tcW w:w="1540" w:type="dxa"/>
            <w:vMerge/>
            <w:vAlign w:val="center"/>
          </w:tcPr>
          <w:p w:rsidR="00E1526A" w:rsidRPr="00E049FD" w:rsidRDefault="00E1526A" w:rsidP="00E049FD">
            <w:pPr>
              <w:widowControl/>
              <w:autoSpaceDE/>
              <w:autoSpaceDN/>
              <w:adjustRightInd/>
              <w:rPr>
                <w:color w:val="000000"/>
                <w:sz w:val="18"/>
                <w:szCs w:val="18"/>
              </w:rPr>
            </w:pPr>
          </w:p>
        </w:tc>
        <w:tc>
          <w:tcPr>
            <w:tcW w:w="460" w:type="dxa"/>
            <w:noWrap/>
            <w:vAlign w:val="bottom"/>
          </w:tcPr>
          <w:p w:rsidR="00E1526A" w:rsidRPr="00E049FD" w:rsidRDefault="00E1526A" w:rsidP="00E049FD">
            <w:pPr>
              <w:widowControl/>
              <w:autoSpaceDE/>
              <w:autoSpaceDN/>
              <w:adjustRightInd/>
              <w:jc w:val="center"/>
              <w:rPr>
                <w:color w:val="000000"/>
                <w:sz w:val="18"/>
                <w:szCs w:val="18"/>
              </w:rPr>
            </w:pPr>
            <w:r w:rsidRPr="00E049FD">
              <w:rPr>
                <w:color w:val="000000"/>
                <w:sz w:val="18"/>
                <w:szCs w:val="18"/>
              </w:rPr>
              <w:t>5</w:t>
            </w:r>
          </w:p>
        </w:tc>
        <w:tc>
          <w:tcPr>
            <w:tcW w:w="351" w:type="dxa"/>
            <w:noWrap/>
            <w:vAlign w:val="bottom"/>
          </w:tcPr>
          <w:p w:rsidR="00E1526A" w:rsidRPr="004517DB" w:rsidRDefault="00E1526A" w:rsidP="00E049FD">
            <w:pPr>
              <w:widowControl/>
              <w:autoSpaceDE/>
              <w:autoSpaceDN/>
              <w:adjustRightInd/>
              <w:rPr>
                <w:color w:val="000000"/>
                <w:sz w:val="10"/>
                <w:szCs w:val="18"/>
              </w:rPr>
            </w:pPr>
            <w:r w:rsidRPr="004517DB">
              <w:rPr>
                <w:color w:val="000000"/>
                <w:sz w:val="10"/>
                <w:szCs w:val="18"/>
              </w:rPr>
              <w:t> </w:t>
            </w:r>
          </w:p>
        </w:tc>
        <w:tc>
          <w:tcPr>
            <w:tcW w:w="351" w:type="dxa"/>
            <w:noWrap/>
            <w:vAlign w:val="bottom"/>
          </w:tcPr>
          <w:p w:rsidR="00E1526A" w:rsidRPr="00E049FD" w:rsidRDefault="00E1526A" w:rsidP="00E049FD">
            <w:pPr>
              <w:widowControl/>
              <w:autoSpaceDE/>
              <w:autoSpaceDN/>
              <w:adjustRightInd/>
              <w:rPr>
                <w:color w:val="000000"/>
                <w:sz w:val="18"/>
                <w:szCs w:val="18"/>
              </w:rPr>
            </w:pPr>
          </w:p>
        </w:tc>
        <w:tc>
          <w:tcPr>
            <w:tcW w:w="530" w:type="dxa"/>
            <w:noWrap/>
            <w:vAlign w:val="bottom"/>
          </w:tcPr>
          <w:p w:rsidR="00E1526A" w:rsidRPr="00E049FD" w:rsidRDefault="00E1526A" w:rsidP="00E049FD">
            <w:pPr>
              <w:widowControl/>
              <w:autoSpaceDE/>
              <w:autoSpaceDN/>
              <w:adjustRightInd/>
              <w:rPr>
                <w:color w:val="000000"/>
                <w:sz w:val="18"/>
                <w:szCs w:val="18"/>
              </w:rPr>
            </w:pPr>
            <w:r w:rsidRPr="00E049FD">
              <w:rPr>
                <w:color w:val="000000"/>
                <w:sz w:val="18"/>
                <w:szCs w:val="18"/>
              </w:rPr>
              <w:t> </w:t>
            </w:r>
          </w:p>
        </w:tc>
        <w:tc>
          <w:tcPr>
            <w:tcW w:w="346" w:type="dxa"/>
            <w:noWrap/>
            <w:vAlign w:val="bottom"/>
          </w:tcPr>
          <w:p w:rsidR="00E1526A" w:rsidRPr="00E049FD" w:rsidRDefault="00E1526A" w:rsidP="00E049FD">
            <w:pPr>
              <w:widowControl/>
              <w:autoSpaceDE/>
              <w:autoSpaceDN/>
              <w:adjustRightInd/>
              <w:rPr>
                <w:color w:val="000000"/>
                <w:sz w:val="18"/>
                <w:szCs w:val="18"/>
              </w:rPr>
            </w:pPr>
            <w:r w:rsidRPr="00E049FD">
              <w:rPr>
                <w:color w:val="000000"/>
                <w:sz w:val="18"/>
                <w:szCs w:val="18"/>
              </w:rPr>
              <w:t> </w:t>
            </w:r>
          </w:p>
        </w:tc>
        <w:tc>
          <w:tcPr>
            <w:tcW w:w="317" w:type="dxa"/>
            <w:noWrap/>
            <w:vAlign w:val="bottom"/>
          </w:tcPr>
          <w:p w:rsidR="00E1526A" w:rsidRPr="00E049FD" w:rsidRDefault="00E1526A" w:rsidP="00E049FD">
            <w:pPr>
              <w:widowControl/>
              <w:autoSpaceDE/>
              <w:autoSpaceDN/>
              <w:adjustRightInd/>
              <w:rPr>
                <w:color w:val="000000"/>
                <w:sz w:val="18"/>
                <w:szCs w:val="18"/>
              </w:rPr>
            </w:pPr>
            <w:r w:rsidRPr="00E049FD">
              <w:rPr>
                <w:color w:val="000000"/>
                <w:sz w:val="18"/>
                <w:szCs w:val="18"/>
              </w:rPr>
              <w:t> </w:t>
            </w:r>
          </w:p>
        </w:tc>
        <w:tc>
          <w:tcPr>
            <w:tcW w:w="346" w:type="dxa"/>
            <w:noWrap/>
            <w:vAlign w:val="bottom"/>
          </w:tcPr>
          <w:p w:rsidR="00E1526A" w:rsidRPr="00E049FD" w:rsidRDefault="00E1526A" w:rsidP="00E049FD">
            <w:pPr>
              <w:widowControl/>
              <w:autoSpaceDE/>
              <w:autoSpaceDN/>
              <w:adjustRightInd/>
              <w:rPr>
                <w:color w:val="000000"/>
                <w:sz w:val="18"/>
                <w:szCs w:val="18"/>
              </w:rPr>
            </w:pPr>
            <w:r w:rsidRPr="00E049FD">
              <w:rPr>
                <w:color w:val="000000"/>
                <w:sz w:val="18"/>
                <w:szCs w:val="18"/>
              </w:rPr>
              <w:t> </w:t>
            </w:r>
          </w:p>
        </w:tc>
        <w:tc>
          <w:tcPr>
            <w:tcW w:w="624" w:type="dxa"/>
            <w:noWrap/>
            <w:vAlign w:val="bottom"/>
          </w:tcPr>
          <w:p w:rsidR="00E1526A" w:rsidRPr="00E049FD" w:rsidRDefault="00E1526A" w:rsidP="00E049FD">
            <w:pPr>
              <w:widowControl/>
              <w:autoSpaceDE/>
              <w:autoSpaceDN/>
              <w:adjustRightInd/>
              <w:rPr>
                <w:color w:val="000000"/>
                <w:sz w:val="18"/>
                <w:szCs w:val="18"/>
              </w:rPr>
            </w:pPr>
            <w:r>
              <w:rPr>
                <w:color w:val="000000"/>
                <w:sz w:val="18"/>
                <w:szCs w:val="18"/>
              </w:rPr>
              <w:t>x</w:t>
            </w:r>
            <w:r w:rsidRPr="00E049FD">
              <w:rPr>
                <w:color w:val="000000"/>
                <w:sz w:val="18"/>
                <w:szCs w:val="18"/>
              </w:rPr>
              <w:t> </w:t>
            </w:r>
          </w:p>
        </w:tc>
      </w:tr>
      <w:tr w:rsidR="00E1526A" w:rsidRPr="00E049FD" w:rsidTr="002701A6">
        <w:trPr>
          <w:trHeight w:val="259"/>
          <w:jc w:val="center"/>
        </w:trPr>
        <w:tc>
          <w:tcPr>
            <w:tcW w:w="1540" w:type="dxa"/>
            <w:vMerge/>
            <w:vAlign w:val="center"/>
          </w:tcPr>
          <w:p w:rsidR="00E1526A" w:rsidRPr="00E049FD" w:rsidRDefault="00E1526A" w:rsidP="00E049FD">
            <w:pPr>
              <w:widowControl/>
              <w:autoSpaceDE/>
              <w:autoSpaceDN/>
              <w:adjustRightInd/>
              <w:rPr>
                <w:color w:val="000000"/>
                <w:sz w:val="18"/>
                <w:szCs w:val="18"/>
              </w:rPr>
            </w:pPr>
          </w:p>
        </w:tc>
        <w:tc>
          <w:tcPr>
            <w:tcW w:w="460" w:type="dxa"/>
            <w:noWrap/>
            <w:vAlign w:val="bottom"/>
          </w:tcPr>
          <w:p w:rsidR="00E1526A" w:rsidRPr="00E049FD" w:rsidRDefault="00E1526A" w:rsidP="00E049FD">
            <w:pPr>
              <w:widowControl/>
              <w:autoSpaceDE/>
              <w:autoSpaceDN/>
              <w:adjustRightInd/>
              <w:jc w:val="center"/>
              <w:rPr>
                <w:color w:val="000000"/>
                <w:sz w:val="18"/>
                <w:szCs w:val="18"/>
              </w:rPr>
            </w:pPr>
            <w:r w:rsidRPr="00E049FD">
              <w:rPr>
                <w:color w:val="000000"/>
                <w:sz w:val="18"/>
                <w:szCs w:val="18"/>
              </w:rPr>
              <w:t> </w:t>
            </w:r>
          </w:p>
        </w:tc>
        <w:tc>
          <w:tcPr>
            <w:tcW w:w="351" w:type="dxa"/>
            <w:noWrap/>
            <w:vAlign w:val="bottom"/>
          </w:tcPr>
          <w:p w:rsidR="00E1526A" w:rsidRPr="00E049FD" w:rsidRDefault="00E1526A" w:rsidP="00E049FD">
            <w:pPr>
              <w:widowControl/>
              <w:autoSpaceDE/>
              <w:autoSpaceDN/>
              <w:adjustRightInd/>
              <w:rPr>
                <w:color w:val="000000"/>
                <w:sz w:val="18"/>
                <w:szCs w:val="18"/>
              </w:rPr>
            </w:pPr>
            <w:r w:rsidRPr="00E049FD">
              <w:rPr>
                <w:color w:val="000000"/>
                <w:sz w:val="18"/>
                <w:szCs w:val="18"/>
              </w:rPr>
              <w:t> </w:t>
            </w:r>
          </w:p>
        </w:tc>
        <w:tc>
          <w:tcPr>
            <w:tcW w:w="351" w:type="dxa"/>
            <w:noWrap/>
            <w:vAlign w:val="bottom"/>
          </w:tcPr>
          <w:p w:rsidR="00E1526A" w:rsidRPr="00E049FD" w:rsidRDefault="00E1526A" w:rsidP="00E049FD">
            <w:pPr>
              <w:widowControl/>
              <w:autoSpaceDE/>
              <w:autoSpaceDN/>
              <w:adjustRightInd/>
              <w:rPr>
                <w:color w:val="000000"/>
                <w:sz w:val="18"/>
                <w:szCs w:val="18"/>
              </w:rPr>
            </w:pPr>
            <w:r w:rsidRPr="00E049FD">
              <w:rPr>
                <w:color w:val="000000"/>
                <w:sz w:val="18"/>
                <w:szCs w:val="18"/>
              </w:rPr>
              <w:t> </w:t>
            </w:r>
          </w:p>
        </w:tc>
        <w:tc>
          <w:tcPr>
            <w:tcW w:w="530" w:type="dxa"/>
            <w:noWrap/>
            <w:vAlign w:val="bottom"/>
          </w:tcPr>
          <w:p w:rsidR="00E1526A" w:rsidRPr="00E049FD" w:rsidRDefault="00E1526A" w:rsidP="00E049FD">
            <w:pPr>
              <w:widowControl/>
              <w:autoSpaceDE/>
              <w:autoSpaceDN/>
              <w:adjustRightInd/>
              <w:rPr>
                <w:color w:val="000000"/>
                <w:sz w:val="18"/>
                <w:szCs w:val="18"/>
              </w:rPr>
            </w:pPr>
            <w:r w:rsidRPr="00E049FD">
              <w:rPr>
                <w:color w:val="000000"/>
                <w:sz w:val="18"/>
                <w:szCs w:val="18"/>
              </w:rPr>
              <w:t> </w:t>
            </w:r>
          </w:p>
        </w:tc>
        <w:tc>
          <w:tcPr>
            <w:tcW w:w="346" w:type="dxa"/>
            <w:noWrap/>
            <w:vAlign w:val="bottom"/>
          </w:tcPr>
          <w:p w:rsidR="00E1526A" w:rsidRPr="00E049FD" w:rsidRDefault="00E1526A" w:rsidP="00E049FD">
            <w:pPr>
              <w:widowControl/>
              <w:autoSpaceDE/>
              <w:autoSpaceDN/>
              <w:adjustRightInd/>
              <w:rPr>
                <w:color w:val="000000"/>
                <w:sz w:val="18"/>
                <w:szCs w:val="18"/>
              </w:rPr>
            </w:pPr>
            <w:r w:rsidRPr="00E049FD">
              <w:rPr>
                <w:color w:val="000000"/>
                <w:sz w:val="18"/>
                <w:szCs w:val="18"/>
              </w:rPr>
              <w:t> </w:t>
            </w:r>
          </w:p>
        </w:tc>
        <w:tc>
          <w:tcPr>
            <w:tcW w:w="317" w:type="dxa"/>
            <w:noWrap/>
            <w:vAlign w:val="bottom"/>
          </w:tcPr>
          <w:p w:rsidR="00E1526A" w:rsidRPr="00E049FD" w:rsidRDefault="00E1526A" w:rsidP="00E049FD">
            <w:pPr>
              <w:widowControl/>
              <w:autoSpaceDE/>
              <w:autoSpaceDN/>
              <w:adjustRightInd/>
              <w:rPr>
                <w:color w:val="000000"/>
                <w:sz w:val="18"/>
                <w:szCs w:val="18"/>
              </w:rPr>
            </w:pPr>
            <w:r w:rsidRPr="00E049FD">
              <w:rPr>
                <w:color w:val="000000"/>
                <w:sz w:val="18"/>
                <w:szCs w:val="18"/>
              </w:rPr>
              <w:t> </w:t>
            </w:r>
          </w:p>
        </w:tc>
        <w:tc>
          <w:tcPr>
            <w:tcW w:w="346" w:type="dxa"/>
            <w:noWrap/>
            <w:vAlign w:val="bottom"/>
          </w:tcPr>
          <w:p w:rsidR="00E1526A" w:rsidRPr="00E049FD" w:rsidRDefault="00E1526A" w:rsidP="00E049FD">
            <w:pPr>
              <w:widowControl/>
              <w:autoSpaceDE/>
              <w:autoSpaceDN/>
              <w:adjustRightInd/>
              <w:rPr>
                <w:color w:val="000000"/>
                <w:sz w:val="18"/>
                <w:szCs w:val="18"/>
              </w:rPr>
            </w:pPr>
            <w:r w:rsidRPr="00E049FD">
              <w:rPr>
                <w:color w:val="000000"/>
                <w:sz w:val="18"/>
                <w:szCs w:val="18"/>
              </w:rPr>
              <w:t> </w:t>
            </w:r>
          </w:p>
        </w:tc>
        <w:tc>
          <w:tcPr>
            <w:tcW w:w="624" w:type="dxa"/>
            <w:noWrap/>
            <w:vAlign w:val="bottom"/>
          </w:tcPr>
          <w:p w:rsidR="00E1526A" w:rsidRPr="00E049FD" w:rsidRDefault="00E1526A" w:rsidP="00E049FD">
            <w:pPr>
              <w:widowControl/>
              <w:autoSpaceDE/>
              <w:autoSpaceDN/>
              <w:adjustRightInd/>
              <w:rPr>
                <w:color w:val="000000"/>
                <w:sz w:val="18"/>
                <w:szCs w:val="18"/>
              </w:rPr>
            </w:pPr>
            <w:r w:rsidRPr="00E049FD">
              <w:rPr>
                <w:color w:val="000000"/>
                <w:sz w:val="18"/>
                <w:szCs w:val="18"/>
              </w:rPr>
              <w:t> </w:t>
            </w:r>
          </w:p>
        </w:tc>
      </w:tr>
      <w:tr w:rsidR="00E1526A" w:rsidRPr="00E049FD" w:rsidTr="002701A6">
        <w:trPr>
          <w:trHeight w:val="259"/>
          <w:jc w:val="center"/>
        </w:trPr>
        <w:tc>
          <w:tcPr>
            <w:tcW w:w="1540" w:type="dxa"/>
            <w:vMerge w:val="restart"/>
            <w:noWrap/>
            <w:vAlign w:val="center"/>
          </w:tcPr>
          <w:p w:rsidR="00E1526A" w:rsidRPr="00E049FD" w:rsidRDefault="00E1526A" w:rsidP="00E049FD">
            <w:pPr>
              <w:widowControl/>
              <w:autoSpaceDE/>
              <w:autoSpaceDN/>
              <w:adjustRightInd/>
              <w:rPr>
                <w:color w:val="000000"/>
                <w:sz w:val="18"/>
                <w:szCs w:val="18"/>
              </w:rPr>
            </w:pPr>
            <w:r>
              <w:rPr>
                <w:color w:val="000000"/>
                <w:sz w:val="18"/>
                <w:szCs w:val="18"/>
              </w:rPr>
              <w:t>El-Khoury, Joe</w:t>
            </w:r>
          </w:p>
        </w:tc>
        <w:tc>
          <w:tcPr>
            <w:tcW w:w="460" w:type="dxa"/>
            <w:noWrap/>
            <w:vAlign w:val="bottom"/>
          </w:tcPr>
          <w:p w:rsidR="00E1526A" w:rsidRPr="00E049FD" w:rsidRDefault="00E1526A" w:rsidP="00E049FD">
            <w:pPr>
              <w:widowControl/>
              <w:autoSpaceDE/>
              <w:autoSpaceDN/>
              <w:adjustRightInd/>
              <w:jc w:val="center"/>
              <w:rPr>
                <w:color w:val="000000"/>
                <w:sz w:val="18"/>
                <w:szCs w:val="18"/>
              </w:rPr>
            </w:pPr>
            <w:r w:rsidRPr="00E049FD">
              <w:rPr>
                <w:color w:val="000000"/>
                <w:sz w:val="18"/>
                <w:szCs w:val="18"/>
              </w:rPr>
              <w:t>1</w:t>
            </w:r>
          </w:p>
        </w:tc>
        <w:tc>
          <w:tcPr>
            <w:tcW w:w="351" w:type="dxa"/>
            <w:noWrap/>
            <w:vAlign w:val="bottom"/>
          </w:tcPr>
          <w:p w:rsidR="00E1526A" w:rsidRPr="00E049FD" w:rsidRDefault="00E1526A" w:rsidP="00E049FD">
            <w:pPr>
              <w:widowControl/>
              <w:autoSpaceDE/>
              <w:autoSpaceDN/>
              <w:adjustRightInd/>
              <w:rPr>
                <w:color w:val="000000"/>
                <w:sz w:val="18"/>
                <w:szCs w:val="18"/>
              </w:rPr>
            </w:pPr>
          </w:p>
        </w:tc>
        <w:tc>
          <w:tcPr>
            <w:tcW w:w="351" w:type="dxa"/>
            <w:noWrap/>
            <w:vAlign w:val="bottom"/>
          </w:tcPr>
          <w:p w:rsidR="00E1526A" w:rsidRPr="00E049FD" w:rsidRDefault="00E1526A" w:rsidP="00E049FD">
            <w:pPr>
              <w:widowControl/>
              <w:autoSpaceDE/>
              <w:autoSpaceDN/>
              <w:adjustRightInd/>
              <w:rPr>
                <w:color w:val="000000"/>
                <w:sz w:val="18"/>
                <w:szCs w:val="18"/>
              </w:rPr>
            </w:pPr>
            <w:r w:rsidRPr="00E049FD">
              <w:rPr>
                <w:color w:val="000000"/>
                <w:sz w:val="18"/>
                <w:szCs w:val="18"/>
              </w:rPr>
              <w:t> </w:t>
            </w:r>
            <w:r>
              <w:rPr>
                <w:color w:val="000000"/>
                <w:sz w:val="18"/>
                <w:szCs w:val="18"/>
              </w:rPr>
              <w:t>x</w:t>
            </w:r>
          </w:p>
        </w:tc>
        <w:tc>
          <w:tcPr>
            <w:tcW w:w="530" w:type="dxa"/>
            <w:noWrap/>
            <w:vAlign w:val="bottom"/>
          </w:tcPr>
          <w:p w:rsidR="00E1526A" w:rsidRPr="00E049FD" w:rsidRDefault="00E1526A" w:rsidP="00E049FD">
            <w:pPr>
              <w:widowControl/>
              <w:autoSpaceDE/>
              <w:autoSpaceDN/>
              <w:adjustRightInd/>
              <w:rPr>
                <w:color w:val="000000"/>
                <w:sz w:val="18"/>
                <w:szCs w:val="18"/>
              </w:rPr>
            </w:pPr>
            <w:r w:rsidRPr="00E049FD">
              <w:rPr>
                <w:color w:val="000000"/>
                <w:sz w:val="18"/>
                <w:szCs w:val="18"/>
              </w:rPr>
              <w:t> </w:t>
            </w:r>
          </w:p>
        </w:tc>
        <w:tc>
          <w:tcPr>
            <w:tcW w:w="346" w:type="dxa"/>
            <w:noWrap/>
            <w:vAlign w:val="bottom"/>
          </w:tcPr>
          <w:p w:rsidR="00E1526A" w:rsidRPr="00E049FD" w:rsidRDefault="00E1526A" w:rsidP="00E049FD">
            <w:pPr>
              <w:widowControl/>
              <w:autoSpaceDE/>
              <w:autoSpaceDN/>
              <w:adjustRightInd/>
              <w:rPr>
                <w:color w:val="000000"/>
                <w:sz w:val="18"/>
                <w:szCs w:val="18"/>
              </w:rPr>
            </w:pPr>
            <w:r w:rsidRPr="00E049FD">
              <w:rPr>
                <w:color w:val="000000"/>
                <w:sz w:val="18"/>
                <w:szCs w:val="18"/>
              </w:rPr>
              <w:t> </w:t>
            </w:r>
          </w:p>
        </w:tc>
        <w:tc>
          <w:tcPr>
            <w:tcW w:w="317" w:type="dxa"/>
            <w:noWrap/>
            <w:vAlign w:val="bottom"/>
          </w:tcPr>
          <w:p w:rsidR="00E1526A" w:rsidRPr="00E049FD" w:rsidRDefault="00E1526A" w:rsidP="00E049FD">
            <w:pPr>
              <w:widowControl/>
              <w:autoSpaceDE/>
              <w:autoSpaceDN/>
              <w:adjustRightInd/>
              <w:rPr>
                <w:color w:val="000000"/>
                <w:sz w:val="18"/>
                <w:szCs w:val="18"/>
              </w:rPr>
            </w:pPr>
            <w:r w:rsidRPr="00E049FD">
              <w:rPr>
                <w:color w:val="000000"/>
                <w:sz w:val="18"/>
                <w:szCs w:val="18"/>
              </w:rPr>
              <w:t> </w:t>
            </w:r>
          </w:p>
        </w:tc>
        <w:tc>
          <w:tcPr>
            <w:tcW w:w="346" w:type="dxa"/>
            <w:noWrap/>
            <w:vAlign w:val="bottom"/>
          </w:tcPr>
          <w:p w:rsidR="00E1526A" w:rsidRPr="00E049FD" w:rsidRDefault="00E1526A" w:rsidP="00E049FD">
            <w:pPr>
              <w:widowControl/>
              <w:autoSpaceDE/>
              <w:autoSpaceDN/>
              <w:adjustRightInd/>
              <w:rPr>
                <w:color w:val="000000"/>
                <w:sz w:val="18"/>
                <w:szCs w:val="18"/>
              </w:rPr>
            </w:pPr>
            <w:r w:rsidRPr="00E049FD">
              <w:rPr>
                <w:color w:val="000000"/>
                <w:sz w:val="18"/>
                <w:szCs w:val="18"/>
              </w:rPr>
              <w:t> </w:t>
            </w:r>
          </w:p>
        </w:tc>
        <w:tc>
          <w:tcPr>
            <w:tcW w:w="624" w:type="dxa"/>
            <w:noWrap/>
            <w:vAlign w:val="bottom"/>
          </w:tcPr>
          <w:p w:rsidR="00E1526A" w:rsidRPr="00E049FD" w:rsidRDefault="00E1526A" w:rsidP="00E049FD">
            <w:pPr>
              <w:widowControl/>
              <w:autoSpaceDE/>
              <w:autoSpaceDN/>
              <w:adjustRightInd/>
              <w:rPr>
                <w:color w:val="000000"/>
                <w:sz w:val="18"/>
                <w:szCs w:val="18"/>
              </w:rPr>
            </w:pPr>
            <w:r w:rsidRPr="00E049FD">
              <w:rPr>
                <w:color w:val="000000"/>
                <w:sz w:val="18"/>
                <w:szCs w:val="18"/>
              </w:rPr>
              <w:t> </w:t>
            </w:r>
          </w:p>
        </w:tc>
      </w:tr>
      <w:tr w:rsidR="00E1526A" w:rsidRPr="00E049FD" w:rsidTr="002701A6">
        <w:trPr>
          <w:trHeight w:val="259"/>
          <w:jc w:val="center"/>
        </w:trPr>
        <w:tc>
          <w:tcPr>
            <w:tcW w:w="1540" w:type="dxa"/>
            <w:vMerge/>
            <w:vAlign w:val="center"/>
          </w:tcPr>
          <w:p w:rsidR="00E1526A" w:rsidRPr="00E049FD" w:rsidRDefault="00E1526A" w:rsidP="00E049FD">
            <w:pPr>
              <w:widowControl/>
              <w:autoSpaceDE/>
              <w:autoSpaceDN/>
              <w:adjustRightInd/>
              <w:rPr>
                <w:color w:val="000000"/>
                <w:sz w:val="18"/>
                <w:szCs w:val="18"/>
              </w:rPr>
            </w:pPr>
          </w:p>
        </w:tc>
        <w:tc>
          <w:tcPr>
            <w:tcW w:w="460" w:type="dxa"/>
            <w:noWrap/>
            <w:vAlign w:val="bottom"/>
          </w:tcPr>
          <w:p w:rsidR="00E1526A" w:rsidRPr="00E049FD" w:rsidRDefault="00E1526A" w:rsidP="00E049FD">
            <w:pPr>
              <w:widowControl/>
              <w:autoSpaceDE/>
              <w:autoSpaceDN/>
              <w:adjustRightInd/>
              <w:jc w:val="center"/>
              <w:rPr>
                <w:color w:val="000000"/>
                <w:sz w:val="18"/>
                <w:szCs w:val="18"/>
              </w:rPr>
            </w:pPr>
            <w:r w:rsidRPr="00E049FD">
              <w:rPr>
                <w:color w:val="000000"/>
                <w:sz w:val="18"/>
                <w:szCs w:val="18"/>
              </w:rPr>
              <w:t>2</w:t>
            </w:r>
          </w:p>
        </w:tc>
        <w:tc>
          <w:tcPr>
            <w:tcW w:w="351" w:type="dxa"/>
            <w:noWrap/>
            <w:vAlign w:val="bottom"/>
          </w:tcPr>
          <w:p w:rsidR="00E1526A" w:rsidRPr="00E049FD" w:rsidRDefault="00E1526A" w:rsidP="00E049FD">
            <w:pPr>
              <w:widowControl/>
              <w:autoSpaceDE/>
              <w:autoSpaceDN/>
              <w:adjustRightInd/>
              <w:rPr>
                <w:color w:val="000000"/>
                <w:sz w:val="18"/>
                <w:szCs w:val="18"/>
              </w:rPr>
            </w:pPr>
          </w:p>
        </w:tc>
        <w:tc>
          <w:tcPr>
            <w:tcW w:w="351" w:type="dxa"/>
            <w:noWrap/>
            <w:vAlign w:val="bottom"/>
          </w:tcPr>
          <w:p w:rsidR="00E1526A" w:rsidRPr="00E049FD" w:rsidRDefault="00E1526A" w:rsidP="00E049FD">
            <w:pPr>
              <w:widowControl/>
              <w:autoSpaceDE/>
              <w:autoSpaceDN/>
              <w:adjustRightInd/>
              <w:rPr>
                <w:color w:val="000000"/>
                <w:sz w:val="18"/>
                <w:szCs w:val="18"/>
              </w:rPr>
            </w:pPr>
            <w:r w:rsidRPr="00E049FD">
              <w:rPr>
                <w:color w:val="000000"/>
                <w:sz w:val="18"/>
                <w:szCs w:val="18"/>
              </w:rPr>
              <w:t> </w:t>
            </w:r>
            <w:r>
              <w:rPr>
                <w:color w:val="000000"/>
                <w:sz w:val="18"/>
                <w:szCs w:val="18"/>
              </w:rPr>
              <w:t>x</w:t>
            </w:r>
          </w:p>
        </w:tc>
        <w:tc>
          <w:tcPr>
            <w:tcW w:w="530" w:type="dxa"/>
            <w:noWrap/>
            <w:vAlign w:val="bottom"/>
          </w:tcPr>
          <w:p w:rsidR="00E1526A" w:rsidRPr="00E049FD" w:rsidRDefault="00E1526A" w:rsidP="00E049FD">
            <w:pPr>
              <w:widowControl/>
              <w:autoSpaceDE/>
              <w:autoSpaceDN/>
              <w:adjustRightInd/>
              <w:rPr>
                <w:color w:val="000000"/>
                <w:sz w:val="18"/>
                <w:szCs w:val="18"/>
              </w:rPr>
            </w:pPr>
            <w:r w:rsidRPr="00E049FD">
              <w:rPr>
                <w:color w:val="000000"/>
                <w:sz w:val="18"/>
                <w:szCs w:val="18"/>
              </w:rPr>
              <w:t> </w:t>
            </w:r>
          </w:p>
        </w:tc>
        <w:tc>
          <w:tcPr>
            <w:tcW w:w="346" w:type="dxa"/>
            <w:noWrap/>
            <w:vAlign w:val="bottom"/>
          </w:tcPr>
          <w:p w:rsidR="00E1526A" w:rsidRPr="00E049FD" w:rsidRDefault="00E1526A" w:rsidP="00E049FD">
            <w:pPr>
              <w:widowControl/>
              <w:autoSpaceDE/>
              <w:autoSpaceDN/>
              <w:adjustRightInd/>
              <w:rPr>
                <w:color w:val="000000"/>
                <w:sz w:val="18"/>
                <w:szCs w:val="18"/>
              </w:rPr>
            </w:pPr>
            <w:r w:rsidRPr="00E049FD">
              <w:rPr>
                <w:color w:val="000000"/>
                <w:sz w:val="18"/>
                <w:szCs w:val="18"/>
              </w:rPr>
              <w:t> </w:t>
            </w:r>
          </w:p>
        </w:tc>
        <w:tc>
          <w:tcPr>
            <w:tcW w:w="317" w:type="dxa"/>
            <w:noWrap/>
            <w:vAlign w:val="bottom"/>
          </w:tcPr>
          <w:p w:rsidR="00E1526A" w:rsidRPr="00E049FD" w:rsidRDefault="00E1526A" w:rsidP="00E049FD">
            <w:pPr>
              <w:widowControl/>
              <w:autoSpaceDE/>
              <w:autoSpaceDN/>
              <w:adjustRightInd/>
              <w:rPr>
                <w:color w:val="000000"/>
                <w:sz w:val="18"/>
                <w:szCs w:val="18"/>
              </w:rPr>
            </w:pPr>
            <w:r w:rsidRPr="00E049FD">
              <w:rPr>
                <w:color w:val="000000"/>
                <w:sz w:val="18"/>
                <w:szCs w:val="18"/>
              </w:rPr>
              <w:t> </w:t>
            </w:r>
          </w:p>
        </w:tc>
        <w:tc>
          <w:tcPr>
            <w:tcW w:w="346" w:type="dxa"/>
            <w:noWrap/>
            <w:vAlign w:val="bottom"/>
          </w:tcPr>
          <w:p w:rsidR="00E1526A" w:rsidRPr="00E049FD" w:rsidRDefault="00E1526A" w:rsidP="00E049FD">
            <w:pPr>
              <w:widowControl/>
              <w:autoSpaceDE/>
              <w:autoSpaceDN/>
              <w:adjustRightInd/>
              <w:rPr>
                <w:color w:val="000000"/>
                <w:sz w:val="18"/>
                <w:szCs w:val="18"/>
              </w:rPr>
            </w:pPr>
            <w:r w:rsidRPr="00E049FD">
              <w:rPr>
                <w:color w:val="000000"/>
                <w:sz w:val="18"/>
                <w:szCs w:val="18"/>
              </w:rPr>
              <w:t> </w:t>
            </w:r>
          </w:p>
        </w:tc>
        <w:tc>
          <w:tcPr>
            <w:tcW w:w="624" w:type="dxa"/>
            <w:noWrap/>
            <w:vAlign w:val="bottom"/>
          </w:tcPr>
          <w:p w:rsidR="00E1526A" w:rsidRPr="00E049FD" w:rsidRDefault="00E1526A" w:rsidP="00E049FD">
            <w:pPr>
              <w:widowControl/>
              <w:autoSpaceDE/>
              <w:autoSpaceDN/>
              <w:adjustRightInd/>
              <w:rPr>
                <w:color w:val="000000"/>
                <w:sz w:val="18"/>
                <w:szCs w:val="18"/>
              </w:rPr>
            </w:pPr>
            <w:r w:rsidRPr="00E049FD">
              <w:rPr>
                <w:color w:val="000000"/>
                <w:sz w:val="18"/>
                <w:szCs w:val="18"/>
              </w:rPr>
              <w:t> </w:t>
            </w:r>
          </w:p>
        </w:tc>
      </w:tr>
      <w:tr w:rsidR="00E1526A" w:rsidRPr="00E049FD" w:rsidTr="002701A6">
        <w:trPr>
          <w:trHeight w:val="259"/>
          <w:jc w:val="center"/>
        </w:trPr>
        <w:tc>
          <w:tcPr>
            <w:tcW w:w="1540" w:type="dxa"/>
            <w:vMerge/>
            <w:vAlign w:val="center"/>
          </w:tcPr>
          <w:p w:rsidR="00E1526A" w:rsidRPr="00E049FD" w:rsidRDefault="00E1526A" w:rsidP="00E049FD">
            <w:pPr>
              <w:widowControl/>
              <w:autoSpaceDE/>
              <w:autoSpaceDN/>
              <w:adjustRightInd/>
              <w:rPr>
                <w:color w:val="000000"/>
                <w:sz w:val="18"/>
                <w:szCs w:val="18"/>
              </w:rPr>
            </w:pPr>
          </w:p>
        </w:tc>
        <w:tc>
          <w:tcPr>
            <w:tcW w:w="460" w:type="dxa"/>
            <w:noWrap/>
            <w:vAlign w:val="bottom"/>
          </w:tcPr>
          <w:p w:rsidR="00E1526A" w:rsidRPr="00E049FD" w:rsidRDefault="00E1526A" w:rsidP="00E049FD">
            <w:pPr>
              <w:widowControl/>
              <w:autoSpaceDE/>
              <w:autoSpaceDN/>
              <w:adjustRightInd/>
              <w:jc w:val="center"/>
              <w:rPr>
                <w:color w:val="000000"/>
                <w:sz w:val="18"/>
                <w:szCs w:val="18"/>
              </w:rPr>
            </w:pPr>
            <w:r w:rsidRPr="00E049FD">
              <w:rPr>
                <w:color w:val="000000"/>
                <w:sz w:val="18"/>
                <w:szCs w:val="18"/>
              </w:rPr>
              <w:t>3</w:t>
            </w:r>
          </w:p>
        </w:tc>
        <w:tc>
          <w:tcPr>
            <w:tcW w:w="351" w:type="dxa"/>
            <w:noWrap/>
            <w:vAlign w:val="bottom"/>
          </w:tcPr>
          <w:p w:rsidR="00E1526A" w:rsidRPr="00E049FD" w:rsidRDefault="00E1526A" w:rsidP="00E049FD">
            <w:pPr>
              <w:widowControl/>
              <w:autoSpaceDE/>
              <w:autoSpaceDN/>
              <w:adjustRightInd/>
              <w:rPr>
                <w:color w:val="000000"/>
                <w:sz w:val="18"/>
                <w:szCs w:val="18"/>
              </w:rPr>
            </w:pPr>
          </w:p>
        </w:tc>
        <w:tc>
          <w:tcPr>
            <w:tcW w:w="351" w:type="dxa"/>
            <w:noWrap/>
            <w:vAlign w:val="bottom"/>
          </w:tcPr>
          <w:p w:rsidR="00E1526A" w:rsidRPr="00E049FD" w:rsidRDefault="00E1526A" w:rsidP="00E049FD">
            <w:pPr>
              <w:widowControl/>
              <w:autoSpaceDE/>
              <w:autoSpaceDN/>
              <w:adjustRightInd/>
              <w:rPr>
                <w:color w:val="000000"/>
                <w:sz w:val="18"/>
                <w:szCs w:val="18"/>
              </w:rPr>
            </w:pPr>
            <w:r w:rsidRPr="00E049FD">
              <w:rPr>
                <w:color w:val="000000"/>
                <w:sz w:val="18"/>
                <w:szCs w:val="18"/>
              </w:rPr>
              <w:t>x</w:t>
            </w:r>
          </w:p>
        </w:tc>
        <w:tc>
          <w:tcPr>
            <w:tcW w:w="530" w:type="dxa"/>
            <w:noWrap/>
            <w:vAlign w:val="bottom"/>
          </w:tcPr>
          <w:p w:rsidR="00E1526A" w:rsidRPr="00E049FD" w:rsidRDefault="00E1526A" w:rsidP="00E049FD">
            <w:pPr>
              <w:widowControl/>
              <w:autoSpaceDE/>
              <w:autoSpaceDN/>
              <w:adjustRightInd/>
              <w:rPr>
                <w:color w:val="000000"/>
                <w:sz w:val="18"/>
                <w:szCs w:val="18"/>
              </w:rPr>
            </w:pPr>
            <w:r w:rsidRPr="00E049FD">
              <w:rPr>
                <w:color w:val="000000"/>
                <w:sz w:val="18"/>
                <w:szCs w:val="18"/>
              </w:rPr>
              <w:t> </w:t>
            </w:r>
          </w:p>
        </w:tc>
        <w:tc>
          <w:tcPr>
            <w:tcW w:w="346" w:type="dxa"/>
            <w:noWrap/>
            <w:vAlign w:val="bottom"/>
          </w:tcPr>
          <w:p w:rsidR="00E1526A" w:rsidRPr="00E049FD" w:rsidRDefault="00E1526A" w:rsidP="00E049FD">
            <w:pPr>
              <w:widowControl/>
              <w:autoSpaceDE/>
              <w:autoSpaceDN/>
              <w:adjustRightInd/>
              <w:rPr>
                <w:color w:val="000000"/>
                <w:sz w:val="18"/>
                <w:szCs w:val="18"/>
              </w:rPr>
            </w:pPr>
            <w:r w:rsidRPr="00E049FD">
              <w:rPr>
                <w:color w:val="000000"/>
                <w:sz w:val="18"/>
                <w:szCs w:val="18"/>
              </w:rPr>
              <w:t> </w:t>
            </w:r>
          </w:p>
        </w:tc>
        <w:tc>
          <w:tcPr>
            <w:tcW w:w="317" w:type="dxa"/>
            <w:noWrap/>
            <w:vAlign w:val="bottom"/>
          </w:tcPr>
          <w:p w:rsidR="00E1526A" w:rsidRPr="00E049FD" w:rsidRDefault="00E1526A" w:rsidP="00E049FD">
            <w:pPr>
              <w:widowControl/>
              <w:autoSpaceDE/>
              <w:autoSpaceDN/>
              <w:adjustRightInd/>
              <w:rPr>
                <w:color w:val="000000"/>
                <w:sz w:val="18"/>
                <w:szCs w:val="18"/>
              </w:rPr>
            </w:pPr>
            <w:r w:rsidRPr="00E049FD">
              <w:rPr>
                <w:color w:val="000000"/>
                <w:sz w:val="18"/>
                <w:szCs w:val="18"/>
              </w:rPr>
              <w:t> </w:t>
            </w:r>
          </w:p>
        </w:tc>
        <w:tc>
          <w:tcPr>
            <w:tcW w:w="346" w:type="dxa"/>
            <w:noWrap/>
            <w:vAlign w:val="bottom"/>
          </w:tcPr>
          <w:p w:rsidR="00E1526A" w:rsidRPr="00E049FD" w:rsidRDefault="00E1526A" w:rsidP="00E049FD">
            <w:pPr>
              <w:widowControl/>
              <w:autoSpaceDE/>
              <w:autoSpaceDN/>
              <w:adjustRightInd/>
              <w:rPr>
                <w:color w:val="000000"/>
                <w:sz w:val="18"/>
                <w:szCs w:val="18"/>
              </w:rPr>
            </w:pPr>
            <w:r w:rsidRPr="00E049FD">
              <w:rPr>
                <w:color w:val="000000"/>
                <w:sz w:val="18"/>
                <w:szCs w:val="18"/>
              </w:rPr>
              <w:t> </w:t>
            </w:r>
          </w:p>
        </w:tc>
        <w:tc>
          <w:tcPr>
            <w:tcW w:w="624" w:type="dxa"/>
            <w:noWrap/>
            <w:vAlign w:val="bottom"/>
          </w:tcPr>
          <w:p w:rsidR="00E1526A" w:rsidRPr="00E049FD" w:rsidRDefault="00E1526A" w:rsidP="00E049FD">
            <w:pPr>
              <w:widowControl/>
              <w:autoSpaceDE/>
              <w:autoSpaceDN/>
              <w:adjustRightInd/>
              <w:rPr>
                <w:color w:val="000000"/>
                <w:sz w:val="18"/>
                <w:szCs w:val="18"/>
              </w:rPr>
            </w:pPr>
            <w:r w:rsidRPr="00E049FD">
              <w:rPr>
                <w:color w:val="000000"/>
                <w:sz w:val="18"/>
                <w:szCs w:val="18"/>
              </w:rPr>
              <w:t> </w:t>
            </w:r>
          </w:p>
        </w:tc>
      </w:tr>
      <w:tr w:rsidR="00E1526A" w:rsidRPr="00E049FD" w:rsidTr="002701A6">
        <w:trPr>
          <w:trHeight w:val="259"/>
          <w:jc w:val="center"/>
        </w:trPr>
        <w:tc>
          <w:tcPr>
            <w:tcW w:w="1540" w:type="dxa"/>
            <w:vMerge/>
            <w:vAlign w:val="center"/>
          </w:tcPr>
          <w:p w:rsidR="00E1526A" w:rsidRPr="00E049FD" w:rsidRDefault="00E1526A" w:rsidP="00E049FD">
            <w:pPr>
              <w:widowControl/>
              <w:autoSpaceDE/>
              <w:autoSpaceDN/>
              <w:adjustRightInd/>
              <w:rPr>
                <w:color w:val="000000"/>
                <w:sz w:val="18"/>
                <w:szCs w:val="18"/>
              </w:rPr>
            </w:pPr>
          </w:p>
        </w:tc>
        <w:tc>
          <w:tcPr>
            <w:tcW w:w="460" w:type="dxa"/>
            <w:noWrap/>
            <w:vAlign w:val="bottom"/>
          </w:tcPr>
          <w:p w:rsidR="00E1526A" w:rsidRPr="00E049FD" w:rsidRDefault="00E1526A" w:rsidP="00E049FD">
            <w:pPr>
              <w:widowControl/>
              <w:autoSpaceDE/>
              <w:autoSpaceDN/>
              <w:adjustRightInd/>
              <w:jc w:val="center"/>
              <w:rPr>
                <w:color w:val="000000"/>
                <w:sz w:val="18"/>
                <w:szCs w:val="18"/>
              </w:rPr>
            </w:pPr>
            <w:r w:rsidRPr="00E049FD">
              <w:rPr>
                <w:color w:val="000000"/>
                <w:sz w:val="18"/>
                <w:szCs w:val="18"/>
              </w:rPr>
              <w:t>4</w:t>
            </w:r>
          </w:p>
        </w:tc>
        <w:tc>
          <w:tcPr>
            <w:tcW w:w="351" w:type="dxa"/>
            <w:noWrap/>
            <w:vAlign w:val="bottom"/>
          </w:tcPr>
          <w:p w:rsidR="00E1526A" w:rsidRPr="00E049FD" w:rsidRDefault="00E1526A" w:rsidP="00E049FD">
            <w:pPr>
              <w:widowControl/>
              <w:autoSpaceDE/>
              <w:autoSpaceDN/>
              <w:adjustRightInd/>
              <w:rPr>
                <w:color w:val="000000"/>
                <w:sz w:val="18"/>
                <w:szCs w:val="18"/>
              </w:rPr>
            </w:pPr>
          </w:p>
        </w:tc>
        <w:tc>
          <w:tcPr>
            <w:tcW w:w="351" w:type="dxa"/>
            <w:noWrap/>
            <w:vAlign w:val="bottom"/>
          </w:tcPr>
          <w:p w:rsidR="00E1526A" w:rsidRPr="00E049FD" w:rsidRDefault="00E1526A" w:rsidP="00E049FD">
            <w:pPr>
              <w:widowControl/>
              <w:autoSpaceDE/>
              <w:autoSpaceDN/>
              <w:adjustRightInd/>
              <w:rPr>
                <w:color w:val="000000"/>
                <w:sz w:val="18"/>
                <w:szCs w:val="18"/>
              </w:rPr>
            </w:pPr>
            <w:r w:rsidRPr="00E049FD">
              <w:rPr>
                <w:color w:val="000000"/>
                <w:sz w:val="18"/>
                <w:szCs w:val="18"/>
              </w:rPr>
              <w:t> </w:t>
            </w:r>
            <w:r>
              <w:rPr>
                <w:color w:val="000000"/>
                <w:sz w:val="18"/>
                <w:szCs w:val="18"/>
              </w:rPr>
              <w:t>x</w:t>
            </w:r>
          </w:p>
        </w:tc>
        <w:tc>
          <w:tcPr>
            <w:tcW w:w="530" w:type="dxa"/>
            <w:noWrap/>
            <w:vAlign w:val="bottom"/>
          </w:tcPr>
          <w:p w:rsidR="00E1526A" w:rsidRPr="00E049FD" w:rsidRDefault="00E1526A" w:rsidP="00E049FD">
            <w:pPr>
              <w:widowControl/>
              <w:autoSpaceDE/>
              <w:autoSpaceDN/>
              <w:adjustRightInd/>
              <w:rPr>
                <w:color w:val="000000"/>
                <w:sz w:val="18"/>
                <w:szCs w:val="18"/>
              </w:rPr>
            </w:pPr>
            <w:r w:rsidRPr="00E049FD">
              <w:rPr>
                <w:color w:val="000000"/>
                <w:sz w:val="18"/>
                <w:szCs w:val="18"/>
              </w:rPr>
              <w:t> </w:t>
            </w:r>
          </w:p>
        </w:tc>
        <w:tc>
          <w:tcPr>
            <w:tcW w:w="346" w:type="dxa"/>
            <w:noWrap/>
            <w:vAlign w:val="bottom"/>
          </w:tcPr>
          <w:p w:rsidR="00E1526A" w:rsidRPr="00E049FD" w:rsidRDefault="00E1526A" w:rsidP="00E049FD">
            <w:pPr>
              <w:widowControl/>
              <w:autoSpaceDE/>
              <w:autoSpaceDN/>
              <w:adjustRightInd/>
              <w:rPr>
                <w:color w:val="000000"/>
                <w:sz w:val="18"/>
                <w:szCs w:val="18"/>
              </w:rPr>
            </w:pPr>
            <w:r w:rsidRPr="00E049FD">
              <w:rPr>
                <w:color w:val="000000"/>
                <w:sz w:val="18"/>
                <w:szCs w:val="18"/>
              </w:rPr>
              <w:t> </w:t>
            </w:r>
          </w:p>
        </w:tc>
        <w:tc>
          <w:tcPr>
            <w:tcW w:w="317" w:type="dxa"/>
            <w:noWrap/>
            <w:vAlign w:val="bottom"/>
          </w:tcPr>
          <w:p w:rsidR="00E1526A" w:rsidRPr="00E049FD" w:rsidRDefault="00E1526A" w:rsidP="00E049FD">
            <w:pPr>
              <w:widowControl/>
              <w:autoSpaceDE/>
              <w:autoSpaceDN/>
              <w:adjustRightInd/>
              <w:rPr>
                <w:color w:val="000000"/>
                <w:sz w:val="18"/>
                <w:szCs w:val="18"/>
              </w:rPr>
            </w:pPr>
            <w:r w:rsidRPr="00E049FD">
              <w:rPr>
                <w:color w:val="000000"/>
                <w:sz w:val="18"/>
                <w:szCs w:val="18"/>
              </w:rPr>
              <w:t> </w:t>
            </w:r>
          </w:p>
        </w:tc>
        <w:tc>
          <w:tcPr>
            <w:tcW w:w="346" w:type="dxa"/>
            <w:noWrap/>
            <w:vAlign w:val="bottom"/>
          </w:tcPr>
          <w:p w:rsidR="00E1526A" w:rsidRPr="00E049FD" w:rsidRDefault="00E1526A" w:rsidP="00E049FD">
            <w:pPr>
              <w:widowControl/>
              <w:autoSpaceDE/>
              <w:autoSpaceDN/>
              <w:adjustRightInd/>
              <w:rPr>
                <w:color w:val="000000"/>
                <w:sz w:val="18"/>
                <w:szCs w:val="18"/>
              </w:rPr>
            </w:pPr>
            <w:r w:rsidRPr="00E049FD">
              <w:rPr>
                <w:color w:val="000000"/>
                <w:sz w:val="18"/>
                <w:szCs w:val="18"/>
              </w:rPr>
              <w:t> </w:t>
            </w:r>
          </w:p>
        </w:tc>
        <w:tc>
          <w:tcPr>
            <w:tcW w:w="624" w:type="dxa"/>
            <w:noWrap/>
            <w:vAlign w:val="bottom"/>
          </w:tcPr>
          <w:p w:rsidR="00E1526A" w:rsidRPr="00E049FD" w:rsidRDefault="00E1526A" w:rsidP="00E049FD">
            <w:pPr>
              <w:widowControl/>
              <w:autoSpaceDE/>
              <w:autoSpaceDN/>
              <w:adjustRightInd/>
              <w:rPr>
                <w:color w:val="000000"/>
                <w:sz w:val="18"/>
                <w:szCs w:val="18"/>
              </w:rPr>
            </w:pPr>
            <w:r w:rsidRPr="00E049FD">
              <w:rPr>
                <w:color w:val="000000"/>
                <w:sz w:val="18"/>
                <w:szCs w:val="18"/>
              </w:rPr>
              <w:t> </w:t>
            </w:r>
          </w:p>
        </w:tc>
      </w:tr>
      <w:tr w:rsidR="00E1526A" w:rsidRPr="00E049FD" w:rsidTr="002701A6">
        <w:trPr>
          <w:trHeight w:val="259"/>
          <w:jc w:val="center"/>
        </w:trPr>
        <w:tc>
          <w:tcPr>
            <w:tcW w:w="1540" w:type="dxa"/>
            <w:vMerge/>
            <w:vAlign w:val="center"/>
          </w:tcPr>
          <w:p w:rsidR="00E1526A" w:rsidRPr="00E049FD" w:rsidRDefault="00E1526A" w:rsidP="00E049FD">
            <w:pPr>
              <w:widowControl/>
              <w:autoSpaceDE/>
              <w:autoSpaceDN/>
              <w:adjustRightInd/>
              <w:rPr>
                <w:color w:val="000000"/>
                <w:sz w:val="18"/>
                <w:szCs w:val="18"/>
              </w:rPr>
            </w:pPr>
          </w:p>
        </w:tc>
        <w:tc>
          <w:tcPr>
            <w:tcW w:w="460" w:type="dxa"/>
            <w:noWrap/>
            <w:vAlign w:val="bottom"/>
          </w:tcPr>
          <w:p w:rsidR="00E1526A" w:rsidRPr="00E049FD" w:rsidRDefault="00E1526A" w:rsidP="00E049FD">
            <w:pPr>
              <w:widowControl/>
              <w:autoSpaceDE/>
              <w:autoSpaceDN/>
              <w:adjustRightInd/>
              <w:jc w:val="center"/>
              <w:rPr>
                <w:color w:val="000000"/>
                <w:sz w:val="18"/>
                <w:szCs w:val="18"/>
              </w:rPr>
            </w:pPr>
            <w:r w:rsidRPr="00E049FD">
              <w:rPr>
                <w:color w:val="000000"/>
                <w:sz w:val="18"/>
                <w:szCs w:val="18"/>
              </w:rPr>
              <w:t>5</w:t>
            </w:r>
          </w:p>
        </w:tc>
        <w:tc>
          <w:tcPr>
            <w:tcW w:w="351" w:type="dxa"/>
            <w:noWrap/>
            <w:vAlign w:val="bottom"/>
          </w:tcPr>
          <w:p w:rsidR="00E1526A" w:rsidRPr="00E049FD" w:rsidRDefault="00E1526A" w:rsidP="00E049FD">
            <w:pPr>
              <w:widowControl/>
              <w:autoSpaceDE/>
              <w:autoSpaceDN/>
              <w:adjustRightInd/>
              <w:rPr>
                <w:color w:val="000000"/>
                <w:sz w:val="18"/>
                <w:szCs w:val="18"/>
              </w:rPr>
            </w:pPr>
          </w:p>
        </w:tc>
        <w:tc>
          <w:tcPr>
            <w:tcW w:w="351" w:type="dxa"/>
            <w:noWrap/>
            <w:vAlign w:val="bottom"/>
          </w:tcPr>
          <w:p w:rsidR="00E1526A" w:rsidRPr="00E049FD" w:rsidRDefault="00E1526A" w:rsidP="00E049FD">
            <w:pPr>
              <w:widowControl/>
              <w:autoSpaceDE/>
              <w:autoSpaceDN/>
              <w:adjustRightInd/>
              <w:rPr>
                <w:color w:val="000000"/>
                <w:sz w:val="18"/>
                <w:szCs w:val="18"/>
              </w:rPr>
            </w:pPr>
            <w:r w:rsidRPr="00E049FD">
              <w:rPr>
                <w:color w:val="000000"/>
                <w:sz w:val="18"/>
                <w:szCs w:val="18"/>
              </w:rPr>
              <w:t> </w:t>
            </w:r>
            <w:r>
              <w:rPr>
                <w:color w:val="000000"/>
                <w:sz w:val="18"/>
                <w:szCs w:val="18"/>
              </w:rPr>
              <w:t>x</w:t>
            </w:r>
          </w:p>
        </w:tc>
        <w:tc>
          <w:tcPr>
            <w:tcW w:w="530" w:type="dxa"/>
            <w:noWrap/>
            <w:vAlign w:val="bottom"/>
          </w:tcPr>
          <w:p w:rsidR="00E1526A" w:rsidRPr="00E049FD" w:rsidRDefault="00E1526A" w:rsidP="00E049FD">
            <w:pPr>
              <w:widowControl/>
              <w:autoSpaceDE/>
              <w:autoSpaceDN/>
              <w:adjustRightInd/>
              <w:rPr>
                <w:color w:val="000000"/>
                <w:sz w:val="18"/>
                <w:szCs w:val="18"/>
              </w:rPr>
            </w:pPr>
            <w:r w:rsidRPr="00E049FD">
              <w:rPr>
                <w:color w:val="000000"/>
                <w:sz w:val="18"/>
                <w:szCs w:val="18"/>
              </w:rPr>
              <w:t> </w:t>
            </w:r>
          </w:p>
        </w:tc>
        <w:tc>
          <w:tcPr>
            <w:tcW w:w="346" w:type="dxa"/>
            <w:noWrap/>
            <w:vAlign w:val="bottom"/>
          </w:tcPr>
          <w:p w:rsidR="00E1526A" w:rsidRPr="00E049FD" w:rsidRDefault="00E1526A" w:rsidP="00E049FD">
            <w:pPr>
              <w:widowControl/>
              <w:autoSpaceDE/>
              <w:autoSpaceDN/>
              <w:adjustRightInd/>
              <w:rPr>
                <w:color w:val="000000"/>
                <w:sz w:val="18"/>
                <w:szCs w:val="18"/>
              </w:rPr>
            </w:pPr>
            <w:r w:rsidRPr="00E049FD">
              <w:rPr>
                <w:color w:val="000000"/>
                <w:sz w:val="18"/>
                <w:szCs w:val="18"/>
              </w:rPr>
              <w:t> </w:t>
            </w:r>
          </w:p>
        </w:tc>
        <w:tc>
          <w:tcPr>
            <w:tcW w:w="317" w:type="dxa"/>
            <w:noWrap/>
            <w:vAlign w:val="bottom"/>
          </w:tcPr>
          <w:p w:rsidR="00E1526A" w:rsidRPr="00E049FD" w:rsidRDefault="00E1526A" w:rsidP="00E049FD">
            <w:pPr>
              <w:widowControl/>
              <w:autoSpaceDE/>
              <w:autoSpaceDN/>
              <w:adjustRightInd/>
              <w:rPr>
                <w:color w:val="000000"/>
                <w:sz w:val="18"/>
                <w:szCs w:val="18"/>
              </w:rPr>
            </w:pPr>
            <w:r w:rsidRPr="00E049FD">
              <w:rPr>
                <w:color w:val="000000"/>
                <w:sz w:val="18"/>
                <w:szCs w:val="18"/>
              </w:rPr>
              <w:t> </w:t>
            </w:r>
          </w:p>
        </w:tc>
        <w:tc>
          <w:tcPr>
            <w:tcW w:w="346" w:type="dxa"/>
            <w:noWrap/>
            <w:vAlign w:val="bottom"/>
          </w:tcPr>
          <w:p w:rsidR="00E1526A" w:rsidRPr="00E049FD" w:rsidRDefault="00E1526A" w:rsidP="00E049FD">
            <w:pPr>
              <w:widowControl/>
              <w:autoSpaceDE/>
              <w:autoSpaceDN/>
              <w:adjustRightInd/>
              <w:rPr>
                <w:color w:val="000000"/>
                <w:sz w:val="18"/>
                <w:szCs w:val="18"/>
              </w:rPr>
            </w:pPr>
            <w:r w:rsidRPr="00E049FD">
              <w:rPr>
                <w:color w:val="000000"/>
                <w:sz w:val="18"/>
                <w:szCs w:val="18"/>
              </w:rPr>
              <w:t> </w:t>
            </w:r>
          </w:p>
        </w:tc>
        <w:tc>
          <w:tcPr>
            <w:tcW w:w="624" w:type="dxa"/>
            <w:noWrap/>
            <w:vAlign w:val="bottom"/>
          </w:tcPr>
          <w:p w:rsidR="00E1526A" w:rsidRPr="00E049FD" w:rsidRDefault="00E1526A" w:rsidP="00E049FD">
            <w:pPr>
              <w:widowControl/>
              <w:autoSpaceDE/>
              <w:autoSpaceDN/>
              <w:adjustRightInd/>
              <w:rPr>
                <w:color w:val="000000"/>
                <w:sz w:val="18"/>
                <w:szCs w:val="18"/>
              </w:rPr>
            </w:pPr>
            <w:r w:rsidRPr="00E049FD">
              <w:rPr>
                <w:color w:val="000000"/>
                <w:sz w:val="18"/>
                <w:szCs w:val="18"/>
              </w:rPr>
              <w:t> </w:t>
            </w:r>
          </w:p>
        </w:tc>
      </w:tr>
      <w:tr w:rsidR="00E1526A" w:rsidRPr="00E049FD" w:rsidTr="002701A6">
        <w:trPr>
          <w:trHeight w:val="259"/>
          <w:jc w:val="center"/>
        </w:trPr>
        <w:tc>
          <w:tcPr>
            <w:tcW w:w="1540" w:type="dxa"/>
            <w:vMerge/>
            <w:vAlign w:val="center"/>
          </w:tcPr>
          <w:p w:rsidR="00E1526A" w:rsidRPr="00E049FD" w:rsidRDefault="00E1526A" w:rsidP="00E049FD">
            <w:pPr>
              <w:widowControl/>
              <w:autoSpaceDE/>
              <w:autoSpaceDN/>
              <w:adjustRightInd/>
              <w:rPr>
                <w:color w:val="000000"/>
                <w:sz w:val="18"/>
                <w:szCs w:val="18"/>
              </w:rPr>
            </w:pPr>
          </w:p>
        </w:tc>
        <w:tc>
          <w:tcPr>
            <w:tcW w:w="460" w:type="dxa"/>
            <w:noWrap/>
            <w:vAlign w:val="bottom"/>
          </w:tcPr>
          <w:p w:rsidR="00E1526A" w:rsidRPr="00E049FD" w:rsidRDefault="00E1526A" w:rsidP="00E049FD">
            <w:pPr>
              <w:widowControl/>
              <w:autoSpaceDE/>
              <w:autoSpaceDN/>
              <w:adjustRightInd/>
              <w:jc w:val="center"/>
              <w:rPr>
                <w:color w:val="000000"/>
                <w:sz w:val="18"/>
                <w:szCs w:val="18"/>
              </w:rPr>
            </w:pPr>
            <w:r w:rsidRPr="00E049FD">
              <w:rPr>
                <w:color w:val="000000"/>
                <w:sz w:val="18"/>
                <w:szCs w:val="18"/>
              </w:rPr>
              <w:t> </w:t>
            </w:r>
          </w:p>
        </w:tc>
        <w:tc>
          <w:tcPr>
            <w:tcW w:w="351" w:type="dxa"/>
            <w:noWrap/>
            <w:vAlign w:val="bottom"/>
          </w:tcPr>
          <w:p w:rsidR="00E1526A" w:rsidRPr="00E049FD" w:rsidRDefault="00E1526A" w:rsidP="00E049FD">
            <w:pPr>
              <w:widowControl/>
              <w:autoSpaceDE/>
              <w:autoSpaceDN/>
              <w:adjustRightInd/>
              <w:rPr>
                <w:color w:val="000000"/>
                <w:sz w:val="18"/>
                <w:szCs w:val="18"/>
              </w:rPr>
            </w:pPr>
            <w:r w:rsidRPr="00E049FD">
              <w:rPr>
                <w:color w:val="000000"/>
                <w:sz w:val="18"/>
                <w:szCs w:val="18"/>
              </w:rPr>
              <w:t> </w:t>
            </w:r>
          </w:p>
        </w:tc>
        <w:tc>
          <w:tcPr>
            <w:tcW w:w="351" w:type="dxa"/>
            <w:noWrap/>
            <w:vAlign w:val="bottom"/>
          </w:tcPr>
          <w:p w:rsidR="00E1526A" w:rsidRPr="00E049FD" w:rsidRDefault="00E1526A" w:rsidP="00E049FD">
            <w:pPr>
              <w:widowControl/>
              <w:autoSpaceDE/>
              <w:autoSpaceDN/>
              <w:adjustRightInd/>
              <w:rPr>
                <w:color w:val="000000"/>
                <w:sz w:val="18"/>
                <w:szCs w:val="18"/>
              </w:rPr>
            </w:pPr>
            <w:r w:rsidRPr="00E049FD">
              <w:rPr>
                <w:color w:val="000000"/>
                <w:sz w:val="18"/>
                <w:szCs w:val="18"/>
              </w:rPr>
              <w:t> </w:t>
            </w:r>
          </w:p>
        </w:tc>
        <w:tc>
          <w:tcPr>
            <w:tcW w:w="530" w:type="dxa"/>
            <w:noWrap/>
            <w:vAlign w:val="bottom"/>
          </w:tcPr>
          <w:p w:rsidR="00E1526A" w:rsidRPr="00E049FD" w:rsidRDefault="00E1526A" w:rsidP="00E049FD">
            <w:pPr>
              <w:widowControl/>
              <w:autoSpaceDE/>
              <w:autoSpaceDN/>
              <w:adjustRightInd/>
              <w:rPr>
                <w:color w:val="000000"/>
                <w:sz w:val="18"/>
                <w:szCs w:val="18"/>
              </w:rPr>
            </w:pPr>
            <w:r w:rsidRPr="00E049FD">
              <w:rPr>
                <w:color w:val="000000"/>
                <w:sz w:val="18"/>
                <w:szCs w:val="18"/>
              </w:rPr>
              <w:t> </w:t>
            </w:r>
          </w:p>
        </w:tc>
        <w:tc>
          <w:tcPr>
            <w:tcW w:w="346" w:type="dxa"/>
            <w:noWrap/>
            <w:vAlign w:val="bottom"/>
          </w:tcPr>
          <w:p w:rsidR="00E1526A" w:rsidRPr="00E049FD" w:rsidRDefault="00E1526A" w:rsidP="00E049FD">
            <w:pPr>
              <w:widowControl/>
              <w:autoSpaceDE/>
              <w:autoSpaceDN/>
              <w:adjustRightInd/>
              <w:rPr>
                <w:color w:val="000000"/>
                <w:sz w:val="18"/>
                <w:szCs w:val="18"/>
              </w:rPr>
            </w:pPr>
            <w:r w:rsidRPr="00E049FD">
              <w:rPr>
                <w:color w:val="000000"/>
                <w:sz w:val="18"/>
                <w:szCs w:val="18"/>
              </w:rPr>
              <w:t> </w:t>
            </w:r>
          </w:p>
        </w:tc>
        <w:tc>
          <w:tcPr>
            <w:tcW w:w="317" w:type="dxa"/>
            <w:noWrap/>
            <w:vAlign w:val="bottom"/>
          </w:tcPr>
          <w:p w:rsidR="00E1526A" w:rsidRPr="00E049FD" w:rsidRDefault="00E1526A" w:rsidP="00E049FD">
            <w:pPr>
              <w:widowControl/>
              <w:autoSpaceDE/>
              <w:autoSpaceDN/>
              <w:adjustRightInd/>
              <w:rPr>
                <w:color w:val="000000"/>
                <w:sz w:val="18"/>
                <w:szCs w:val="18"/>
              </w:rPr>
            </w:pPr>
            <w:r w:rsidRPr="00E049FD">
              <w:rPr>
                <w:color w:val="000000"/>
                <w:sz w:val="18"/>
                <w:szCs w:val="18"/>
              </w:rPr>
              <w:t> </w:t>
            </w:r>
          </w:p>
        </w:tc>
        <w:tc>
          <w:tcPr>
            <w:tcW w:w="346" w:type="dxa"/>
            <w:noWrap/>
            <w:vAlign w:val="bottom"/>
          </w:tcPr>
          <w:p w:rsidR="00E1526A" w:rsidRPr="00E049FD" w:rsidRDefault="00E1526A" w:rsidP="00E049FD">
            <w:pPr>
              <w:widowControl/>
              <w:autoSpaceDE/>
              <w:autoSpaceDN/>
              <w:adjustRightInd/>
              <w:rPr>
                <w:color w:val="000000"/>
                <w:sz w:val="18"/>
                <w:szCs w:val="18"/>
              </w:rPr>
            </w:pPr>
            <w:r w:rsidRPr="00E049FD">
              <w:rPr>
                <w:color w:val="000000"/>
                <w:sz w:val="18"/>
                <w:szCs w:val="18"/>
              </w:rPr>
              <w:t> </w:t>
            </w:r>
          </w:p>
        </w:tc>
        <w:tc>
          <w:tcPr>
            <w:tcW w:w="624" w:type="dxa"/>
            <w:noWrap/>
            <w:vAlign w:val="bottom"/>
          </w:tcPr>
          <w:p w:rsidR="00E1526A" w:rsidRPr="00E049FD" w:rsidRDefault="00E1526A" w:rsidP="00E049FD">
            <w:pPr>
              <w:widowControl/>
              <w:autoSpaceDE/>
              <w:autoSpaceDN/>
              <w:adjustRightInd/>
              <w:rPr>
                <w:color w:val="000000"/>
                <w:sz w:val="18"/>
                <w:szCs w:val="18"/>
              </w:rPr>
            </w:pPr>
            <w:r w:rsidRPr="00E049FD">
              <w:rPr>
                <w:color w:val="000000"/>
                <w:sz w:val="18"/>
                <w:szCs w:val="18"/>
              </w:rPr>
              <w:t> </w:t>
            </w:r>
          </w:p>
        </w:tc>
      </w:tr>
      <w:tr w:rsidR="00E1526A" w:rsidRPr="00E049FD" w:rsidTr="002701A6">
        <w:trPr>
          <w:trHeight w:val="259"/>
          <w:jc w:val="center"/>
        </w:trPr>
        <w:tc>
          <w:tcPr>
            <w:tcW w:w="1540" w:type="dxa"/>
            <w:vMerge w:val="restart"/>
            <w:noWrap/>
            <w:vAlign w:val="center"/>
          </w:tcPr>
          <w:p w:rsidR="00E1526A" w:rsidRPr="00E049FD" w:rsidRDefault="00E1526A" w:rsidP="00E049FD">
            <w:pPr>
              <w:widowControl/>
              <w:autoSpaceDE/>
              <w:autoSpaceDN/>
              <w:adjustRightInd/>
              <w:rPr>
                <w:color w:val="000000"/>
                <w:sz w:val="18"/>
                <w:szCs w:val="18"/>
              </w:rPr>
            </w:pPr>
            <w:r>
              <w:rPr>
                <w:color w:val="000000"/>
                <w:sz w:val="18"/>
                <w:szCs w:val="18"/>
              </w:rPr>
              <w:t>Li, Lan</w:t>
            </w:r>
          </w:p>
        </w:tc>
        <w:tc>
          <w:tcPr>
            <w:tcW w:w="460" w:type="dxa"/>
            <w:noWrap/>
            <w:vAlign w:val="bottom"/>
          </w:tcPr>
          <w:p w:rsidR="00E1526A" w:rsidRPr="00E049FD" w:rsidRDefault="00E1526A" w:rsidP="00E049FD">
            <w:pPr>
              <w:widowControl/>
              <w:autoSpaceDE/>
              <w:autoSpaceDN/>
              <w:adjustRightInd/>
              <w:jc w:val="center"/>
              <w:rPr>
                <w:color w:val="000000"/>
                <w:sz w:val="18"/>
                <w:szCs w:val="18"/>
              </w:rPr>
            </w:pPr>
            <w:r w:rsidRPr="00E049FD">
              <w:rPr>
                <w:color w:val="000000"/>
                <w:sz w:val="18"/>
                <w:szCs w:val="18"/>
              </w:rPr>
              <w:t>1</w:t>
            </w:r>
          </w:p>
        </w:tc>
        <w:tc>
          <w:tcPr>
            <w:tcW w:w="351" w:type="dxa"/>
            <w:noWrap/>
            <w:vAlign w:val="bottom"/>
          </w:tcPr>
          <w:p w:rsidR="00E1526A" w:rsidRPr="00E049FD" w:rsidRDefault="00E1526A" w:rsidP="00E049FD">
            <w:pPr>
              <w:widowControl/>
              <w:autoSpaceDE/>
              <w:autoSpaceDN/>
              <w:adjustRightInd/>
              <w:rPr>
                <w:color w:val="000000"/>
                <w:sz w:val="18"/>
                <w:szCs w:val="18"/>
              </w:rPr>
            </w:pPr>
            <w:r w:rsidRPr="00E049FD">
              <w:rPr>
                <w:color w:val="000000"/>
                <w:sz w:val="18"/>
                <w:szCs w:val="18"/>
              </w:rPr>
              <w:t> </w:t>
            </w:r>
            <w:r>
              <w:rPr>
                <w:color w:val="000000"/>
                <w:sz w:val="18"/>
                <w:szCs w:val="18"/>
              </w:rPr>
              <w:t>x</w:t>
            </w:r>
          </w:p>
        </w:tc>
        <w:tc>
          <w:tcPr>
            <w:tcW w:w="351" w:type="dxa"/>
            <w:noWrap/>
            <w:vAlign w:val="bottom"/>
          </w:tcPr>
          <w:p w:rsidR="00E1526A" w:rsidRPr="00E049FD" w:rsidRDefault="00E1526A" w:rsidP="00E049FD">
            <w:pPr>
              <w:widowControl/>
              <w:autoSpaceDE/>
              <w:autoSpaceDN/>
              <w:adjustRightInd/>
              <w:rPr>
                <w:color w:val="000000"/>
                <w:sz w:val="18"/>
                <w:szCs w:val="18"/>
              </w:rPr>
            </w:pPr>
          </w:p>
        </w:tc>
        <w:tc>
          <w:tcPr>
            <w:tcW w:w="530" w:type="dxa"/>
            <w:noWrap/>
            <w:vAlign w:val="bottom"/>
          </w:tcPr>
          <w:p w:rsidR="00E1526A" w:rsidRPr="00E049FD" w:rsidRDefault="00E1526A" w:rsidP="00E049FD">
            <w:pPr>
              <w:widowControl/>
              <w:autoSpaceDE/>
              <w:autoSpaceDN/>
              <w:adjustRightInd/>
              <w:rPr>
                <w:color w:val="000000"/>
                <w:sz w:val="18"/>
                <w:szCs w:val="18"/>
              </w:rPr>
            </w:pPr>
            <w:r w:rsidRPr="00E049FD">
              <w:rPr>
                <w:color w:val="000000"/>
                <w:sz w:val="18"/>
                <w:szCs w:val="18"/>
              </w:rPr>
              <w:t> </w:t>
            </w:r>
          </w:p>
        </w:tc>
        <w:tc>
          <w:tcPr>
            <w:tcW w:w="346" w:type="dxa"/>
            <w:noWrap/>
            <w:vAlign w:val="bottom"/>
          </w:tcPr>
          <w:p w:rsidR="00E1526A" w:rsidRPr="00E049FD" w:rsidRDefault="00E1526A" w:rsidP="00E049FD">
            <w:pPr>
              <w:widowControl/>
              <w:autoSpaceDE/>
              <w:autoSpaceDN/>
              <w:adjustRightInd/>
              <w:rPr>
                <w:color w:val="000000"/>
                <w:sz w:val="18"/>
                <w:szCs w:val="18"/>
              </w:rPr>
            </w:pPr>
            <w:r w:rsidRPr="00E049FD">
              <w:rPr>
                <w:color w:val="000000"/>
                <w:sz w:val="18"/>
                <w:szCs w:val="18"/>
              </w:rPr>
              <w:t> </w:t>
            </w:r>
          </w:p>
        </w:tc>
        <w:tc>
          <w:tcPr>
            <w:tcW w:w="317" w:type="dxa"/>
            <w:noWrap/>
            <w:vAlign w:val="bottom"/>
          </w:tcPr>
          <w:p w:rsidR="00E1526A" w:rsidRPr="00E049FD" w:rsidRDefault="00E1526A" w:rsidP="00E049FD">
            <w:pPr>
              <w:widowControl/>
              <w:autoSpaceDE/>
              <w:autoSpaceDN/>
              <w:adjustRightInd/>
              <w:rPr>
                <w:color w:val="000000"/>
                <w:sz w:val="18"/>
                <w:szCs w:val="18"/>
              </w:rPr>
            </w:pPr>
            <w:r w:rsidRPr="00E049FD">
              <w:rPr>
                <w:color w:val="000000"/>
                <w:sz w:val="18"/>
                <w:szCs w:val="18"/>
              </w:rPr>
              <w:t> </w:t>
            </w:r>
          </w:p>
        </w:tc>
        <w:tc>
          <w:tcPr>
            <w:tcW w:w="346" w:type="dxa"/>
            <w:noWrap/>
            <w:vAlign w:val="bottom"/>
          </w:tcPr>
          <w:p w:rsidR="00E1526A" w:rsidRPr="00E049FD" w:rsidRDefault="00E1526A" w:rsidP="00E049FD">
            <w:pPr>
              <w:widowControl/>
              <w:autoSpaceDE/>
              <w:autoSpaceDN/>
              <w:adjustRightInd/>
              <w:rPr>
                <w:color w:val="000000"/>
                <w:sz w:val="18"/>
                <w:szCs w:val="18"/>
              </w:rPr>
            </w:pPr>
            <w:r w:rsidRPr="00E049FD">
              <w:rPr>
                <w:color w:val="000000"/>
                <w:sz w:val="18"/>
                <w:szCs w:val="18"/>
              </w:rPr>
              <w:t> </w:t>
            </w:r>
          </w:p>
        </w:tc>
        <w:tc>
          <w:tcPr>
            <w:tcW w:w="624" w:type="dxa"/>
            <w:noWrap/>
            <w:vAlign w:val="bottom"/>
          </w:tcPr>
          <w:p w:rsidR="00E1526A" w:rsidRPr="00E049FD" w:rsidRDefault="00E1526A" w:rsidP="00E049FD">
            <w:pPr>
              <w:widowControl/>
              <w:autoSpaceDE/>
              <w:autoSpaceDN/>
              <w:adjustRightInd/>
              <w:rPr>
                <w:color w:val="000000"/>
                <w:sz w:val="18"/>
                <w:szCs w:val="18"/>
              </w:rPr>
            </w:pPr>
            <w:r w:rsidRPr="00E049FD">
              <w:rPr>
                <w:color w:val="000000"/>
                <w:sz w:val="18"/>
                <w:szCs w:val="18"/>
              </w:rPr>
              <w:t> </w:t>
            </w:r>
          </w:p>
        </w:tc>
      </w:tr>
      <w:tr w:rsidR="00E1526A" w:rsidRPr="00E049FD" w:rsidTr="002701A6">
        <w:trPr>
          <w:trHeight w:val="259"/>
          <w:jc w:val="center"/>
        </w:trPr>
        <w:tc>
          <w:tcPr>
            <w:tcW w:w="1540" w:type="dxa"/>
            <w:vMerge/>
            <w:vAlign w:val="center"/>
          </w:tcPr>
          <w:p w:rsidR="00E1526A" w:rsidRPr="00E049FD" w:rsidRDefault="00E1526A" w:rsidP="00E049FD">
            <w:pPr>
              <w:widowControl/>
              <w:autoSpaceDE/>
              <w:autoSpaceDN/>
              <w:adjustRightInd/>
              <w:rPr>
                <w:color w:val="000000"/>
                <w:sz w:val="18"/>
                <w:szCs w:val="18"/>
              </w:rPr>
            </w:pPr>
          </w:p>
        </w:tc>
        <w:tc>
          <w:tcPr>
            <w:tcW w:w="460" w:type="dxa"/>
            <w:noWrap/>
            <w:vAlign w:val="bottom"/>
          </w:tcPr>
          <w:p w:rsidR="00E1526A" w:rsidRPr="00E049FD" w:rsidRDefault="00E1526A" w:rsidP="00E049FD">
            <w:pPr>
              <w:widowControl/>
              <w:autoSpaceDE/>
              <w:autoSpaceDN/>
              <w:adjustRightInd/>
              <w:jc w:val="center"/>
              <w:rPr>
                <w:color w:val="000000"/>
                <w:sz w:val="18"/>
                <w:szCs w:val="18"/>
              </w:rPr>
            </w:pPr>
            <w:r w:rsidRPr="00E049FD">
              <w:rPr>
                <w:color w:val="000000"/>
                <w:sz w:val="18"/>
                <w:szCs w:val="18"/>
              </w:rPr>
              <w:t>2</w:t>
            </w:r>
          </w:p>
        </w:tc>
        <w:tc>
          <w:tcPr>
            <w:tcW w:w="351" w:type="dxa"/>
            <w:noWrap/>
            <w:vAlign w:val="bottom"/>
          </w:tcPr>
          <w:p w:rsidR="00E1526A" w:rsidRPr="00E049FD" w:rsidRDefault="00E1526A" w:rsidP="00E049FD">
            <w:pPr>
              <w:widowControl/>
              <w:autoSpaceDE/>
              <w:autoSpaceDN/>
              <w:adjustRightInd/>
              <w:rPr>
                <w:color w:val="000000"/>
                <w:sz w:val="18"/>
                <w:szCs w:val="18"/>
              </w:rPr>
            </w:pPr>
            <w:r w:rsidRPr="00E049FD">
              <w:rPr>
                <w:color w:val="000000"/>
                <w:sz w:val="18"/>
                <w:szCs w:val="18"/>
              </w:rPr>
              <w:t>x</w:t>
            </w:r>
          </w:p>
        </w:tc>
        <w:tc>
          <w:tcPr>
            <w:tcW w:w="351" w:type="dxa"/>
            <w:noWrap/>
            <w:vAlign w:val="bottom"/>
          </w:tcPr>
          <w:p w:rsidR="00E1526A" w:rsidRPr="00E049FD" w:rsidRDefault="00E1526A" w:rsidP="00E049FD">
            <w:pPr>
              <w:widowControl/>
              <w:autoSpaceDE/>
              <w:autoSpaceDN/>
              <w:adjustRightInd/>
              <w:rPr>
                <w:color w:val="000000"/>
                <w:sz w:val="18"/>
                <w:szCs w:val="18"/>
              </w:rPr>
            </w:pPr>
            <w:r w:rsidRPr="00E049FD">
              <w:rPr>
                <w:color w:val="000000"/>
                <w:sz w:val="18"/>
                <w:szCs w:val="18"/>
              </w:rPr>
              <w:t> </w:t>
            </w:r>
          </w:p>
        </w:tc>
        <w:tc>
          <w:tcPr>
            <w:tcW w:w="530" w:type="dxa"/>
            <w:noWrap/>
            <w:vAlign w:val="bottom"/>
          </w:tcPr>
          <w:p w:rsidR="00E1526A" w:rsidRPr="00E049FD" w:rsidRDefault="00E1526A" w:rsidP="00E049FD">
            <w:pPr>
              <w:widowControl/>
              <w:autoSpaceDE/>
              <w:autoSpaceDN/>
              <w:adjustRightInd/>
              <w:rPr>
                <w:color w:val="000000"/>
                <w:sz w:val="18"/>
                <w:szCs w:val="18"/>
              </w:rPr>
            </w:pPr>
            <w:r w:rsidRPr="00E049FD">
              <w:rPr>
                <w:color w:val="000000"/>
                <w:sz w:val="18"/>
                <w:szCs w:val="18"/>
              </w:rPr>
              <w:t> </w:t>
            </w:r>
          </w:p>
        </w:tc>
        <w:tc>
          <w:tcPr>
            <w:tcW w:w="346" w:type="dxa"/>
            <w:noWrap/>
            <w:vAlign w:val="bottom"/>
          </w:tcPr>
          <w:p w:rsidR="00E1526A" w:rsidRPr="00E049FD" w:rsidRDefault="00E1526A" w:rsidP="00E049FD">
            <w:pPr>
              <w:widowControl/>
              <w:autoSpaceDE/>
              <w:autoSpaceDN/>
              <w:adjustRightInd/>
              <w:rPr>
                <w:color w:val="000000"/>
                <w:sz w:val="18"/>
                <w:szCs w:val="18"/>
              </w:rPr>
            </w:pPr>
            <w:r w:rsidRPr="00E049FD">
              <w:rPr>
                <w:color w:val="000000"/>
                <w:sz w:val="18"/>
                <w:szCs w:val="18"/>
              </w:rPr>
              <w:t> </w:t>
            </w:r>
          </w:p>
        </w:tc>
        <w:tc>
          <w:tcPr>
            <w:tcW w:w="317" w:type="dxa"/>
            <w:noWrap/>
            <w:vAlign w:val="bottom"/>
          </w:tcPr>
          <w:p w:rsidR="00E1526A" w:rsidRPr="00E049FD" w:rsidRDefault="00E1526A" w:rsidP="00E049FD">
            <w:pPr>
              <w:widowControl/>
              <w:autoSpaceDE/>
              <w:autoSpaceDN/>
              <w:adjustRightInd/>
              <w:rPr>
                <w:color w:val="000000"/>
                <w:sz w:val="18"/>
                <w:szCs w:val="18"/>
              </w:rPr>
            </w:pPr>
            <w:r w:rsidRPr="00E049FD">
              <w:rPr>
                <w:color w:val="000000"/>
                <w:sz w:val="18"/>
                <w:szCs w:val="18"/>
              </w:rPr>
              <w:t> </w:t>
            </w:r>
          </w:p>
        </w:tc>
        <w:tc>
          <w:tcPr>
            <w:tcW w:w="346" w:type="dxa"/>
            <w:noWrap/>
            <w:vAlign w:val="bottom"/>
          </w:tcPr>
          <w:p w:rsidR="00E1526A" w:rsidRPr="00E049FD" w:rsidRDefault="00E1526A" w:rsidP="00E049FD">
            <w:pPr>
              <w:widowControl/>
              <w:autoSpaceDE/>
              <w:autoSpaceDN/>
              <w:adjustRightInd/>
              <w:rPr>
                <w:color w:val="000000"/>
                <w:sz w:val="18"/>
                <w:szCs w:val="18"/>
              </w:rPr>
            </w:pPr>
            <w:r w:rsidRPr="00E049FD">
              <w:rPr>
                <w:color w:val="000000"/>
                <w:sz w:val="18"/>
                <w:szCs w:val="18"/>
              </w:rPr>
              <w:t> </w:t>
            </w:r>
          </w:p>
        </w:tc>
        <w:tc>
          <w:tcPr>
            <w:tcW w:w="624" w:type="dxa"/>
            <w:noWrap/>
            <w:vAlign w:val="bottom"/>
          </w:tcPr>
          <w:p w:rsidR="00E1526A" w:rsidRPr="00E049FD" w:rsidRDefault="00E1526A" w:rsidP="00E049FD">
            <w:pPr>
              <w:widowControl/>
              <w:autoSpaceDE/>
              <w:autoSpaceDN/>
              <w:adjustRightInd/>
              <w:rPr>
                <w:color w:val="000000"/>
                <w:sz w:val="18"/>
                <w:szCs w:val="18"/>
              </w:rPr>
            </w:pPr>
            <w:r w:rsidRPr="00E049FD">
              <w:rPr>
                <w:color w:val="000000"/>
                <w:sz w:val="18"/>
                <w:szCs w:val="18"/>
              </w:rPr>
              <w:t> </w:t>
            </w:r>
          </w:p>
        </w:tc>
      </w:tr>
      <w:tr w:rsidR="00E1526A" w:rsidRPr="00E049FD" w:rsidTr="002701A6">
        <w:trPr>
          <w:trHeight w:val="259"/>
          <w:jc w:val="center"/>
        </w:trPr>
        <w:tc>
          <w:tcPr>
            <w:tcW w:w="1540" w:type="dxa"/>
            <w:vMerge/>
            <w:vAlign w:val="center"/>
          </w:tcPr>
          <w:p w:rsidR="00E1526A" w:rsidRPr="00E049FD" w:rsidRDefault="00E1526A" w:rsidP="00E049FD">
            <w:pPr>
              <w:widowControl/>
              <w:autoSpaceDE/>
              <w:autoSpaceDN/>
              <w:adjustRightInd/>
              <w:rPr>
                <w:color w:val="000000"/>
                <w:sz w:val="18"/>
                <w:szCs w:val="18"/>
              </w:rPr>
            </w:pPr>
          </w:p>
        </w:tc>
        <w:tc>
          <w:tcPr>
            <w:tcW w:w="460" w:type="dxa"/>
            <w:noWrap/>
            <w:vAlign w:val="bottom"/>
          </w:tcPr>
          <w:p w:rsidR="00E1526A" w:rsidRPr="00E049FD" w:rsidRDefault="00E1526A" w:rsidP="00E049FD">
            <w:pPr>
              <w:widowControl/>
              <w:autoSpaceDE/>
              <w:autoSpaceDN/>
              <w:adjustRightInd/>
              <w:jc w:val="center"/>
              <w:rPr>
                <w:color w:val="000000"/>
                <w:sz w:val="18"/>
                <w:szCs w:val="18"/>
              </w:rPr>
            </w:pPr>
            <w:r w:rsidRPr="00E049FD">
              <w:rPr>
                <w:color w:val="000000"/>
                <w:sz w:val="18"/>
                <w:szCs w:val="18"/>
              </w:rPr>
              <w:t>3</w:t>
            </w:r>
          </w:p>
        </w:tc>
        <w:tc>
          <w:tcPr>
            <w:tcW w:w="351" w:type="dxa"/>
            <w:noWrap/>
            <w:vAlign w:val="bottom"/>
          </w:tcPr>
          <w:p w:rsidR="00E1526A" w:rsidRPr="00E049FD" w:rsidRDefault="00E1526A" w:rsidP="00E049FD">
            <w:pPr>
              <w:widowControl/>
              <w:autoSpaceDE/>
              <w:autoSpaceDN/>
              <w:adjustRightInd/>
              <w:rPr>
                <w:color w:val="000000"/>
                <w:sz w:val="18"/>
                <w:szCs w:val="18"/>
              </w:rPr>
            </w:pPr>
            <w:r w:rsidRPr="00E049FD">
              <w:rPr>
                <w:color w:val="000000"/>
                <w:sz w:val="18"/>
                <w:szCs w:val="18"/>
              </w:rPr>
              <w:t> </w:t>
            </w:r>
            <w:r>
              <w:rPr>
                <w:color w:val="000000"/>
                <w:sz w:val="18"/>
                <w:szCs w:val="18"/>
              </w:rPr>
              <w:t>x</w:t>
            </w:r>
          </w:p>
        </w:tc>
        <w:tc>
          <w:tcPr>
            <w:tcW w:w="351" w:type="dxa"/>
            <w:noWrap/>
            <w:vAlign w:val="bottom"/>
          </w:tcPr>
          <w:p w:rsidR="00E1526A" w:rsidRPr="00E049FD" w:rsidRDefault="00E1526A" w:rsidP="00E049FD">
            <w:pPr>
              <w:widowControl/>
              <w:autoSpaceDE/>
              <w:autoSpaceDN/>
              <w:adjustRightInd/>
              <w:rPr>
                <w:color w:val="000000"/>
                <w:sz w:val="18"/>
                <w:szCs w:val="18"/>
              </w:rPr>
            </w:pPr>
            <w:r w:rsidRPr="00E049FD">
              <w:rPr>
                <w:color w:val="000000"/>
                <w:sz w:val="18"/>
                <w:szCs w:val="18"/>
              </w:rPr>
              <w:t> </w:t>
            </w:r>
          </w:p>
        </w:tc>
        <w:tc>
          <w:tcPr>
            <w:tcW w:w="530" w:type="dxa"/>
            <w:noWrap/>
            <w:vAlign w:val="bottom"/>
          </w:tcPr>
          <w:p w:rsidR="00E1526A" w:rsidRPr="00E049FD" w:rsidRDefault="00E1526A" w:rsidP="00E049FD">
            <w:pPr>
              <w:widowControl/>
              <w:autoSpaceDE/>
              <w:autoSpaceDN/>
              <w:adjustRightInd/>
              <w:rPr>
                <w:color w:val="000000"/>
                <w:sz w:val="18"/>
                <w:szCs w:val="18"/>
              </w:rPr>
            </w:pPr>
            <w:r w:rsidRPr="00E049FD">
              <w:rPr>
                <w:color w:val="000000"/>
                <w:sz w:val="18"/>
                <w:szCs w:val="18"/>
              </w:rPr>
              <w:t> </w:t>
            </w:r>
          </w:p>
        </w:tc>
        <w:tc>
          <w:tcPr>
            <w:tcW w:w="346" w:type="dxa"/>
            <w:noWrap/>
            <w:vAlign w:val="bottom"/>
          </w:tcPr>
          <w:p w:rsidR="00E1526A" w:rsidRPr="00E049FD" w:rsidRDefault="00E1526A" w:rsidP="00E049FD">
            <w:pPr>
              <w:widowControl/>
              <w:autoSpaceDE/>
              <w:autoSpaceDN/>
              <w:adjustRightInd/>
              <w:rPr>
                <w:color w:val="000000"/>
                <w:sz w:val="18"/>
                <w:szCs w:val="18"/>
              </w:rPr>
            </w:pPr>
            <w:r w:rsidRPr="00E049FD">
              <w:rPr>
                <w:color w:val="000000"/>
                <w:sz w:val="18"/>
                <w:szCs w:val="18"/>
              </w:rPr>
              <w:t> </w:t>
            </w:r>
          </w:p>
        </w:tc>
        <w:tc>
          <w:tcPr>
            <w:tcW w:w="317" w:type="dxa"/>
            <w:noWrap/>
            <w:vAlign w:val="bottom"/>
          </w:tcPr>
          <w:p w:rsidR="00E1526A" w:rsidRPr="00E049FD" w:rsidRDefault="00E1526A" w:rsidP="00E049FD">
            <w:pPr>
              <w:widowControl/>
              <w:autoSpaceDE/>
              <w:autoSpaceDN/>
              <w:adjustRightInd/>
              <w:rPr>
                <w:color w:val="000000"/>
                <w:sz w:val="18"/>
                <w:szCs w:val="18"/>
              </w:rPr>
            </w:pPr>
            <w:r w:rsidRPr="00E049FD">
              <w:rPr>
                <w:color w:val="000000"/>
                <w:sz w:val="18"/>
                <w:szCs w:val="18"/>
              </w:rPr>
              <w:t> </w:t>
            </w:r>
          </w:p>
        </w:tc>
        <w:tc>
          <w:tcPr>
            <w:tcW w:w="346" w:type="dxa"/>
            <w:noWrap/>
            <w:vAlign w:val="bottom"/>
          </w:tcPr>
          <w:p w:rsidR="00E1526A" w:rsidRPr="00E049FD" w:rsidRDefault="00E1526A" w:rsidP="00E049FD">
            <w:pPr>
              <w:widowControl/>
              <w:autoSpaceDE/>
              <w:autoSpaceDN/>
              <w:adjustRightInd/>
              <w:rPr>
                <w:color w:val="000000"/>
                <w:sz w:val="18"/>
                <w:szCs w:val="18"/>
              </w:rPr>
            </w:pPr>
            <w:r w:rsidRPr="00E049FD">
              <w:rPr>
                <w:color w:val="000000"/>
                <w:sz w:val="18"/>
                <w:szCs w:val="18"/>
              </w:rPr>
              <w:t> </w:t>
            </w:r>
          </w:p>
        </w:tc>
        <w:tc>
          <w:tcPr>
            <w:tcW w:w="624" w:type="dxa"/>
            <w:noWrap/>
            <w:vAlign w:val="bottom"/>
          </w:tcPr>
          <w:p w:rsidR="00E1526A" w:rsidRPr="00E049FD" w:rsidRDefault="00E1526A" w:rsidP="00E049FD">
            <w:pPr>
              <w:widowControl/>
              <w:autoSpaceDE/>
              <w:autoSpaceDN/>
              <w:adjustRightInd/>
              <w:rPr>
                <w:color w:val="000000"/>
                <w:sz w:val="18"/>
                <w:szCs w:val="18"/>
              </w:rPr>
            </w:pPr>
          </w:p>
        </w:tc>
      </w:tr>
      <w:tr w:rsidR="00E1526A" w:rsidRPr="00E049FD" w:rsidTr="002701A6">
        <w:trPr>
          <w:trHeight w:val="259"/>
          <w:jc w:val="center"/>
        </w:trPr>
        <w:tc>
          <w:tcPr>
            <w:tcW w:w="1540" w:type="dxa"/>
            <w:vMerge/>
            <w:vAlign w:val="center"/>
          </w:tcPr>
          <w:p w:rsidR="00E1526A" w:rsidRPr="00E049FD" w:rsidRDefault="00E1526A" w:rsidP="00E049FD">
            <w:pPr>
              <w:widowControl/>
              <w:autoSpaceDE/>
              <w:autoSpaceDN/>
              <w:adjustRightInd/>
              <w:rPr>
                <w:color w:val="000000"/>
                <w:sz w:val="18"/>
                <w:szCs w:val="18"/>
              </w:rPr>
            </w:pPr>
          </w:p>
        </w:tc>
        <w:tc>
          <w:tcPr>
            <w:tcW w:w="460" w:type="dxa"/>
            <w:noWrap/>
            <w:vAlign w:val="bottom"/>
          </w:tcPr>
          <w:p w:rsidR="00E1526A" w:rsidRPr="00E049FD" w:rsidRDefault="00E1526A" w:rsidP="00E049FD">
            <w:pPr>
              <w:widowControl/>
              <w:autoSpaceDE/>
              <w:autoSpaceDN/>
              <w:adjustRightInd/>
              <w:jc w:val="center"/>
              <w:rPr>
                <w:color w:val="000000"/>
                <w:sz w:val="18"/>
                <w:szCs w:val="18"/>
              </w:rPr>
            </w:pPr>
            <w:r w:rsidRPr="00E049FD">
              <w:rPr>
                <w:color w:val="000000"/>
                <w:sz w:val="18"/>
                <w:szCs w:val="18"/>
              </w:rPr>
              <w:t>4</w:t>
            </w:r>
          </w:p>
        </w:tc>
        <w:tc>
          <w:tcPr>
            <w:tcW w:w="351" w:type="dxa"/>
            <w:noWrap/>
            <w:vAlign w:val="bottom"/>
          </w:tcPr>
          <w:p w:rsidR="00E1526A" w:rsidRPr="00E049FD" w:rsidRDefault="00E1526A" w:rsidP="00E049FD">
            <w:pPr>
              <w:widowControl/>
              <w:autoSpaceDE/>
              <w:autoSpaceDN/>
              <w:adjustRightInd/>
              <w:rPr>
                <w:color w:val="000000"/>
                <w:sz w:val="18"/>
                <w:szCs w:val="18"/>
              </w:rPr>
            </w:pPr>
            <w:r w:rsidRPr="00E049FD">
              <w:rPr>
                <w:color w:val="000000"/>
                <w:sz w:val="18"/>
                <w:szCs w:val="18"/>
              </w:rPr>
              <w:t> </w:t>
            </w:r>
            <w:r>
              <w:rPr>
                <w:color w:val="000000"/>
                <w:sz w:val="18"/>
                <w:szCs w:val="18"/>
              </w:rPr>
              <w:t>x</w:t>
            </w:r>
          </w:p>
        </w:tc>
        <w:tc>
          <w:tcPr>
            <w:tcW w:w="351" w:type="dxa"/>
            <w:noWrap/>
            <w:vAlign w:val="bottom"/>
          </w:tcPr>
          <w:p w:rsidR="00E1526A" w:rsidRPr="00E049FD" w:rsidRDefault="00E1526A" w:rsidP="00E049FD">
            <w:pPr>
              <w:widowControl/>
              <w:autoSpaceDE/>
              <w:autoSpaceDN/>
              <w:adjustRightInd/>
              <w:rPr>
                <w:color w:val="000000"/>
                <w:sz w:val="18"/>
                <w:szCs w:val="18"/>
              </w:rPr>
            </w:pPr>
          </w:p>
        </w:tc>
        <w:tc>
          <w:tcPr>
            <w:tcW w:w="530" w:type="dxa"/>
            <w:noWrap/>
            <w:vAlign w:val="bottom"/>
          </w:tcPr>
          <w:p w:rsidR="00E1526A" w:rsidRPr="00E049FD" w:rsidRDefault="00E1526A" w:rsidP="00E049FD">
            <w:pPr>
              <w:widowControl/>
              <w:autoSpaceDE/>
              <w:autoSpaceDN/>
              <w:adjustRightInd/>
              <w:rPr>
                <w:color w:val="000000"/>
                <w:sz w:val="18"/>
                <w:szCs w:val="18"/>
              </w:rPr>
            </w:pPr>
            <w:r w:rsidRPr="00E049FD">
              <w:rPr>
                <w:color w:val="000000"/>
                <w:sz w:val="18"/>
                <w:szCs w:val="18"/>
              </w:rPr>
              <w:t> </w:t>
            </w:r>
          </w:p>
        </w:tc>
        <w:tc>
          <w:tcPr>
            <w:tcW w:w="346" w:type="dxa"/>
            <w:noWrap/>
            <w:vAlign w:val="bottom"/>
          </w:tcPr>
          <w:p w:rsidR="00E1526A" w:rsidRPr="00E049FD" w:rsidRDefault="00E1526A" w:rsidP="00E049FD">
            <w:pPr>
              <w:widowControl/>
              <w:autoSpaceDE/>
              <w:autoSpaceDN/>
              <w:adjustRightInd/>
              <w:rPr>
                <w:color w:val="000000"/>
                <w:sz w:val="18"/>
                <w:szCs w:val="18"/>
              </w:rPr>
            </w:pPr>
            <w:r w:rsidRPr="00E049FD">
              <w:rPr>
                <w:color w:val="000000"/>
                <w:sz w:val="18"/>
                <w:szCs w:val="18"/>
              </w:rPr>
              <w:t> </w:t>
            </w:r>
          </w:p>
        </w:tc>
        <w:tc>
          <w:tcPr>
            <w:tcW w:w="317" w:type="dxa"/>
            <w:noWrap/>
            <w:vAlign w:val="bottom"/>
          </w:tcPr>
          <w:p w:rsidR="00E1526A" w:rsidRPr="00E049FD" w:rsidRDefault="00E1526A" w:rsidP="00E049FD">
            <w:pPr>
              <w:widowControl/>
              <w:autoSpaceDE/>
              <w:autoSpaceDN/>
              <w:adjustRightInd/>
              <w:rPr>
                <w:color w:val="000000"/>
                <w:sz w:val="18"/>
                <w:szCs w:val="18"/>
              </w:rPr>
            </w:pPr>
            <w:r w:rsidRPr="00E049FD">
              <w:rPr>
                <w:color w:val="000000"/>
                <w:sz w:val="18"/>
                <w:szCs w:val="18"/>
              </w:rPr>
              <w:t> </w:t>
            </w:r>
          </w:p>
        </w:tc>
        <w:tc>
          <w:tcPr>
            <w:tcW w:w="346" w:type="dxa"/>
            <w:noWrap/>
            <w:vAlign w:val="bottom"/>
          </w:tcPr>
          <w:p w:rsidR="00E1526A" w:rsidRPr="00E049FD" w:rsidRDefault="00E1526A" w:rsidP="00E049FD">
            <w:pPr>
              <w:widowControl/>
              <w:autoSpaceDE/>
              <w:autoSpaceDN/>
              <w:adjustRightInd/>
              <w:rPr>
                <w:color w:val="000000"/>
                <w:sz w:val="18"/>
                <w:szCs w:val="18"/>
              </w:rPr>
            </w:pPr>
            <w:r w:rsidRPr="00E049FD">
              <w:rPr>
                <w:color w:val="000000"/>
                <w:sz w:val="18"/>
                <w:szCs w:val="18"/>
              </w:rPr>
              <w:t> </w:t>
            </w:r>
          </w:p>
        </w:tc>
        <w:tc>
          <w:tcPr>
            <w:tcW w:w="624" w:type="dxa"/>
            <w:noWrap/>
            <w:vAlign w:val="bottom"/>
          </w:tcPr>
          <w:p w:rsidR="00E1526A" w:rsidRPr="00E049FD" w:rsidRDefault="00E1526A" w:rsidP="00E049FD">
            <w:pPr>
              <w:widowControl/>
              <w:autoSpaceDE/>
              <w:autoSpaceDN/>
              <w:adjustRightInd/>
              <w:rPr>
                <w:color w:val="000000"/>
                <w:sz w:val="18"/>
                <w:szCs w:val="18"/>
              </w:rPr>
            </w:pPr>
            <w:r w:rsidRPr="00E049FD">
              <w:rPr>
                <w:color w:val="000000"/>
                <w:sz w:val="18"/>
                <w:szCs w:val="18"/>
              </w:rPr>
              <w:t> </w:t>
            </w:r>
          </w:p>
        </w:tc>
      </w:tr>
      <w:tr w:rsidR="00E1526A" w:rsidRPr="00E049FD" w:rsidTr="002701A6">
        <w:trPr>
          <w:trHeight w:val="259"/>
          <w:jc w:val="center"/>
        </w:trPr>
        <w:tc>
          <w:tcPr>
            <w:tcW w:w="1540" w:type="dxa"/>
            <w:vMerge/>
            <w:vAlign w:val="center"/>
          </w:tcPr>
          <w:p w:rsidR="00E1526A" w:rsidRPr="00E049FD" w:rsidRDefault="00E1526A" w:rsidP="00E049FD">
            <w:pPr>
              <w:widowControl/>
              <w:autoSpaceDE/>
              <w:autoSpaceDN/>
              <w:adjustRightInd/>
              <w:rPr>
                <w:color w:val="000000"/>
                <w:sz w:val="18"/>
                <w:szCs w:val="18"/>
              </w:rPr>
            </w:pPr>
          </w:p>
        </w:tc>
        <w:tc>
          <w:tcPr>
            <w:tcW w:w="460" w:type="dxa"/>
            <w:noWrap/>
            <w:vAlign w:val="bottom"/>
          </w:tcPr>
          <w:p w:rsidR="00E1526A" w:rsidRPr="00E049FD" w:rsidRDefault="00E1526A" w:rsidP="00E049FD">
            <w:pPr>
              <w:widowControl/>
              <w:autoSpaceDE/>
              <w:autoSpaceDN/>
              <w:adjustRightInd/>
              <w:jc w:val="center"/>
              <w:rPr>
                <w:color w:val="000000"/>
                <w:sz w:val="18"/>
                <w:szCs w:val="18"/>
              </w:rPr>
            </w:pPr>
            <w:r w:rsidRPr="00E049FD">
              <w:rPr>
                <w:color w:val="000000"/>
                <w:sz w:val="18"/>
                <w:szCs w:val="18"/>
              </w:rPr>
              <w:t>5</w:t>
            </w:r>
          </w:p>
        </w:tc>
        <w:tc>
          <w:tcPr>
            <w:tcW w:w="351" w:type="dxa"/>
            <w:noWrap/>
            <w:vAlign w:val="bottom"/>
          </w:tcPr>
          <w:p w:rsidR="00E1526A" w:rsidRPr="00E049FD" w:rsidRDefault="00E1526A" w:rsidP="00E049FD">
            <w:pPr>
              <w:widowControl/>
              <w:autoSpaceDE/>
              <w:autoSpaceDN/>
              <w:adjustRightInd/>
              <w:rPr>
                <w:color w:val="000000"/>
                <w:sz w:val="18"/>
                <w:szCs w:val="18"/>
              </w:rPr>
            </w:pPr>
            <w:r w:rsidRPr="00E049FD">
              <w:rPr>
                <w:color w:val="000000"/>
                <w:sz w:val="18"/>
                <w:szCs w:val="18"/>
              </w:rPr>
              <w:t> </w:t>
            </w:r>
            <w:r>
              <w:rPr>
                <w:color w:val="000000"/>
                <w:sz w:val="18"/>
                <w:szCs w:val="18"/>
              </w:rPr>
              <w:t>x</w:t>
            </w:r>
          </w:p>
        </w:tc>
        <w:tc>
          <w:tcPr>
            <w:tcW w:w="351" w:type="dxa"/>
            <w:noWrap/>
            <w:vAlign w:val="bottom"/>
          </w:tcPr>
          <w:p w:rsidR="00E1526A" w:rsidRPr="00E049FD" w:rsidRDefault="00E1526A" w:rsidP="00E049FD">
            <w:pPr>
              <w:widowControl/>
              <w:autoSpaceDE/>
              <w:autoSpaceDN/>
              <w:adjustRightInd/>
              <w:rPr>
                <w:color w:val="000000"/>
                <w:sz w:val="18"/>
                <w:szCs w:val="18"/>
              </w:rPr>
            </w:pPr>
            <w:r w:rsidRPr="00E049FD">
              <w:rPr>
                <w:color w:val="000000"/>
                <w:sz w:val="18"/>
                <w:szCs w:val="18"/>
              </w:rPr>
              <w:t> </w:t>
            </w:r>
          </w:p>
        </w:tc>
        <w:tc>
          <w:tcPr>
            <w:tcW w:w="530" w:type="dxa"/>
            <w:noWrap/>
            <w:vAlign w:val="bottom"/>
          </w:tcPr>
          <w:p w:rsidR="00E1526A" w:rsidRPr="00E049FD" w:rsidRDefault="00E1526A" w:rsidP="00E049FD">
            <w:pPr>
              <w:widowControl/>
              <w:autoSpaceDE/>
              <w:autoSpaceDN/>
              <w:adjustRightInd/>
              <w:rPr>
                <w:color w:val="000000"/>
                <w:sz w:val="18"/>
                <w:szCs w:val="18"/>
              </w:rPr>
            </w:pPr>
          </w:p>
        </w:tc>
        <w:tc>
          <w:tcPr>
            <w:tcW w:w="346" w:type="dxa"/>
            <w:noWrap/>
            <w:vAlign w:val="bottom"/>
          </w:tcPr>
          <w:p w:rsidR="00E1526A" w:rsidRPr="00E049FD" w:rsidRDefault="00E1526A" w:rsidP="00E049FD">
            <w:pPr>
              <w:widowControl/>
              <w:autoSpaceDE/>
              <w:autoSpaceDN/>
              <w:adjustRightInd/>
              <w:rPr>
                <w:color w:val="000000"/>
                <w:sz w:val="18"/>
                <w:szCs w:val="18"/>
              </w:rPr>
            </w:pPr>
            <w:r w:rsidRPr="00E049FD">
              <w:rPr>
                <w:color w:val="000000"/>
                <w:sz w:val="18"/>
                <w:szCs w:val="18"/>
              </w:rPr>
              <w:t> </w:t>
            </w:r>
          </w:p>
        </w:tc>
        <w:tc>
          <w:tcPr>
            <w:tcW w:w="317" w:type="dxa"/>
            <w:noWrap/>
            <w:vAlign w:val="bottom"/>
          </w:tcPr>
          <w:p w:rsidR="00E1526A" w:rsidRPr="00E049FD" w:rsidRDefault="00E1526A" w:rsidP="00E049FD">
            <w:pPr>
              <w:widowControl/>
              <w:autoSpaceDE/>
              <w:autoSpaceDN/>
              <w:adjustRightInd/>
              <w:rPr>
                <w:color w:val="000000"/>
                <w:sz w:val="18"/>
                <w:szCs w:val="18"/>
              </w:rPr>
            </w:pPr>
            <w:r w:rsidRPr="00E049FD">
              <w:rPr>
                <w:color w:val="000000"/>
                <w:sz w:val="18"/>
                <w:szCs w:val="18"/>
              </w:rPr>
              <w:t> </w:t>
            </w:r>
          </w:p>
        </w:tc>
        <w:tc>
          <w:tcPr>
            <w:tcW w:w="346" w:type="dxa"/>
            <w:noWrap/>
            <w:vAlign w:val="bottom"/>
          </w:tcPr>
          <w:p w:rsidR="00E1526A" w:rsidRPr="00E049FD" w:rsidRDefault="00E1526A" w:rsidP="00E049FD">
            <w:pPr>
              <w:widowControl/>
              <w:autoSpaceDE/>
              <w:autoSpaceDN/>
              <w:adjustRightInd/>
              <w:rPr>
                <w:color w:val="000000"/>
                <w:sz w:val="18"/>
                <w:szCs w:val="18"/>
              </w:rPr>
            </w:pPr>
            <w:r w:rsidRPr="00E049FD">
              <w:rPr>
                <w:color w:val="000000"/>
                <w:sz w:val="18"/>
                <w:szCs w:val="18"/>
              </w:rPr>
              <w:t> </w:t>
            </w:r>
          </w:p>
        </w:tc>
        <w:tc>
          <w:tcPr>
            <w:tcW w:w="624" w:type="dxa"/>
            <w:noWrap/>
            <w:vAlign w:val="bottom"/>
          </w:tcPr>
          <w:p w:rsidR="00E1526A" w:rsidRPr="00E049FD" w:rsidRDefault="00E1526A" w:rsidP="00E049FD">
            <w:pPr>
              <w:widowControl/>
              <w:autoSpaceDE/>
              <w:autoSpaceDN/>
              <w:adjustRightInd/>
              <w:rPr>
                <w:color w:val="000000"/>
                <w:sz w:val="18"/>
                <w:szCs w:val="18"/>
              </w:rPr>
            </w:pPr>
            <w:r w:rsidRPr="00E049FD">
              <w:rPr>
                <w:color w:val="000000"/>
                <w:sz w:val="18"/>
                <w:szCs w:val="18"/>
              </w:rPr>
              <w:t> </w:t>
            </w:r>
          </w:p>
        </w:tc>
      </w:tr>
      <w:tr w:rsidR="00E1526A" w:rsidRPr="00E049FD" w:rsidTr="002701A6">
        <w:trPr>
          <w:trHeight w:val="259"/>
          <w:jc w:val="center"/>
        </w:trPr>
        <w:tc>
          <w:tcPr>
            <w:tcW w:w="1540" w:type="dxa"/>
            <w:vMerge/>
            <w:vAlign w:val="center"/>
          </w:tcPr>
          <w:p w:rsidR="00E1526A" w:rsidRPr="00E049FD" w:rsidRDefault="00E1526A" w:rsidP="00E049FD">
            <w:pPr>
              <w:widowControl/>
              <w:autoSpaceDE/>
              <w:autoSpaceDN/>
              <w:adjustRightInd/>
              <w:rPr>
                <w:color w:val="000000"/>
                <w:sz w:val="18"/>
                <w:szCs w:val="18"/>
              </w:rPr>
            </w:pPr>
          </w:p>
        </w:tc>
        <w:tc>
          <w:tcPr>
            <w:tcW w:w="460" w:type="dxa"/>
            <w:noWrap/>
            <w:vAlign w:val="bottom"/>
          </w:tcPr>
          <w:p w:rsidR="00E1526A" w:rsidRPr="00E049FD" w:rsidRDefault="00E1526A" w:rsidP="00E049FD">
            <w:pPr>
              <w:widowControl/>
              <w:autoSpaceDE/>
              <w:autoSpaceDN/>
              <w:adjustRightInd/>
              <w:jc w:val="center"/>
              <w:rPr>
                <w:color w:val="000000"/>
                <w:sz w:val="18"/>
                <w:szCs w:val="18"/>
              </w:rPr>
            </w:pPr>
            <w:r w:rsidRPr="00E049FD">
              <w:rPr>
                <w:color w:val="000000"/>
                <w:sz w:val="18"/>
                <w:szCs w:val="18"/>
              </w:rPr>
              <w:t> </w:t>
            </w:r>
          </w:p>
        </w:tc>
        <w:tc>
          <w:tcPr>
            <w:tcW w:w="351" w:type="dxa"/>
            <w:noWrap/>
            <w:vAlign w:val="bottom"/>
          </w:tcPr>
          <w:p w:rsidR="00E1526A" w:rsidRPr="00E049FD" w:rsidRDefault="00E1526A" w:rsidP="00E049FD">
            <w:pPr>
              <w:widowControl/>
              <w:autoSpaceDE/>
              <w:autoSpaceDN/>
              <w:adjustRightInd/>
              <w:rPr>
                <w:color w:val="000000"/>
                <w:sz w:val="18"/>
                <w:szCs w:val="18"/>
              </w:rPr>
            </w:pPr>
            <w:r w:rsidRPr="00E049FD">
              <w:rPr>
                <w:color w:val="000000"/>
                <w:sz w:val="18"/>
                <w:szCs w:val="18"/>
              </w:rPr>
              <w:t> </w:t>
            </w:r>
          </w:p>
        </w:tc>
        <w:tc>
          <w:tcPr>
            <w:tcW w:w="351" w:type="dxa"/>
            <w:noWrap/>
            <w:vAlign w:val="bottom"/>
          </w:tcPr>
          <w:p w:rsidR="00E1526A" w:rsidRPr="00E049FD" w:rsidRDefault="00E1526A" w:rsidP="00E049FD">
            <w:pPr>
              <w:widowControl/>
              <w:autoSpaceDE/>
              <w:autoSpaceDN/>
              <w:adjustRightInd/>
              <w:rPr>
                <w:color w:val="000000"/>
                <w:sz w:val="18"/>
                <w:szCs w:val="18"/>
              </w:rPr>
            </w:pPr>
            <w:r w:rsidRPr="00E049FD">
              <w:rPr>
                <w:color w:val="000000"/>
                <w:sz w:val="18"/>
                <w:szCs w:val="18"/>
              </w:rPr>
              <w:t> </w:t>
            </w:r>
          </w:p>
        </w:tc>
        <w:tc>
          <w:tcPr>
            <w:tcW w:w="530" w:type="dxa"/>
            <w:noWrap/>
            <w:vAlign w:val="bottom"/>
          </w:tcPr>
          <w:p w:rsidR="00E1526A" w:rsidRPr="00E049FD" w:rsidRDefault="00E1526A" w:rsidP="00E049FD">
            <w:pPr>
              <w:widowControl/>
              <w:autoSpaceDE/>
              <w:autoSpaceDN/>
              <w:adjustRightInd/>
              <w:rPr>
                <w:color w:val="000000"/>
                <w:sz w:val="18"/>
                <w:szCs w:val="18"/>
              </w:rPr>
            </w:pPr>
            <w:r w:rsidRPr="00E049FD">
              <w:rPr>
                <w:color w:val="000000"/>
                <w:sz w:val="18"/>
                <w:szCs w:val="18"/>
              </w:rPr>
              <w:t> </w:t>
            </w:r>
          </w:p>
        </w:tc>
        <w:tc>
          <w:tcPr>
            <w:tcW w:w="346" w:type="dxa"/>
            <w:noWrap/>
            <w:vAlign w:val="bottom"/>
          </w:tcPr>
          <w:p w:rsidR="00E1526A" w:rsidRPr="00E049FD" w:rsidRDefault="00E1526A" w:rsidP="00E049FD">
            <w:pPr>
              <w:widowControl/>
              <w:autoSpaceDE/>
              <w:autoSpaceDN/>
              <w:adjustRightInd/>
              <w:rPr>
                <w:color w:val="000000"/>
                <w:sz w:val="18"/>
                <w:szCs w:val="18"/>
              </w:rPr>
            </w:pPr>
            <w:r w:rsidRPr="00E049FD">
              <w:rPr>
                <w:color w:val="000000"/>
                <w:sz w:val="18"/>
                <w:szCs w:val="18"/>
              </w:rPr>
              <w:t> </w:t>
            </w:r>
          </w:p>
        </w:tc>
        <w:tc>
          <w:tcPr>
            <w:tcW w:w="317" w:type="dxa"/>
            <w:noWrap/>
            <w:vAlign w:val="bottom"/>
          </w:tcPr>
          <w:p w:rsidR="00E1526A" w:rsidRPr="00E049FD" w:rsidRDefault="00E1526A" w:rsidP="00E049FD">
            <w:pPr>
              <w:widowControl/>
              <w:autoSpaceDE/>
              <w:autoSpaceDN/>
              <w:adjustRightInd/>
              <w:rPr>
                <w:color w:val="000000"/>
                <w:sz w:val="18"/>
                <w:szCs w:val="18"/>
              </w:rPr>
            </w:pPr>
            <w:r w:rsidRPr="00E049FD">
              <w:rPr>
                <w:color w:val="000000"/>
                <w:sz w:val="18"/>
                <w:szCs w:val="18"/>
              </w:rPr>
              <w:t> </w:t>
            </w:r>
          </w:p>
        </w:tc>
        <w:tc>
          <w:tcPr>
            <w:tcW w:w="346" w:type="dxa"/>
            <w:noWrap/>
            <w:vAlign w:val="bottom"/>
          </w:tcPr>
          <w:p w:rsidR="00E1526A" w:rsidRPr="00E049FD" w:rsidRDefault="00E1526A" w:rsidP="00E049FD">
            <w:pPr>
              <w:widowControl/>
              <w:autoSpaceDE/>
              <w:autoSpaceDN/>
              <w:adjustRightInd/>
              <w:rPr>
                <w:color w:val="000000"/>
                <w:sz w:val="18"/>
                <w:szCs w:val="18"/>
              </w:rPr>
            </w:pPr>
            <w:r w:rsidRPr="00E049FD">
              <w:rPr>
                <w:color w:val="000000"/>
                <w:sz w:val="18"/>
                <w:szCs w:val="18"/>
              </w:rPr>
              <w:t> </w:t>
            </w:r>
          </w:p>
        </w:tc>
        <w:tc>
          <w:tcPr>
            <w:tcW w:w="624" w:type="dxa"/>
            <w:noWrap/>
            <w:vAlign w:val="bottom"/>
          </w:tcPr>
          <w:p w:rsidR="00E1526A" w:rsidRPr="00E049FD" w:rsidRDefault="00E1526A" w:rsidP="00E049FD">
            <w:pPr>
              <w:widowControl/>
              <w:autoSpaceDE/>
              <w:autoSpaceDN/>
              <w:adjustRightInd/>
              <w:rPr>
                <w:color w:val="000000"/>
                <w:sz w:val="18"/>
                <w:szCs w:val="18"/>
              </w:rPr>
            </w:pPr>
            <w:r w:rsidRPr="00E049FD">
              <w:rPr>
                <w:color w:val="000000"/>
                <w:sz w:val="18"/>
                <w:szCs w:val="18"/>
              </w:rPr>
              <w:t> </w:t>
            </w:r>
          </w:p>
        </w:tc>
      </w:tr>
      <w:tr w:rsidR="00E1526A" w:rsidRPr="00E049FD" w:rsidTr="002701A6">
        <w:trPr>
          <w:trHeight w:val="259"/>
          <w:jc w:val="center"/>
        </w:trPr>
        <w:tc>
          <w:tcPr>
            <w:tcW w:w="1540" w:type="dxa"/>
            <w:vMerge w:val="restart"/>
            <w:noWrap/>
            <w:vAlign w:val="center"/>
          </w:tcPr>
          <w:p w:rsidR="00E1526A" w:rsidRPr="00E049FD" w:rsidRDefault="00E1526A" w:rsidP="00E049FD">
            <w:pPr>
              <w:widowControl/>
              <w:autoSpaceDE/>
              <w:autoSpaceDN/>
              <w:adjustRightInd/>
              <w:rPr>
                <w:color w:val="000000"/>
                <w:sz w:val="18"/>
                <w:szCs w:val="18"/>
              </w:rPr>
            </w:pPr>
            <w:r>
              <w:rPr>
                <w:color w:val="000000"/>
                <w:sz w:val="18"/>
                <w:szCs w:val="18"/>
              </w:rPr>
              <w:t>Pallas, Nick</w:t>
            </w:r>
          </w:p>
        </w:tc>
        <w:tc>
          <w:tcPr>
            <w:tcW w:w="460" w:type="dxa"/>
            <w:noWrap/>
            <w:vAlign w:val="bottom"/>
          </w:tcPr>
          <w:p w:rsidR="00E1526A" w:rsidRPr="00E049FD" w:rsidRDefault="00E1526A" w:rsidP="00E049FD">
            <w:pPr>
              <w:widowControl/>
              <w:autoSpaceDE/>
              <w:autoSpaceDN/>
              <w:adjustRightInd/>
              <w:jc w:val="center"/>
              <w:rPr>
                <w:color w:val="000000"/>
                <w:sz w:val="18"/>
                <w:szCs w:val="18"/>
              </w:rPr>
            </w:pPr>
            <w:r w:rsidRPr="00E049FD">
              <w:rPr>
                <w:color w:val="000000"/>
                <w:sz w:val="18"/>
                <w:szCs w:val="18"/>
              </w:rPr>
              <w:t>1</w:t>
            </w:r>
          </w:p>
        </w:tc>
        <w:tc>
          <w:tcPr>
            <w:tcW w:w="351" w:type="dxa"/>
            <w:noWrap/>
            <w:vAlign w:val="bottom"/>
          </w:tcPr>
          <w:p w:rsidR="00E1526A" w:rsidRPr="00E049FD" w:rsidRDefault="00E1526A" w:rsidP="00E049FD">
            <w:pPr>
              <w:widowControl/>
              <w:autoSpaceDE/>
              <w:autoSpaceDN/>
              <w:adjustRightInd/>
              <w:rPr>
                <w:color w:val="000000"/>
                <w:sz w:val="18"/>
                <w:szCs w:val="18"/>
              </w:rPr>
            </w:pPr>
            <w:r w:rsidRPr="00E049FD">
              <w:rPr>
                <w:color w:val="000000"/>
                <w:sz w:val="18"/>
                <w:szCs w:val="18"/>
              </w:rPr>
              <w:t> </w:t>
            </w:r>
          </w:p>
        </w:tc>
        <w:tc>
          <w:tcPr>
            <w:tcW w:w="351" w:type="dxa"/>
            <w:noWrap/>
            <w:vAlign w:val="bottom"/>
          </w:tcPr>
          <w:p w:rsidR="00E1526A" w:rsidRPr="00E049FD" w:rsidRDefault="00E1526A" w:rsidP="00E049FD">
            <w:pPr>
              <w:widowControl/>
              <w:autoSpaceDE/>
              <w:autoSpaceDN/>
              <w:adjustRightInd/>
              <w:rPr>
                <w:color w:val="000000"/>
                <w:sz w:val="18"/>
                <w:szCs w:val="18"/>
              </w:rPr>
            </w:pPr>
          </w:p>
        </w:tc>
        <w:tc>
          <w:tcPr>
            <w:tcW w:w="530" w:type="dxa"/>
            <w:noWrap/>
            <w:vAlign w:val="bottom"/>
          </w:tcPr>
          <w:p w:rsidR="00E1526A" w:rsidRPr="00E049FD" w:rsidRDefault="00E1526A" w:rsidP="00E049FD">
            <w:pPr>
              <w:widowControl/>
              <w:autoSpaceDE/>
              <w:autoSpaceDN/>
              <w:adjustRightInd/>
              <w:rPr>
                <w:color w:val="000000"/>
                <w:sz w:val="18"/>
                <w:szCs w:val="18"/>
              </w:rPr>
            </w:pPr>
            <w:r w:rsidRPr="00E049FD">
              <w:rPr>
                <w:color w:val="000000"/>
                <w:sz w:val="18"/>
                <w:szCs w:val="18"/>
              </w:rPr>
              <w:t> </w:t>
            </w:r>
            <w:r>
              <w:rPr>
                <w:color w:val="000000"/>
                <w:sz w:val="18"/>
                <w:szCs w:val="18"/>
              </w:rPr>
              <w:t>x</w:t>
            </w:r>
          </w:p>
        </w:tc>
        <w:tc>
          <w:tcPr>
            <w:tcW w:w="346" w:type="dxa"/>
            <w:noWrap/>
            <w:vAlign w:val="bottom"/>
          </w:tcPr>
          <w:p w:rsidR="00E1526A" w:rsidRPr="00E049FD" w:rsidRDefault="00E1526A" w:rsidP="00E049FD">
            <w:pPr>
              <w:widowControl/>
              <w:autoSpaceDE/>
              <w:autoSpaceDN/>
              <w:adjustRightInd/>
              <w:rPr>
                <w:color w:val="000000"/>
                <w:sz w:val="18"/>
                <w:szCs w:val="18"/>
              </w:rPr>
            </w:pPr>
            <w:r w:rsidRPr="00E049FD">
              <w:rPr>
                <w:color w:val="000000"/>
                <w:sz w:val="18"/>
                <w:szCs w:val="18"/>
              </w:rPr>
              <w:t> </w:t>
            </w:r>
          </w:p>
        </w:tc>
        <w:tc>
          <w:tcPr>
            <w:tcW w:w="317" w:type="dxa"/>
            <w:noWrap/>
            <w:vAlign w:val="bottom"/>
          </w:tcPr>
          <w:p w:rsidR="00E1526A" w:rsidRPr="00E049FD" w:rsidRDefault="00E1526A" w:rsidP="00E049FD">
            <w:pPr>
              <w:widowControl/>
              <w:autoSpaceDE/>
              <w:autoSpaceDN/>
              <w:adjustRightInd/>
              <w:rPr>
                <w:color w:val="000000"/>
                <w:sz w:val="18"/>
                <w:szCs w:val="18"/>
              </w:rPr>
            </w:pPr>
            <w:r w:rsidRPr="00E049FD">
              <w:rPr>
                <w:color w:val="000000"/>
                <w:sz w:val="18"/>
                <w:szCs w:val="18"/>
              </w:rPr>
              <w:t> </w:t>
            </w:r>
          </w:p>
        </w:tc>
        <w:tc>
          <w:tcPr>
            <w:tcW w:w="346" w:type="dxa"/>
            <w:noWrap/>
            <w:vAlign w:val="bottom"/>
          </w:tcPr>
          <w:p w:rsidR="00E1526A" w:rsidRPr="00E049FD" w:rsidRDefault="00E1526A" w:rsidP="00E049FD">
            <w:pPr>
              <w:widowControl/>
              <w:autoSpaceDE/>
              <w:autoSpaceDN/>
              <w:adjustRightInd/>
              <w:rPr>
                <w:color w:val="000000"/>
                <w:sz w:val="18"/>
                <w:szCs w:val="18"/>
              </w:rPr>
            </w:pPr>
            <w:r w:rsidRPr="00E049FD">
              <w:rPr>
                <w:color w:val="000000"/>
                <w:sz w:val="18"/>
                <w:szCs w:val="18"/>
              </w:rPr>
              <w:t> </w:t>
            </w:r>
          </w:p>
        </w:tc>
        <w:tc>
          <w:tcPr>
            <w:tcW w:w="624" w:type="dxa"/>
            <w:noWrap/>
            <w:vAlign w:val="bottom"/>
          </w:tcPr>
          <w:p w:rsidR="00E1526A" w:rsidRPr="00E049FD" w:rsidRDefault="00E1526A" w:rsidP="00E049FD">
            <w:pPr>
              <w:widowControl/>
              <w:autoSpaceDE/>
              <w:autoSpaceDN/>
              <w:adjustRightInd/>
              <w:rPr>
                <w:color w:val="000000"/>
                <w:sz w:val="18"/>
                <w:szCs w:val="18"/>
              </w:rPr>
            </w:pPr>
            <w:r w:rsidRPr="00E049FD">
              <w:rPr>
                <w:color w:val="000000"/>
                <w:sz w:val="18"/>
                <w:szCs w:val="18"/>
              </w:rPr>
              <w:t> </w:t>
            </w:r>
          </w:p>
        </w:tc>
      </w:tr>
      <w:tr w:rsidR="00E1526A" w:rsidRPr="00E049FD" w:rsidTr="002701A6">
        <w:trPr>
          <w:trHeight w:val="259"/>
          <w:jc w:val="center"/>
        </w:trPr>
        <w:tc>
          <w:tcPr>
            <w:tcW w:w="1540" w:type="dxa"/>
            <w:vMerge/>
            <w:vAlign w:val="center"/>
          </w:tcPr>
          <w:p w:rsidR="00E1526A" w:rsidRPr="00E049FD" w:rsidRDefault="00E1526A" w:rsidP="00E049FD">
            <w:pPr>
              <w:widowControl/>
              <w:autoSpaceDE/>
              <w:autoSpaceDN/>
              <w:adjustRightInd/>
              <w:rPr>
                <w:color w:val="000000"/>
                <w:sz w:val="18"/>
                <w:szCs w:val="18"/>
              </w:rPr>
            </w:pPr>
          </w:p>
        </w:tc>
        <w:tc>
          <w:tcPr>
            <w:tcW w:w="460" w:type="dxa"/>
            <w:noWrap/>
            <w:vAlign w:val="bottom"/>
          </w:tcPr>
          <w:p w:rsidR="00E1526A" w:rsidRPr="00E049FD" w:rsidRDefault="00E1526A" w:rsidP="00E049FD">
            <w:pPr>
              <w:widowControl/>
              <w:autoSpaceDE/>
              <w:autoSpaceDN/>
              <w:adjustRightInd/>
              <w:jc w:val="center"/>
              <w:rPr>
                <w:color w:val="000000"/>
                <w:sz w:val="18"/>
                <w:szCs w:val="18"/>
              </w:rPr>
            </w:pPr>
            <w:r w:rsidRPr="00E049FD">
              <w:rPr>
                <w:color w:val="000000"/>
                <w:sz w:val="18"/>
                <w:szCs w:val="18"/>
              </w:rPr>
              <w:t>2</w:t>
            </w:r>
          </w:p>
        </w:tc>
        <w:tc>
          <w:tcPr>
            <w:tcW w:w="351" w:type="dxa"/>
            <w:noWrap/>
            <w:vAlign w:val="bottom"/>
          </w:tcPr>
          <w:p w:rsidR="00E1526A" w:rsidRPr="00E049FD" w:rsidRDefault="00E1526A" w:rsidP="00E049FD">
            <w:pPr>
              <w:widowControl/>
              <w:autoSpaceDE/>
              <w:autoSpaceDN/>
              <w:adjustRightInd/>
              <w:rPr>
                <w:color w:val="000000"/>
                <w:sz w:val="18"/>
                <w:szCs w:val="18"/>
              </w:rPr>
            </w:pPr>
          </w:p>
        </w:tc>
        <w:tc>
          <w:tcPr>
            <w:tcW w:w="351" w:type="dxa"/>
            <w:noWrap/>
            <w:vAlign w:val="bottom"/>
          </w:tcPr>
          <w:p w:rsidR="00E1526A" w:rsidRPr="00E049FD" w:rsidRDefault="00E1526A" w:rsidP="00E049FD">
            <w:pPr>
              <w:widowControl/>
              <w:autoSpaceDE/>
              <w:autoSpaceDN/>
              <w:adjustRightInd/>
              <w:rPr>
                <w:color w:val="000000"/>
                <w:sz w:val="18"/>
                <w:szCs w:val="18"/>
              </w:rPr>
            </w:pPr>
          </w:p>
        </w:tc>
        <w:tc>
          <w:tcPr>
            <w:tcW w:w="530" w:type="dxa"/>
            <w:noWrap/>
            <w:vAlign w:val="bottom"/>
          </w:tcPr>
          <w:p w:rsidR="00E1526A" w:rsidRPr="00E049FD" w:rsidRDefault="00E1526A" w:rsidP="00E049FD">
            <w:pPr>
              <w:widowControl/>
              <w:autoSpaceDE/>
              <w:autoSpaceDN/>
              <w:adjustRightInd/>
              <w:rPr>
                <w:color w:val="000000"/>
                <w:sz w:val="18"/>
                <w:szCs w:val="18"/>
              </w:rPr>
            </w:pPr>
            <w:r w:rsidRPr="00E049FD">
              <w:rPr>
                <w:color w:val="000000"/>
                <w:sz w:val="18"/>
                <w:szCs w:val="18"/>
              </w:rPr>
              <w:t> </w:t>
            </w:r>
            <w:r>
              <w:rPr>
                <w:color w:val="000000"/>
                <w:sz w:val="18"/>
                <w:szCs w:val="18"/>
              </w:rPr>
              <w:t>x</w:t>
            </w:r>
          </w:p>
        </w:tc>
        <w:tc>
          <w:tcPr>
            <w:tcW w:w="346" w:type="dxa"/>
            <w:noWrap/>
            <w:vAlign w:val="bottom"/>
          </w:tcPr>
          <w:p w:rsidR="00E1526A" w:rsidRPr="00E049FD" w:rsidRDefault="00E1526A" w:rsidP="00E049FD">
            <w:pPr>
              <w:widowControl/>
              <w:autoSpaceDE/>
              <w:autoSpaceDN/>
              <w:adjustRightInd/>
              <w:rPr>
                <w:color w:val="000000"/>
                <w:sz w:val="18"/>
                <w:szCs w:val="18"/>
              </w:rPr>
            </w:pPr>
            <w:r w:rsidRPr="00E049FD">
              <w:rPr>
                <w:color w:val="000000"/>
                <w:sz w:val="18"/>
                <w:szCs w:val="18"/>
              </w:rPr>
              <w:t> </w:t>
            </w:r>
          </w:p>
        </w:tc>
        <w:tc>
          <w:tcPr>
            <w:tcW w:w="317" w:type="dxa"/>
            <w:noWrap/>
            <w:vAlign w:val="bottom"/>
          </w:tcPr>
          <w:p w:rsidR="00E1526A" w:rsidRPr="00E049FD" w:rsidRDefault="00E1526A" w:rsidP="00E049FD">
            <w:pPr>
              <w:widowControl/>
              <w:autoSpaceDE/>
              <w:autoSpaceDN/>
              <w:adjustRightInd/>
              <w:rPr>
                <w:color w:val="000000"/>
                <w:sz w:val="18"/>
                <w:szCs w:val="18"/>
              </w:rPr>
            </w:pPr>
            <w:r w:rsidRPr="00E049FD">
              <w:rPr>
                <w:color w:val="000000"/>
                <w:sz w:val="18"/>
                <w:szCs w:val="18"/>
              </w:rPr>
              <w:t> </w:t>
            </w:r>
          </w:p>
        </w:tc>
        <w:tc>
          <w:tcPr>
            <w:tcW w:w="346" w:type="dxa"/>
            <w:noWrap/>
            <w:vAlign w:val="bottom"/>
          </w:tcPr>
          <w:p w:rsidR="00E1526A" w:rsidRPr="00E049FD" w:rsidRDefault="00E1526A" w:rsidP="00E049FD">
            <w:pPr>
              <w:widowControl/>
              <w:autoSpaceDE/>
              <w:autoSpaceDN/>
              <w:adjustRightInd/>
              <w:rPr>
                <w:color w:val="000000"/>
                <w:sz w:val="18"/>
                <w:szCs w:val="18"/>
              </w:rPr>
            </w:pPr>
            <w:r w:rsidRPr="00E049FD">
              <w:rPr>
                <w:color w:val="000000"/>
                <w:sz w:val="18"/>
                <w:szCs w:val="18"/>
              </w:rPr>
              <w:t> </w:t>
            </w:r>
          </w:p>
        </w:tc>
        <w:tc>
          <w:tcPr>
            <w:tcW w:w="624" w:type="dxa"/>
            <w:noWrap/>
            <w:vAlign w:val="bottom"/>
          </w:tcPr>
          <w:p w:rsidR="00E1526A" w:rsidRPr="00E049FD" w:rsidRDefault="00E1526A" w:rsidP="00E049FD">
            <w:pPr>
              <w:widowControl/>
              <w:autoSpaceDE/>
              <w:autoSpaceDN/>
              <w:adjustRightInd/>
              <w:rPr>
                <w:color w:val="000000"/>
                <w:sz w:val="18"/>
                <w:szCs w:val="18"/>
              </w:rPr>
            </w:pPr>
            <w:r w:rsidRPr="00E049FD">
              <w:rPr>
                <w:color w:val="000000"/>
                <w:sz w:val="18"/>
                <w:szCs w:val="18"/>
              </w:rPr>
              <w:t> </w:t>
            </w:r>
          </w:p>
        </w:tc>
      </w:tr>
      <w:tr w:rsidR="00E1526A" w:rsidRPr="00E049FD" w:rsidTr="002701A6">
        <w:trPr>
          <w:trHeight w:val="259"/>
          <w:jc w:val="center"/>
        </w:trPr>
        <w:tc>
          <w:tcPr>
            <w:tcW w:w="1540" w:type="dxa"/>
            <w:vMerge/>
            <w:vAlign w:val="center"/>
          </w:tcPr>
          <w:p w:rsidR="00E1526A" w:rsidRPr="00E049FD" w:rsidRDefault="00E1526A" w:rsidP="00E049FD">
            <w:pPr>
              <w:widowControl/>
              <w:autoSpaceDE/>
              <w:autoSpaceDN/>
              <w:adjustRightInd/>
              <w:rPr>
                <w:color w:val="000000"/>
                <w:sz w:val="18"/>
                <w:szCs w:val="18"/>
              </w:rPr>
            </w:pPr>
          </w:p>
        </w:tc>
        <w:tc>
          <w:tcPr>
            <w:tcW w:w="460" w:type="dxa"/>
            <w:noWrap/>
            <w:vAlign w:val="bottom"/>
          </w:tcPr>
          <w:p w:rsidR="00E1526A" w:rsidRPr="00E049FD" w:rsidRDefault="00E1526A" w:rsidP="00E049FD">
            <w:pPr>
              <w:widowControl/>
              <w:autoSpaceDE/>
              <w:autoSpaceDN/>
              <w:adjustRightInd/>
              <w:jc w:val="center"/>
              <w:rPr>
                <w:color w:val="000000"/>
                <w:sz w:val="18"/>
                <w:szCs w:val="18"/>
              </w:rPr>
            </w:pPr>
            <w:r w:rsidRPr="00E049FD">
              <w:rPr>
                <w:color w:val="000000"/>
                <w:sz w:val="18"/>
                <w:szCs w:val="18"/>
              </w:rPr>
              <w:t>3</w:t>
            </w:r>
          </w:p>
        </w:tc>
        <w:tc>
          <w:tcPr>
            <w:tcW w:w="351" w:type="dxa"/>
            <w:noWrap/>
            <w:vAlign w:val="bottom"/>
          </w:tcPr>
          <w:p w:rsidR="00E1526A" w:rsidRPr="00E049FD" w:rsidRDefault="00E1526A" w:rsidP="00E049FD">
            <w:pPr>
              <w:widowControl/>
              <w:autoSpaceDE/>
              <w:autoSpaceDN/>
              <w:adjustRightInd/>
              <w:rPr>
                <w:color w:val="000000"/>
                <w:sz w:val="18"/>
                <w:szCs w:val="18"/>
              </w:rPr>
            </w:pPr>
          </w:p>
        </w:tc>
        <w:tc>
          <w:tcPr>
            <w:tcW w:w="351" w:type="dxa"/>
            <w:noWrap/>
            <w:vAlign w:val="bottom"/>
          </w:tcPr>
          <w:p w:rsidR="00E1526A" w:rsidRPr="00E049FD" w:rsidRDefault="00E1526A" w:rsidP="00E049FD">
            <w:pPr>
              <w:widowControl/>
              <w:autoSpaceDE/>
              <w:autoSpaceDN/>
              <w:adjustRightInd/>
              <w:rPr>
                <w:color w:val="000000"/>
                <w:sz w:val="18"/>
                <w:szCs w:val="18"/>
              </w:rPr>
            </w:pPr>
          </w:p>
        </w:tc>
        <w:tc>
          <w:tcPr>
            <w:tcW w:w="530" w:type="dxa"/>
            <w:noWrap/>
            <w:vAlign w:val="bottom"/>
          </w:tcPr>
          <w:p w:rsidR="00E1526A" w:rsidRPr="00E049FD" w:rsidRDefault="00E1526A" w:rsidP="00E049FD">
            <w:pPr>
              <w:widowControl/>
              <w:autoSpaceDE/>
              <w:autoSpaceDN/>
              <w:adjustRightInd/>
              <w:rPr>
                <w:color w:val="000000"/>
                <w:sz w:val="18"/>
                <w:szCs w:val="18"/>
              </w:rPr>
            </w:pPr>
            <w:r w:rsidRPr="00E049FD">
              <w:rPr>
                <w:color w:val="000000"/>
                <w:sz w:val="18"/>
                <w:szCs w:val="18"/>
              </w:rPr>
              <w:t> </w:t>
            </w:r>
            <w:r>
              <w:rPr>
                <w:color w:val="000000"/>
                <w:sz w:val="18"/>
                <w:szCs w:val="18"/>
              </w:rPr>
              <w:t>x</w:t>
            </w:r>
          </w:p>
        </w:tc>
        <w:tc>
          <w:tcPr>
            <w:tcW w:w="346" w:type="dxa"/>
            <w:noWrap/>
            <w:vAlign w:val="bottom"/>
          </w:tcPr>
          <w:p w:rsidR="00E1526A" w:rsidRPr="00E049FD" w:rsidRDefault="00E1526A" w:rsidP="00E049FD">
            <w:pPr>
              <w:widowControl/>
              <w:autoSpaceDE/>
              <w:autoSpaceDN/>
              <w:adjustRightInd/>
              <w:rPr>
                <w:color w:val="000000"/>
                <w:sz w:val="18"/>
                <w:szCs w:val="18"/>
              </w:rPr>
            </w:pPr>
            <w:r w:rsidRPr="00E049FD">
              <w:rPr>
                <w:color w:val="000000"/>
                <w:sz w:val="18"/>
                <w:szCs w:val="18"/>
              </w:rPr>
              <w:t> </w:t>
            </w:r>
          </w:p>
        </w:tc>
        <w:tc>
          <w:tcPr>
            <w:tcW w:w="317" w:type="dxa"/>
            <w:noWrap/>
            <w:vAlign w:val="bottom"/>
          </w:tcPr>
          <w:p w:rsidR="00E1526A" w:rsidRPr="00E049FD" w:rsidRDefault="00E1526A" w:rsidP="00E049FD">
            <w:pPr>
              <w:widowControl/>
              <w:autoSpaceDE/>
              <w:autoSpaceDN/>
              <w:adjustRightInd/>
              <w:rPr>
                <w:color w:val="000000"/>
                <w:sz w:val="18"/>
                <w:szCs w:val="18"/>
              </w:rPr>
            </w:pPr>
            <w:r w:rsidRPr="00E049FD">
              <w:rPr>
                <w:color w:val="000000"/>
                <w:sz w:val="18"/>
                <w:szCs w:val="18"/>
              </w:rPr>
              <w:t> </w:t>
            </w:r>
          </w:p>
        </w:tc>
        <w:tc>
          <w:tcPr>
            <w:tcW w:w="346" w:type="dxa"/>
            <w:noWrap/>
            <w:vAlign w:val="bottom"/>
          </w:tcPr>
          <w:p w:rsidR="00E1526A" w:rsidRPr="00E049FD" w:rsidRDefault="00E1526A" w:rsidP="00E049FD">
            <w:pPr>
              <w:widowControl/>
              <w:autoSpaceDE/>
              <w:autoSpaceDN/>
              <w:adjustRightInd/>
              <w:rPr>
                <w:color w:val="000000"/>
                <w:sz w:val="18"/>
                <w:szCs w:val="18"/>
              </w:rPr>
            </w:pPr>
            <w:r w:rsidRPr="00E049FD">
              <w:rPr>
                <w:color w:val="000000"/>
                <w:sz w:val="18"/>
                <w:szCs w:val="18"/>
              </w:rPr>
              <w:t> </w:t>
            </w:r>
          </w:p>
        </w:tc>
        <w:tc>
          <w:tcPr>
            <w:tcW w:w="624" w:type="dxa"/>
            <w:noWrap/>
            <w:vAlign w:val="bottom"/>
          </w:tcPr>
          <w:p w:rsidR="00E1526A" w:rsidRPr="00E049FD" w:rsidRDefault="00E1526A" w:rsidP="00E049FD">
            <w:pPr>
              <w:widowControl/>
              <w:autoSpaceDE/>
              <w:autoSpaceDN/>
              <w:adjustRightInd/>
              <w:rPr>
                <w:color w:val="000000"/>
                <w:sz w:val="18"/>
                <w:szCs w:val="18"/>
              </w:rPr>
            </w:pPr>
            <w:r w:rsidRPr="00E049FD">
              <w:rPr>
                <w:color w:val="000000"/>
                <w:sz w:val="18"/>
                <w:szCs w:val="18"/>
              </w:rPr>
              <w:t> </w:t>
            </w:r>
          </w:p>
        </w:tc>
      </w:tr>
      <w:tr w:rsidR="00E1526A" w:rsidRPr="00E049FD" w:rsidTr="002701A6">
        <w:trPr>
          <w:trHeight w:val="259"/>
          <w:jc w:val="center"/>
        </w:trPr>
        <w:tc>
          <w:tcPr>
            <w:tcW w:w="1540" w:type="dxa"/>
            <w:vMerge/>
            <w:vAlign w:val="center"/>
          </w:tcPr>
          <w:p w:rsidR="00E1526A" w:rsidRPr="00E049FD" w:rsidRDefault="00E1526A" w:rsidP="00E049FD">
            <w:pPr>
              <w:widowControl/>
              <w:autoSpaceDE/>
              <w:autoSpaceDN/>
              <w:adjustRightInd/>
              <w:rPr>
                <w:color w:val="000000"/>
                <w:sz w:val="18"/>
                <w:szCs w:val="18"/>
              </w:rPr>
            </w:pPr>
          </w:p>
        </w:tc>
        <w:tc>
          <w:tcPr>
            <w:tcW w:w="460" w:type="dxa"/>
            <w:noWrap/>
            <w:vAlign w:val="bottom"/>
          </w:tcPr>
          <w:p w:rsidR="00E1526A" w:rsidRPr="00E049FD" w:rsidRDefault="00E1526A" w:rsidP="00E049FD">
            <w:pPr>
              <w:widowControl/>
              <w:autoSpaceDE/>
              <w:autoSpaceDN/>
              <w:adjustRightInd/>
              <w:jc w:val="center"/>
              <w:rPr>
                <w:color w:val="000000"/>
                <w:sz w:val="18"/>
                <w:szCs w:val="18"/>
              </w:rPr>
            </w:pPr>
            <w:r w:rsidRPr="00E049FD">
              <w:rPr>
                <w:color w:val="000000"/>
                <w:sz w:val="18"/>
                <w:szCs w:val="18"/>
              </w:rPr>
              <w:t>4</w:t>
            </w:r>
          </w:p>
        </w:tc>
        <w:tc>
          <w:tcPr>
            <w:tcW w:w="351" w:type="dxa"/>
            <w:noWrap/>
            <w:vAlign w:val="bottom"/>
          </w:tcPr>
          <w:p w:rsidR="00E1526A" w:rsidRPr="00E049FD" w:rsidRDefault="00E1526A" w:rsidP="00E049FD">
            <w:pPr>
              <w:widowControl/>
              <w:autoSpaceDE/>
              <w:autoSpaceDN/>
              <w:adjustRightInd/>
              <w:rPr>
                <w:color w:val="000000"/>
                <w:sz w:val="18"/>
                <w:szCs w:val="18"/>
              </w:rPr>
            </w:pPr>
            <w:r>
              <w:rPr>
                <w:color w:val="000000"/>
                <w:sz w:val="18"/>
                <w:szCs w:val="18"/>
              </w:rPr>
              <w:t>x</w:t>
            </w:r>
          </w:p>
        </w:tc>
        <w:tc>
          <w:tcPr>
            <w:tcW w:w="351" w:type="dxa"/>
            <w:noWrap/>
            <w:vAlign w:val="bottom"/>
          </w:tcPr>
          <w:p w:rsidR="00E1526A" w:rsidRPr="00E049FD" w:rsidRDefault="00E1526A" w:rsidP="00E049FD">
            <w:pPr>
              <w:widowControl/>
              <w:autoSpaceDE/>
              <w:autoSpaceDN/>
              <w:adjustRightInd/>
              <w:rPr>
                <w:color w:val="000000"/>
                <w:sz w:val="18"/>
                <w:szCs w:val="18"/>
              </w:rPr>
            </w:pPr>
          </w:p>
        </w:tc>
        <w:tc>
          <w:tcPr>
            <w:tcW w:w="530" w:type="dxa"/>
            <w:noWrap/>
            <w:vAlign w:val="bottom"/>
          </w:tcPr>
          <w:p w:rsidR="00E1526A" w:rsidRPr="00E049FD" w:rsidRDefault="00E1526A" w:rsidP="00E049FD">
            <w:pPr>
              <w:widowControl/>
              <w:autoSpaceDE/>
              <w:autoSpaceDN/>
              <w:adjustRightInd/>
              <w:rPr>
                <w:color w:val="000000"/>
                <w:sz w:val="18"/>
                <w:szCs w:val="18"/>
              </w:rPr>
            </w:pPr>
            <w:r w:rsidRPr="00E049FD">
              <w:rPr>
                <w:color w:val="000000"/>
                <w:sz w:val="18"/>
                <w:szCs w:val="18"/>
              </w:rPr>
              <w:t> </w:t>
            </w:r>
          </w:p>
        </w:tc>
        <w:tc>
          <w:tcPr>
            <w:tcW w:w="346" w:type="dxa"/>
            <w:noWrap/>
            <w:vAlign w:val="bottom"/>
          </w:tcPr>
          <w:p w:rsidR="00E1526A" w:rsidRPr="00E049FD" w:rsidRDefault="00E1526A" w:rsidP="00E049FD">
            <w:pPr>
              <w:widowControl/>
              <w:autoSpaceDE/>
              <w:autoSpaceDN/>
              <w:adjustRightInd/>
              <w:rPr>
                <w:color w:val="000000"/>
                <w:sz w:val="18"/>
                <w:szCs w:val="18"/>
              </w:rPr>
            </w:pPr>
            <w:r w:rsidRPr="00E049FD">
              <w:rPr>
                <w:color w:val="000000"/>
                <w:sz w:val="18"/>
                <w:szCs w:val="18"/>
              </w:rPr>
              <w:t> </w:t>
            </w:r>
          </w:p>
        </w:tc>
        <w:tc>
          <w:tcPr>
            <w:tcW w:w="317" w:type="dxa"/>
            <w:noWrap/>
            <w:vAlign w:val="bottom"/>
          </w:tcPr>
          <w:p w:rsidR="00E1526A" w:rsidRPr="00E049FD" w:rsidRDefault="00E1526A" w:rsidP="00E049FD">
            <w:pPr>
              <w:widowControl/>
              <w:autoSpaceDE/>
              <w:autoSpaceDN/>
              <w:adjustRightInd/>
              <w:rPr>
                <w:color w:val="000000"/>
                <w:sz w:val="18"/>
                <w:szCs w:val="18"/>
              </w:rPr>
            </w:pPr>
            <w:r w:rsidRPr="00E049FD">
              <w:rPr>
                <w:color w:val="000000"/>
                <w:sz w:val="18"/>
                <w:szCs w:val="18"/>
              </w:rPr>
              <w:t> </w:t>
            </w:r>
          </w:p>
        </w:tc>
        <w:tc>
          <w:tcPr>
            <w:tcW w:w="346" w:type="dxa"/>
            <w:noWrap/>
            <w:vAlign w:val="bottom"/>
          </w:tcPr>
          <w:p w:rsidR="00E1526A" w:rsidRPr="00E049FD" w:rsidRDefault="00E1526A" w:rsidP="00E049FD">
            <w:pPr>
              <w:widowControl/>
              <w:autoSpaceDE/>
              <w:autoSpaceDN/>
              <w:adjustRightInd/>
              <w:rPr>
                <w:color w:val="000000"/>
                <w:sz w:val="18"/>
                <w:szCs w:val="18"/>
              </w:rPr>
            </w:pPr>
            <w:r w:rsidRPr="00E049FD">
              <w:rPr>
                <w:color w:val="000000"/>
                <w:sz w:val="18"/>
                <w:szCs w:val="18"/>
              </w:rPr>
              <w:t> </w:t>
            </w:r>
          </w:p>
        </w:tc>
        <w:tc>
          <w:tcPr>
            <w:tcW w:w="624" w:type="dxa"/>
            <w:noWrap/>
            <w:vAlign w:val="bottom"/>
          </w:tcPr>
          <w:p w:rsidR="00E1526A" w:rsidRPr="00E049FD" w:rsidRDefault="00E1526A" w:rsidP="00E049FD">
            <w:pPr>
              <w:widowControl/>
              <w:autoSpaceDE/>
              <w:autoSpaceDN/>
              <w:adjustRightInd/>
              <w:rPr>
                <w:color w:val="000000"/>
                <w:sz w:val="18"/>
                <w:szCs w:val="18"/>
              </w:rPr>
            </w:pPr>
            <w:r w:rsidRPr="00E049FD">
              <w:rPr>
                <w:color w:val="000000"/>
                <w:sz w:val="18"/>
                <w:szCs w:val="18"/>
              </w:rPr>
              <w:t> </w:t>
            </w:r>
          </w:p>
        </w:tc>
      </w:tr>
      <w:tr w:rsidR="00E1526A" w:rsidRPr="00E049FD" w:rsidTr="002701A6">
        <w:trPr>
          <w:trHeight w:val="259"/>
          <w:jc w:val="center"/>
        </w:trPr>
        <w:tc>
          <w:tcPr>
            <w:tcW w:w="1540" w:type="dxa"/>
            <w:vMerge/>
            <w:vAlign w:val="center"/>
          </w:tcPr>
          <w:p w:rsidR="00E1526A" w:rsidRPr="00E049FD" w:rsidRDefault="00E1526A" w:rsidP="00E049FD">
            <w:pPr>
              <w:widowControl/>
              <w:autoSpaceDE/>
              <w:autoSpaceDN/>
              <w:adjustRightInd/>
              <w:rPr>
                <w:color w:val="000000"/>
                <w:sz w:val="18"/>
                <w:szCs w:val="18"/>
              </w:rPr>
            </w:pPr>
          </w:p>
        </w:tc>
        <w:tc>
          <w:tcPr>
            <w:tcW w:w="460" w:type="dxa"/>
            <w:noWrap/>
            <w:vAlign w:val="bottom"/>
          </w:tcPr>
          <w:p w:rsidR="00E1526A" w:rsidRPr="00E049FD" w:rsidRDefault="00E1526A" w:rsidP="00E049FD">
            <w:pPr>
              <w:widowControl/>
              <w:autoSpaceDE/>
              <w:autoSpaceDN/>
              <w:adjustRightInd/>
              <w:jc w:val="center"/>
              <w:rPr>
                <w:color w:val="000000"/>
                <w:sz w:val="18"/>
                <w:szCs w:val="18"/>
              </w:rPr>
            </w:pPr>
            <w:r w:rsidRPr="00E049FD">
              <w:rPr>
                <w:color w:val="000000"/>
                <w:sz w:val="18"/>
                <w:szCs w:val="18"/>
              </w:rPr>
              <w:t>5</w:t>
            </w:r>
          </w:p>
        </w:tc>
        <w:tc>
          <w:tcPr>
            <w:tcW w:w="351" w:type="dxa"/>
            <w:noWrap/>
            <w:vAlign w:val="bottom"/>
          </w:tcPr>
          <w:p w:rsidR="00E1526A" w:rsidRPr="00E049FD" w:rsidRDefault="00E1526A" w:rsidP="00E049FD">
            <w:pPr>
              <w:widowControl/>
              <w:autoSpaceDE/>
              <w:autoSpaceDN/>
              <w:adjustRightInd/>
              <w:rPr>
                <w:color w:val="000000"/>
                <w:sz w:val="18"/>
                <w:szCs w:val="18"/>
              </w:rPr>
            </w:pPr>
          </w:p>
        </w:tc>
        <w:tc>
          <w:tcPr>
            <w:tcW w:w="351" w:type="dxa"/>
            <w:noWrap/>
            <w:vAlign w:val="bottom"/>
          </w:tcPr>
          <w:p w:rsidR="00E1526A" w:rsidRPr="00E049FD" w:rsidRDefault="00E1526A" w:rsidP="00E049FD">
            <w:pPr>
              <w:widowControl/>
              <w:autoSpaceDE/>
              <w:autoSpaceDN/>
              <w:adjustRightInd/>
              <w:rPr>
                <w:color w:val="000000"/>
                <w:sz w:val="18"/>
                <w:szCs w:val="18"/>
              </w:rPr>
            </w:pPr>
          </w:p>
        </w:tc>
        <w:tc>
          <w:tcPr>
            <w:tcW w:w="530" w:type="dxa"/>
            <w:noWrap/>
            <w:vAlign w:val="bottom"/>
          </w:tcPr>
          <w:p w:rsidR="00E1526A" w:rsidRPr="00E049FD" w:rsidRDefault="00E1526A" w:rsidP="00E049FD">
            <w:pPr>
              <w:widowControl/>
              <w:autoSpaceDE/>
              <w:autoSpaceDN/>
              <w:adjustRightInd/>
              <w:rPr>
                <w:color w:val="000000"/>
                <w:sz w:val="18"/>
                <w:szCs w:val="18"/>
              </w:rPr>
            </w:pPr>
            <w:r w:rsidRPr="00E049FD">
              <w:rPr>
                <w:color w:val="000000"/>
                <w:sz w:val="18"/>
                <w:szCs w:val="18"/>
              </w:rPr>
              <w:t> </w:t>
            </w:r>
            <w:r>
              <w:rPr>
                <w:color w:val="000000"/>
                <w:sz w:val="18"/>
                <w:szCs w:val="18"/>
              </w:rPr>
              <w:t>x</w:t>
            </w:r>
          </w:p>
        </w:tc>
        <w:tc>
          <w:tcPr>
            <w:tcW w:w="346" w:type="dxa"/>
            <w:noWrap/>
            <w:vAlign w:val="bottom"/>
          </w:tcPr>
          <w:p w:rsidR="00E1526A" w:rsidRPr="00E049FD" w:rsidRDefault="00E1526A" w:rsidP="00E049FD">
            <w:pPr>
              <w:widowControl/>
              <w:autoSpaceDE/>
              <w:autoSpaceDN/>
              <w:adjustRightInd/>
              <w:rPr>
                <w:color w:val="000000"/>
                <w:sz w:val="18"/>
                <w:szCs w:val="18"/>
              </w:rPr>
            </w:pPr>
            <w:r w:rsidRPr="00E049FD">
              <w:rPr>
                <w:color w:val="000000"/>
                <w:sz w:val="18"/>
                <w:szCs w:val="18"/>
              </w:rPr>
              <w:t> </w:t>
            </w:r>
          </w:p>
        </w:tc>
        <w:tc>
          <w:tcPr>
            <w:tcW w:w="317" w:type="dxa"/>
            <w:noWrap/>
            <w:vAlign w:val="bottom"/>
          </w:tcPr>
          <w:p w:rsidR="00E1526A" w:rsidRPr="00E049FD" w:rsidRDefault="00E1526A" w:rsidP="00E049FD">
            <w:pPr>
              <w:widowControl/>
              <w:autoSpaceDE/>
              <w:autoSpaceDN/>
              <w:adjustRightInd/>
              <w:rPr>
                <w:color w:val="000000"/>
                <w:sz w:val="18"/>
                <w:szCs w:val="18"/>
              </w:rPr>
            </w:pPr>
            <w:r w:rsidRPr="00E049FD">
              <w:rPr>
                <w:color w:val="000000"/>
                <w:sz w:val="18"/>
                <w:szCs w:val="18"/>
              </w:rPr>
              <w:t> </w:t>
            </w:r>
          </w:p>
        </w:tc>
        <w:tc>
          <w:tcPr>
            <w:tcW w:w="346" w:type="dxa"/>
            <w:noWrap/>
            <w:vAlign w:val="bottom"/>
          </w:tcPr>
          <w:p w:rsidR="00E1526A" w:rsidRPr="00E049FD" w:rsidRDefault="00E1526A" w:rsidP="00E049FD">
            <w:pPr>
              <w:widowControl/>
              <w:autoSpaceDE/>
              <w:autoSpaceDN/>
              <w:adjustRightInd/>
              <w:rPr>
                <w:color w:val="000000"/>
                <w:sz w:val="18"/>
                <w:szCs w:val="18"/>
              </w:rPr>
            </w:pPr>
            <w:r w:rsidRPr="00E049FD">
              <w:rPr>
                <w:color w:val="000000"/>
                <w:sz w:val="18"/>
                <w:szCs w:val="18"/>
              </w:rPr>
              <w:t> </w:t>
            </w:r>
          </w:p>
        </w:tc>
        <w:tc>
          <w:tcPr>
            <w:tcW w:w="624" w:type="dxa"/>
            <w:noWrap/>
            <w:vAlign w:val="bottom"/>
          </w:tcPr>
          <w:p w:rsidR="00E1526A" w:rsidRPr="00E049FD" w:rsidRDefault="00E1526A" w:rsidP="00E049FD">
            <w:pPr>
              <w:widowControl/>
              <w:autoSpaceDE/>
              <w:autoSpaceDN/>
              <w:adjustRightInd/>
              <w:rPr>
                <w:color w:val="000000"/>
                <w:sz w:val="18"/>
                <w:szCs w:val="18"/>
              </w:rPr>
            </w:pPr>
            <w:r w:rsidRPr="00E049FD">
              <w:rPr>
                <w:color w:val="000000"/>
                <w:sz w:val="18"/>
                <w:szCs w:val="18"/>
              </w:rPr>
              <w:t> </w:t>
            </w:r>
          </w:p>
        </w:tc>
      </w:tr>
      <w:tr w:rsidR="00E1526A" w:rsidRPr="00E049FD" w:rsidTr="002701A6">
        <w:trPr>
          <w:trHeight w:val="259"/>
          <w:jc w:val="center"/>
        </w:trPr>
        <w:tc>
          <w:tcPr>
            <w:tcW w:w="1540" w:type="dxa"/>
            <w:vMerge/>
            <w:vAlign w:val="center"/>
          </w:tcPr>
          <w:p w:rsidR="00E1526A" w:rsidRPr="00E049FD" w:rsidRDefault="00E1526A" w:rsidP="00E049FD">
            <w:pPr>
              <w:widowControl/>
              <w:autoSpaceDE/>
              <w:autoSpaceDN/>
              <w:adjustRightInd/>
              <w:rPr>
                <w:color w:val="000000"/>
                <w:sz w:val="18"/>
                <w:szCs w:val="18"/>
              </w:rPr>
            </w:pPr>
          </w:p>
        </w:tc>
        <w:tc>
          <w:tcPr>
            <w:tcW w:w="460" w:type="dxa"/>
            <w:noWrap/>
            <w:vAlign w:val="bottom"/>
          </w:tcPr>
          <w:p w:rsidR="00E1526A" w:rsidRPr="00E049FD" w:rsidRDefault="00E1526A" w:rsidP="00E049FD">
            <w:pPr>
              <w:widowControl/>
              <w:autoSpaceDE/>
              <w:autoSpaceDN/>
              <w:adjustRightInd/>
              <w:jc w:val="center"/>
              <w:rPr>
                <w:color w:val="000000"/>
                <w:sz w:val="18"/>
                <w:szCs w:val="18"/>
              </w:rPr>
            </w:pPr>
            <w:r w:rsidRPr="00E049FD">
              <w:rPr>
                <w:color w:val="000000"/>
                <w:sz w:val="18"/>
                <w:szCs w:val="18"/>
              </w:rPr>
              <w:t> </w:t>
            </w:r>
          </w:p>
        </w:tc>
        <w:tc>
          <w:tcPr>
            <w:tcW w:w="351" w:type="dxa"/>
            <w:noWrap/>
            <w:vAlign w:val="bottom"/>
          </w:tcPr>
          <w:p w:rsidR="00E1526A" w:rsidRPr="00E049FD" w:rsidRDefault="00E1526A" w:rsidP="00E049FD">
            <w:pPr>
              <w:widowControl/>
              <w:autoSpaceDE/>
              <w:autoSpaceDN/>
              <w:adjustRightInd/>
              <w:rPr>
                <w:color w:val="000000"/>
                <w:sz w:val="18"/>
                <w:szCs w:val="18"/>
              </w:rPr>
            </w:pPr>
            <w:r w:rsidRPr="00E049FD">
              <w:rPr>
                <w:color w:val="000000"/>
                <w:sz w:val="18"/>
                <w:szCs w:val="18"/>
              </w:rPr>
              <w:t> </w:t>
            </w:r>
          </w:p>
        </w:tc>
        <w:tc>
          <w:tcPr>
            <w:tcW w:w="351" w:type="dxa"/>
            <w:noWrap/>
            <w:vAlign w:val="bottom"/>
          </w:tcPr>
          <w:p w:rsidR="00E1526A" w:rsidRPr="00E049FD" w:rsidRDefault="00E1526A" w:rsidP="00E049FD">
            <w:pPr>
              <w:widowControl/>
              <w:autoSpaceDE/>
              <w:autoSpaceDN/>
              <w:adjustRightInd/>
              <w:rPr>
                <w:color w:val="000000"/>
                <w:sz w:val="18"/>
                <w:szCs w:val="18"/>
              </w:rPr>
            </w:pPr>
            <w:r w:rsidRPr="00E049FD">
              <w:rPr>
                <w:color w:val="000000"/>
                <w:sz w:val="18"/>
                <w:szCs w:val="18"/>
              </w:rPr>
              <w:t> </w:t>
            </w:r>
          </w:p>
        </w:tc>
        <w:tc>
          <w:tcPr>
            <w:tcW w:w="530" w:type="dxa"/>
            <w:noWrap/>
            <w:vAlign w:val="bottom"/>
          </w:tcPr>
          <w:p w:rsidR="00E1526A" w:rsidRPr="00E049FD" w:rsidRDefault="00E1526A" w:rsidP="00E049FD">
            <w:pPr>
              <w:widowControl/>
              <w:autoSpaceDE/>
              <w:autoSpaceDN/>
              <w:adjustRightInd/>
              <w:rPr>
                <w:color w:val="000000"/>
                <w:sz w:val="18"/>
                <w:szCs w:val="18"/>
              </w:rPr>
            </w:pPr>
            <w:r w:rsidRPr="00E049FD">
              <w:rPr>
                <w:color w:val="000000"/>
                <w:sz w:val="18"/>
                <w:szCs w:val="18"/>
              </w:rPr>
              <w:t> </w:t>
            </w:r>
          </w:p>
        </w:tc>
        <w:tc>
          <w:tcPr>
            <w:tcW w:w="346" w:type="dxa"/>
            <w:noWrap/>
            <w:vAlign w:val="bottom"/>
          </w:tcPr>
          <w:p w:rsidR="00E1526A" w:rsidRPr="00E049FD" w:rsidRDefault="00E1526A" w:rsidP="00E049FD">
            <w:pPr>
              <w:widowControl/>
              <w:autoSpaceDE/>
              <w:autoSpaceDN/>
              <w:adjustRightInd/>
              <w:rPr>
                <w:color w:val="000000"/>
                <w:sz w:val="18"/>
                <w:szCs w:val="18"/>
              </w:rPr>
            </w:pPr>
            <w:r w:rsidRPr="00E049FD">
              <w:rPr>
                <w:color w:val="000000"/>
                <w:sz w:val="18"/>
                <w:szCs w:val="18"/>
              </w:rPr>
              <w:t> </w:t>
            </w:r>
          </w:p>
        </w:tc>
        <w:tc>
          <w:tcPr>
            <w:tcW w:w="317" w:type="dxa"/>
            <w:noWrap/>
            <w:vAlign w:val="bottom"/>
          </w:tcPr>
          <w:p w:rsidR="00E1526A" w:rsidRPr="00E049FD" w:rsidRDefault="00E1526A" w:rsidP="00E049FD">
            <w:pPr>
              <w:widowControl/>
              <w:autoSpaceDE/>
              <w:autoSpaceDN/>
              <w:adjustRightInd/>
              <w:rPr>
                <w:color w:val="000000"/>
                <w:sz w:val="18"/>
                <w:szCs w:val="18"/>
              </w:rPr>
            </w:pPr>
            <w:r w:rsidRPr="00E049FD">
              <w:rPr>
                <w:color w:val="000000"/>
                <w:sz w:val="18"/>
                <w:szCs w:val="18"/>
              </w:rPr>
              <w:t> </w:t>
            </w:r>
          </w:p>
        </w:tc>
        <w:tc>
          <w:tcPr>
            <w:tcW w:w="346" w:type="dxa"/>
            <w:noWrap/>
            <w:vAlign w:val="bottom"/>
          </w:tcPr>
          <w:p w:rsidR="00E1526A" w:rsidRPr="00E049FD" w:rsidRDefault="00E1526A" w:rsidP="00E049FD">
            <w:pPr>
              <w:widowControl/>
              <w:autoSpaceDE/>
              <w:autoSpaceDN/>
              <w:adjustRightInd/>
              <w:rPr>
                <w:color w:val="000000"/>
                <w:sz w:val="18"/>
                <w:szCs w:val="18"/>
              </w:rPr>
            </w:pPr>
            <w:r w:rsidRPr="00E049FD">
              <w:rPr>
                <w:color w:val="000000"/>
                <w:sz w:val="18"/>
                <w:szCs w:val="18"/>
              </w:rPr>
              <w:t> </w:t>
            </w:r>
          </w:p>
        </w:tc>
        <w:tc>
          <w:tcPr>
            <w:tcW w:w="624" w:type="dxa"/>
            <w:noWrap/>
            <w:vAlign w:val="bottom"/>
          </w:tcPr>
          <w:p w:rsidR="00E1526A" w:rsidRPr="00E049FD" w:rsidRDefault="00E1526A" w:rsidP="00E049FD">
            <w:pPr>
              <w:widowControl/>
              <w:autoSpaceDE/>
              <w:autoSpaceDN/>
              <w:adjustRightInd/>
              <w:rPr>
                <w:color w:val="000000"/>
                <w:sz w:val="18"/>
                <w:szCs w:val="18"/>
              </w:rPr>
            </w:pPr>
            <w:r w:rsidRPr="00E049FD">
              <w:rPr>
                <w:color w:val="000000"/>
                <w:sz w:val="18"/>
                <w:szCs w:val="18"/>
              </w:rPr>
              <w:t> </w:t>
            </w:r>
          </w:p>
        </w:tc>
      </w:tr>
      <w:tr w:rsidR="00E1526A" w:rsidRPr="00E049FD" w:rsidTr="002701A6">
        <w:trPr>
          <w:trHeight w:val="259"/>
          <w:jc w:val="center"/>
        </w:trPr>
        <w:tc>
          <w:tcPr>
            <w:tcW w:w="1540" w:type="dxa"/>
            <w:vMerge w:val="restart"/>
            <w:noWrap/>
            <w:vAlign w:val="center"/>
          </w:tcPr>
          <w:p w:rsidR="00E1526A" w:rsidRPr="00E049FD" w:rsidRDefault="00E1526A" w:rsidP="00E049FD">
            <w:pPr>
              <w:widowControl/>
              <w:autoSpaceDE/>
              <w:autoSpaceDN/>
              <w:adjustRightInd/>
              <w:rPr>
                <w:color w:val="000000"/>
                <w:sz w:val="18"/>
                <w:szCs w:val="18"/>
              </w:rPr>
            </w:pPr>
            <w:r>
              <w:rPr>
                <w:color w:val="000000"/>
                <w:sz w:val="18"/>
                <w:szCs w:val="18"/>
              </w:rPr>
              <w:t>Smith, Kerri</w:t>
            </w:r>
          </w:p>
        </w:tc>
        <w:tc>
          <w:tcPr>
            <w:tcW w:w="460" w:type="dxa"/>
            <w:noWrap/>
            <w:vAlign w:val="bottom"/>
          </w:tcPr>
          <w:p w:rsidR="00E1526A" w:rsidRPr="00E049FD" w:rsidRDefault="00E1526A" w:rsidP="00E049FD">
            <w:pPr>
              <w:widowControl/>
              <w:autoSpaceDE/>
              <w:autoSpaceDN/>
              <w:adjustRightInd/>
              <w:jc w:val="center"/>
              <w:rPr>
                <w:color w:val="000000"/>
                <w:sz w:val="18"/>
                <w:szCs w:val="18"/>
              </w:rPr>
            </w:pPr>
            <w:r w:rsidRPr="00E049FD">
              <w:rPr>
                <w:color w:val="000000"/>
                <w:sz w:val="18"/>
                <w:szCs w:val="18"/>
              </w:rPr>
              <w:t>1</w:t>
            </w:r>
          </w:p>
        </w:tc>
        <w:tc>
          <w:tcPr>
            <w:tcW w:w="351" w:type="dxa"/>
            <w:noWrap/>
            <w:vAlign w:val="bottom"/>
          </w:tcPr>
          <w:p w:rsidR="00E1526A" w:rsidRPr="00E049FD" w:rsidRDefault="00E1526A" w:rsidP="00E049FD">
            <w:pPr>
              <w:widowControl/>
              <w:autoSpaceDE/>
              <w:autoSpaceDN/>
              <w:adjustRightInd/>
              <w:rPr>
                <w:color w:val="000000"/>
                <w:sz w:val="18"/>
                <w:szCs w:val="18"/>
              </w:rPr>
            </w:pPr>
          </w:p>
        </w:tc>
        <w:tc>
          <w:tcPr>
            <w:tcW w:w="351" w:type="dxa"/>
            <w:noWrap/>
            <w:vAlign w:val="bottom"/>
          </w:tcPr>
          <w:p w:rsidR="00E1526A" w:rsidRPr="00E049FD" w:rsidRDefault="00E1526A" w:rsidP="00E049FD">
            <w:pPr>
              <w:widowControl/>
              <w:autoSpaceDE/>
              <w:autoSpaceDN/>
              <w:adjustRightInd/>
              <w:rPr>
                <w:color w:val="000000"/>
                <w:sz w:val="18"/>
                <w:szCs w:val="18"/>
              </w:rPr>
            </w:pPr>
            <w:r>
              <w:rPr>
                <w:color w:val="000000"/>
                <w:sz w:val="18"/>
                <w:szCs w:val="18"/>
              </w:rPr>
              <w:t>x</w:t>
            </w:r>
          </w:p>
        </w:tc>
        <w:tc>
          <w:tcPr>
            <w:tcW w:w="530" w:type="dxa"/>
            <w:noWrap/>
            <w:vAlign w:val="bottom"/>
          </w:tcPr>
          <w:p w:rsidR="00E1526A" w:rsidRPr="00E049FD" w:rsidRDefault="00E1526A" w:rsidP="00E049FD">
            <w:pPr>
              <w:widowControl/>
              <w:autoSpaceDE/>
              <w:autoSpaceDN/>
              <w:adjustRightInd/>
              <w:rPr>
                <w:color w:val="000000"/>
                <w:sz w:val="18"/>
                <w:szCs w:val="18"/>
              </w:rPr>
            </w:pPr>
          </w:p>
        </w:tc>
        <w:tc>
          <w:tcPr>
            <w:tcW w:w="346" w:type="dxa"/>
            <w:noWrap/>
            <w:vAlign w:val="bottom"/>
          </w:tcPr>
          <w:p w:rsidR="00E1526A" w:rsidRPr="00E049FD" w:rsidRDefault="00E1526A" w:rsidP="00E049FD">
            <w:pPr>
              <w:widowControl/>
              <w:autoSpaceDE/>
              <w:autoSpaceDN/>
              <w:adjustRightInd/>
              <w:rPr>
                <w:color w:val="000000"/>
                <w:sz w:val="18"/>
                <w:szCs w:val="18"/>
              </w:rPr>
            </w:pPr>
            <w:r w:rsidRPr="00E049FD">
              <w:rPr>
                <w:color w:val="000000"/>
                <w:sz w:val="18"/>
                <w:szCs w:val="18"/>
              </w:rPr>
              <w:t> </w:t>
            </w:r>
          </w:p>
        </w:tc>
        <w:tc>
          <w:tcPr>
            <w:tcW w:w="317" w:type="dxa"/>
            <w:noWrap/>
            <w:vAlign w:val="bottom"/>
          </w:tcPr>
          <w:p w:rsidR="00E1526A" w:rsidRPr="00E049FD" w:rsidRDefault="00E1526A" w:rsidP="00E049FD">
            <w:pPr>
              <w:widowControl/>
              <w:autoSpaceDE/>
              <w:autoSpaceDN/>
              <w:adjustRightInd/>
              <w:rPr>
                <w:color w:val="000000"/>
                <w:sz w:val="18"/>
                <w:szCs w:val="18"/>
              </w:rPr>
            </w:pPr>
            <w:r w:rsidRPr="00E049FD">
              <w:rPr>
                <w:color w:val="000000"/>
                <w:sz w:val="18"/>
                <w:szCs w:val="18"/>
              </w:rPr>
              <w:t> </w:t>
            </w:r>
          </w:p>
        </w:tc>
        <w:tc>
          <w:tcPr>
            <w:tcW w:w="346" w:type="dxa"/>
            <w:noWrap/>
            <w:vAlign w:val="bottom"/>
          </w:tcPr>
          <w:p w:rsidR="00E1526A" w:rsidRPr="00E049FD" w:rsidRDefault="00E1526A" w:rsidP="00E049FD">
            <w:pPr>
              <w:widowControl/>
              <w:autoSpaceDE/>
              <w:autoSpaceDN/>
              <w:adjustRightInd/>
              <w:rPr>
                <w:color w:val="000000"/>
                <w:sz w:val="18"/>
                <w:szCs w:val="18"/>
              </w:rPr>
            </w:pPr>
            <w:r w:rsidRPr="00E049FD">
              <w:rPr>
                <w:color w:val="000000"/>
                <w:sz w:val="18"/>
                <w:szCs w:val="18"/>
              </w:rPr>
              <w:t> </w:t>
            </w:r>
          </w:p>
        </w:tc>
        <w:tc>
          <w:tcPr>
            <w:tcW w:w="624" w:type="dxa"/>
            <w:noWrap/>
            <w:vAlign w:val="bottom"/>
          </w:tcPr>
          <w:p w:rsidR="00E1526A" w:rsidRPr="00E049FD" w:rsidRDefault="00E1526A" w:rsidP="00E049FD">
            <w:pPr>
              <w:widowControl/>
              <w:autoSpaceDE/>
              <w:autoSpaceDN/>
              <w:adjustRightInd/>
              <w:rPr>
                <w:color w:val="000000"/>
                <w:sz w:val="18"/>
                <w:szCs w:val="18"/>
              </w:rPr>
            </w:pPr>
            <w:r w:rsidRPr="00E049FD">
              <w:rPr>
                <w:color w:val="000000"/>
                <w:sz w:val="18"/>
                <w:szCs w:val="18"/>
              </w:rPr>
              <w:t> </w:t>
            </w:r>
          </w:p>
        </w:tc>
      </w:tr>
      <w:tr w:rsidR="00E1526A" w:rsidRPr="00E049FD" w:rsidTr="002701A6">
        <w:trPr>
          <w:trHeight w:val="259"/>
          <w:jc w:val="center"/>
        </w:trPr>
        <w:tc>
          <w:tcPr>
            <w:tcW w:w="1540" w:type="dxa"/>
            <w:vMerge/>
            <w:vAlign w:val="center"/>
          </w:tcPr>
          <w:p w:rsidR="00E1526A" w:rsidRPr="00E049FD" w:rsidRDefault="00E1526A" w:rsidP="00E049FD">
            <w:pPr>
              <w:widowControl/>
              <w:autoSpaceDE/>
              <w:autoSpaceDN/>
              <w:adjustRightInd/>
              <w:rPr>
                <w:color w:val="000000"/>
                <w:sz w:val="18"/>
                <w:szCs w:val="18"/>
              </w:rPr>
            </w:pPr>
          </w:p>
        </w:tc>
        <w:tc>
          <w:tcPr>
            <w:tcW w:w="460" w:type="dxa"/>
            <w:noWrap/>
            <w:vAlign w:val="bottom"/>
          </w:tcPr>
          <w:p w:rsidR="00E1526A" w:rsidRPr="00E049FD" w:rsidRDefault="00E1526A" w:rsidP="00E049FD">
            <w:pPr>
              <w:widowControl/>
              <w:autoSpaceDE/>
              <w:autoSpaceDN/>
              <w:adjustRightInd/>
              <w:jc w:val="center"/>
              <w:rPr>
                <w:color w:val="000000"/>
                <w:sz w:val="18"/>
                <w:szCs w:val="18"/>
              </w:rPr>
            </w:pPr>
            <w:r w:rsidRPr="00E049FD">
              <w:rPr>
                <w:color w:val="000000"/>
                <w:sz w:val="18"/>
                <w:szCs w:val="18"/>
              </w:rPr>
              <w:t>2</w:t>
            </w:r>
          </w:p>
        </w:tc>
        <w:tc>
          <w:tcPr>
            <w:tcW w:w="351" w:type="dxa"/>
            <w:noWrap/>
            <w:vAlign w:val="bottom"/>
          </w:tcPr>
          <w:p w:rsidR="00E1526A" w:rsidRPr="00E049FD" w:rsidRDefault="00E1526A" w:rsidP="00E049FD">
            <w:pPr>
              <w:widowControl/>
              <w:autoSpaceDE/>
              <w:autoSpaceDN/>
              <w:adjustRightInd/>
              <w:rPr>
                <w:color w:val="000000"/>
                <w:sz w:val="18"/>
                <w:szCs w:val="18"/>
              </w:rPr>
            </w:pPr>
            <w:r>
              <w:rPr>
                <w:color w:val="000000"/>
                <w:sz w:val="18"/>
                <w:szCs w:val="18"/>
              </w:rPr>
              <w:t>x</w:t>
            </w:r>
          </w:p>
        </w:tc>
        <w:tc>
          <w:tcPr>
            <w:tcW w:w="351" w:type="dxa"/>
            <w:noWrap/>
            <w:vAlign w:val="bottom"/>
          </w:tcPr>
          <w:p w:rsidR="00E1526A" w:rsidRPr="00E049FD" w:rsidRDefault="00E1526A" w:rsidP="00E049FD">
            <w:pPr>
              <w:widowControl/>
              <w:autoSpaceDE/>
              <w:autoSpaceDN/>
              <w:adjustRightInd/>
              <w:rPr>
                <w:color w:val="000000"/>
                <w:sz w:val="18"/>
                <w:szCs w:val="18"/>
              </w:rPr>
            </w:pPr>
          </w:p>
        </w:tc>
        <w:tc>
          <w:tcPr>
            <w:tcW w:w="530" w:type="dxa"/>
            <w:noWrap/>
            <w:vAlign w:val="bottom"/>
          </w:tcPr>
          <w:p w:rsidR="00E1526A" w:rsidRPr="00E049FD" w:rsidRDefault="00E1526A" w:rsidP="00E049FD">
            <w:pPr>
              <w:widowControl/>
              <w:autoSpaceDE/>
              <w:autoSpaceDN/>
              <w:adjustRightInd/>
              <w:rPr>
                <w:color w:val="000000"/>
                <w:sz w:val="18"/>
                <w:szCs w:val="18"/>
              </w:rPr>
            </w:pPr>
          </w:p>
        </w:tc>
        <w:tc>
          <w:tcPr>
            <w:tcW w:w="346" w:type="dxa"/>
            <w:noWrap/>
            <w:vAlign w:val="bottom"/>
          </w:tcPr>
          <w:p w:rsidR="00E1526A" w:rsidRPr="00E049FD" w:rsidRDefault="00E1526A" w:rsidP="00E049FD">
            <w:pPr>
              <w:widowControl/>
              <w:autoSpaceDE/>
              <w:autoSpaceDN/>
              <w:adjustRightInd/>
              <w:rPr>
                <w:color w:val="000000"/>
                <w:sz w:val="18"/>
                <w:szCs w:val="18"/>
              </w:rPr>
            </w:pPr>
            <w:r w:rsidRPr="00E049FD">
              <w:rPr>
                <w:color w:val="000000"/>
                <w:sz w:val="18"/>
                <w:szCs w:val="18"/>
              </w:rPr>
              <w:t> </w:t>
            </w:r>
          </w:p>
        </w:tc>
        <w:tc>
          <w:tcPr>
            <w:tcW w:w="317" w:type="dxa"/>
            <w:noWrap/>
            <w:vAlign w:val="bottom"/>
          </w:tcPr>
          <w:p w:rsidR="00E1526A" w:rsidRPr="00E049FD" w:rsidRDefault="00E1526A" w:rsidP="00E049FD">
            <w:pPr>
              <w:widowControl/>
              <w:autoSpaceDE/>
              <w:autoSpaceDN/>
              <w:adjustRightInd/>
              <w:rPr>
                <w:color w:val="000000"/>
                <w:sz w:val="18"/>
                <w:szCs w:val="18"/>
              </w:rPr>
            </w:pPr>
            <w:r w:rsidRPr="00E049FD">
              <w:rPr>
                <w:color w:val="000000"/>
                <w:sz w:val="18"/>
                <w:szCs w:val="18"/>
              </w:rPr>
              <w:t> </w:t>
            </w:r>
          </w:p>
        </w:tc>
        <w:tc>
          <w:tcPr>
            <w:tcW w:w="346" w:type="dxa"/>
            <w:noWrap/>
            <w:vAlign w:val="bottom"/>
          </w:tcPr>
          <w:p w:rsidR="00E1526A" w:rsidRPr="00E049FD" w:rsidRDefault="00E1526A" w:rsidP="00E049FD">
            <w:pPr>
              <w:widowControl/>
              <w:autoSpaceDE/>
              <w:autoSpaceDN/>
              <w:adjustRightInd/>
              <w:rPr>
                <w:color w:val="000000"/>
                <w:sz w:val="18"/>
                <w:szCs w:val="18"/>
              </w:rPr>
            </w:pPr>
            <w:r w:rsidRPr="00E049FD">
              <w:rPr>
                <w:color w:val="000000"/>
                <w:sz w:val="18"/>
                <w:szCs w:val="18"/>
              </w:rPr>
              <w:t> </w:t>
            </w:r>
          </w:p>
        </w:tc>
        <w:tc>
          <w:tcPr>
            <w:tcW w:w="624" w:type="dxa"/>
            <w:noWrap/>
            <w:vAlign w:val="bottom"/>
          </w:tcPr>
          <w:p w:rsidR="00E1526A" w:rsidRPr="00E049FD" w:rsidRDefault="00E1526A" w:rsidP="00E049FD">
            <w:pPr>
              <w:widowControl/>
              <w:autoSpaceDE/>
              <w:autoSpaceDN/>
              <w:adjustRightInd/>
              <w:rPr>
                <w:color w:val="000000"/>
                <w:sz w:val="18"/>
                <w:szCs w:val="18"/>
              </w:rPr>
            </w:pPr>
            <w:r w:rsidRPr="00E049FD">
              <w:rPr>
                <w:color w:val="000000"/>
                <w:sz w:val="18"/>
                <w:szCs w:val="18"/>
              </w:rPr>
              <w:t> </w:t>
            </w:r>
          </w:p>
        </w:tc>
      </w:tr>
      <w:tr w:rsidR="00E1526A" w:rsidRPr="00E049FD" w:rsidTr="002701A6">
        <w:trPr>
          <w:trHeight w:val="259"/>
          <w:jc w:val="center"/>
        </w:trPr>
        <w:tc>
          <w:tcPr>
            <w:tcW w:w="1540" w:type="dxa"/>
            <w:vMerge/>
            <w:vAlign w:val="center"/>
          </w:tcPr>
          <w:p w:rsidR="00E1526A" w:rsidRPr="00E049FD" w:rsidRDefault="00E1526A" w:rsidP="00E049FD">
            <w:pPr>
              <w:widowControl/>
              <w:autoSpaceDE/>
              <w:autoSpaceDN/>
              <w:adjustRightInd/>
              <w:rPr>
                <w:color w:val="000000"/>
                <w:sz w:val="18"/>
                <w:szCs w:val="18"/>
              </w:rPr>
            </w:pPr>
          </w:p>
        </w:tc>
        <w:tc>
          <w:tcPr>
            <w:tcW w:w="460" w:type="dxa"/>
            <w:noWrap/>
            <w:vAlign w:val="bottom"/>
          </w:tcPr>
          <w:p w:rsidR="00E1526A" w:rsidRPr="00E049FD" w:rsidRDefault="00E1526A" w:rsidP="00E049FD">
            <w:pPr>
              <w:widowControl/>
              <w:autoSpaceDE/>
              <w:autoSpaceDN/>
              <w:adjustRightInd/>
              <w:jc w:val="center"/>
              <w:rPr>
                <w:color w:val="000000"/>
                <w:sz w:val="18"/>
                <w:szCs w:val="18"/>
              </w:rPr>
            </w:pPr>
            <w:r w:rsidRPr="00E049FD">
              <w:rPr>
                <w:color w:val="000000"/>
                <w:sz w:val="18"/>
                <w:szCs w:val="18"/>
              </w:rPr>
              <w:t>3</w:t>
            </w:r>
          </w:p>
        </w:tc>
        <w:tc>
          <w:tcPr>
            <w:tcW w:w="351" w:type="dxa"/>
            <w:noWrap/>
            <w:vAlign w:val="bottom"/>
          </w:tcPr>
          <w:p w:rsidR="00E1526A" w:rsidRPr="00E049FD" w:rsidRDefault="00E1526A" w:rsidP="00E049FD">
            <w:pPr>
              <w:widowControl/>
              <w:autoSpaceDE/>
              <w:autoSpaceDN/>
              <w:adjustRightInd/>
              <w:rPr>
                <w:color w:val="000000"/>
                <w:sz w:val="18"/>
                <w:szCs w:val="18"/>
              </w:rPr>
            </w:pPr>
          </w:p>
        </w:tc>
        <w:tc>
          <w:tcPr>
            <w:tcW w:w="351" w:type="dxa"/>
            <w:noWrap/>
            <w:vAlign w:val="bottom"/>
          </w:tcPr>
          <w:p w:rsidR="00E1526A" w:rsidRPr="00E049FD" w:rsidRDefault="00E1526A" w:rsidP="00E049FD">
            <w:pPr>
              <w:widowControl/>
              <w:autoSpaceDE/>
              <w:autoSpaceDN/>
              <w:adjustRightInd/>
              <w:rPr>
                <w:color w:val="000000"/>
                <w:sz w:val="18"/>
                <w:szCs w:val="18"/>
              </w:rPr>
            </w:pPr>
          </w:p>
        </w:tc>
        <w:tc>
          <w:tcPr>
            <w:tcW w:w="530" w:type="dxa"/>
            <w:noWrap/>
            <w:vAlign w:val="bottom"/>
          </w:tcPr>
          <w:p w:rsidR="00E1526A" w:rsidRPr="00E049FD" w:rsidRDefault="00E1526A" w:rsidP="00E049FD">
            <w:pPr>
              <w:widowControl/>
              <w:autoSpaceDE/>
              <w:autoSpaceDN/>
              <w:adjustRightInd/>
              <w:rPr>
                <w:color w:val="000000"/>
                <w:sz w:val="18"/>
                <w:szCs w:val="18"/>
              </w:rPr>
            </w:pPr>
          </w:p>
        </w:tc>
        <w:tc>
          <w:tcPr>
            <w:tcW w:w="346" w:type="dxa"/>
            <w:noWrap/>
            <w:vAlign w:val="bottom"/>
          </w:tcPr>
          <w:p w:rsidR="00E1526A" w:rsidRPr="00E049FD" w:rsidRDefault="00E1526A" w:rsidP="00E049FD">
            <w:pPr>
              <w:widowControl/>
              <w:autoSpaceDE/>
              <w:autoSpaceDN/>
              <w:adjustRightInd/>
              <w:rPr>
                <w:color w:val="000000"/>
                <w:sz w:val="18"/>
                <w:szCs w:val="18"/>
              </w:rPr>
            </w:pPr>
            <w:r w:rsidRPr="00E049FD">
              <w:rPr>
                <w:color w:val="000000"/>
                <w:sz w:val="18"/>
                <w:szCs w:val="18"/>
              </w:rPr>
              <w:t> </w:t>
            </w:r>
          </w:p>
        </w:tc>
        <w:tc>
          <w:tcPr>
            <w:tcW w:w="317" w:type="dxa"/>
            <w:noWrap/>
            <w:vAlign w:val="bottom"/>
          </w:tcPr>
          <w:p w:rsidR="00E1526A" w:rsidRPr="00E049FD" w:rsidRDefault="00E1526A" w:rsidP="00E049FD">
            <w:pPr>
              <w:widowControl/>
              <w:autoSpaceDE/>
              <w:autoSpaceDN/>
              <w:adjustRightInd/>
              <w:rPr>
                <w:color w:val="000000"/>
                <w:sz w:val="18"/>
                <w:szCs w:val="18"/>
              </w:rPr>
            </w:pPr>
            <w:r w:rsidRPr="00E049FD">
              <w:rPr>
                <w:color w:val="000000"/>
                <w:sz w:val="18"/>
                <w:szCs w:val="18"/>
              </w:rPr>
              <w:t> </w:t>
            </w:r>
          </w:p>
        </w:tc>
        <w:tc>
          <w:tcPr>
            <w:tcW w:w="346" w:type="dxa"/>
            <w:noWrap/>
            <w:vAlign w:val="bottom"/>
          </w:tcPr>
          <w:p w:rsidR="00E1526A" w:rsidRPr="00E049FD" w:rsidRDefault="00E1526A" w:rsidP="00E049FD">
            <w:pPr>
              <w:widowControl/>
              <w:autoSpaceDE/>
              <w:autoSpaceDN/>
              <w:adjustRightInd/>
              <w:rPr>
                <w:color w:val="000000"/>
                <w:sz w:val="18"/>
                <w:szCs w:val="18"/>
              </w:rPr>
            </w:pPr>
            <w:r w:rsidRPr="00E049FD">
              <w:rPr>
                <w:color w:val="000000"/>
                <w:sz w:val="18"/>
                <w:szCs w:val="18"/>
              </w:rPr>
              <w:t> </w:t>
            </w:r>
          </w:p>
        </w:tc>
        <w:tc>
          <w:tcPr>
            <w:tcW w:w="624" w:type="dxa"/>
            <w:noWrap/>
            <w:vAlign w:val="bottom"/>
          </w:tcPr>
          <w:p w:rsidR="00E1526A" w:rsidRPr="00E049FD" w:rsidRDefault="00E1526A" w:rsidP="00E049FD">
            <w:pPr>
              <w:widowControl/>
              <w:autoSpaceDE/>
              <w:autoSpaceDN/>
              <w:adjustRightInd/>
              <w:rPr>
                <w:color w:val="000000"/>
                <w:sz w:val="18"/>
                <w:szCs w:val="18"/>
              </w:rPr>
            </w:pPr>
            <w:r w:rsidRPr="00E049FD">
              <w:rPr>
                <w:color w:val="000000"/>
                <w:sz w:val="18"/>
                <w:szCs w:val="18"/>
              </w:rPr>
              <w:t> </w:t>
            </w:r>
            <w:r>
              <w:rPr>
                <w:color w:val="000000"/>
                <w:sz w:val="18"/>
                <w:szCs w:val="18"/>
              </w:rPr>
              <w:t>x</w:t>
            </w:r>
          </w:p>
        </w:tc>
      </w:tr>
      <w:tr w:rsidR="00E1526A" w:rsidRPr="00E049FD" w:rsidTr="002701A6">
        <w:trPr>
          <w:trHeight w:val="259"/>
          <w:jc w:val="center"/>
        </w:trPr>
        <w:tc>
          <w:tcPr>
            <w:tcW w:w="1540" w:type="dxa"/>
            <w:vMerge/>
            <w:vAlign w:val="center"/>
          </w:tcPr>
          <w:p w:rsidR="00E1526A" w:rsidRPr="00E049FD" w:rsidRDefault="00E1526A" w:rsidP="00E049FD">
            <w:pPr>
              <w:widowControl/>
              <w:autoSpaceDE/>
              <w:autoSpaceDN/>
              <w:adjustRightInd/>
              <w:rPr>
                <w:color w:val="000000"/>
                <w:sz w:val="18"/>
                <w:szCs w:val="18"/>
              </w:rPr>
            </w:pPr>
          </w:p>
        </w:tc>
        <w:tc>
          <w:tcPr>
            <w:tcW w:w="460" w:type="dxa"/>
            <w:noWrap/>
            <w:vAlign w:val="bottom"/>
          </w:tcPr>
          <w:p w:rsidR="00E1526A" w:rsidRPr="00E049FD" w:rsidRDefault="00E1526A" w:rsidP="00E049FD">
            <w:pPr>
              <w:widowControl/>
              <w:autoSpaceDE/>
              <w:autoSpaceDN/>
              <w:adjustRightInd/>
              <w:jc w:val="center"/>
              <w:rPr>
                <w:color w:val="000000"/>
                <w:sz w:val="18"/>
                <w:szCs w:val="18"/>
              </w:rPr>
            </w:pPr>
            <w:r w:rsidRPr="00E049FD">
              <w:rPr>
                <w:color w:val="000000"/>
                <w:sz w:val="18"/>
                <w:szCs w:val="18"/>
              </w:rPr>
              <w:t>4</w:t>
            </w:r>
          </w:p>
        </w:tc>
        <w:tc>
          <w:tcPr>
            <w:tcW w:w="351" w:type="dxa"/>
            <w:noWrap/>
            <w:vAlign w:val="bottom"/>
          </w:tcPr>
          <w:p w:rsidR="00E1526A" w:rsidRPr="00E049FD" w:rsidRDefault="00E1526A" w:rsidP="00E049FD">
            <w:pPr>
              <w:widowControl/>
              <w:autoSpaceDE/>
              <w:autoSpaceDN/>
              <w:adjustRightInd/>
              <w:rPr>
                <w:color w:val="000000"/>
                <w:sz w:val="18"/>
                <w:szCs w:val="18"/>
              </w:rPr>
            </w:pPr>
            <w:r>
              <w:rPr>
                <w:color w:val="000000"/>
                <w:sz w:val="18"/>
                <w:szCs w:val="18"/>
              </w:rPr>
              <w:t>x</w:t>
            </w:r>
          </w:p>
        </w:tc>
        <w:tc>
          <w:tcPr>
            <w:tcW w:w="351" w:type="dxa"/>
            <w:noWrap/>
            <w:vAlign w:val="bottom"/>
          </w:tcPr>
          <w:p w:rsidR="00E1526A" w:rsidRPr="00E049FD" w:rsidRDefault="00E1526A" w:rsidP="00E049FD">
            <w:pPr>
              <w:widowControl/>
              <w:autoSpaceDE/>
              <w:autoSpaceDN/>
              <w:adjustRightInd/>
              <w:rPr>
                <w:color w:val="000000"/>
                <w:sz w:val="18"/>
                <w:szCs w:val="18"/>
              </w:rPr>
            </w:pPr>
          </w:p>
        </w:tc>
        <w:tc>
          <w:tcPr>
            <w:tcW w:w="530" w:type="dxa"/>
            <w:noWrap/>
            <w:vAlign w:val="bottom"/>
          </w:tcPr>
          <w:p w:rsidR="00E1526A" w:rsidRPr="00E049FD" w:rsidRDefault="00E1526A" w:rsidP="00E049FD">
            <w:pPr>
              <w:widowControl/>
              <w:autoSpaceDE/>
              <w:autoSpaceDN/>
              <w:adjustRightInd/>
              <w:rPr>
                <w:color w:val="000000"/>
                <w:sz w:val="18"/>
                <w:szCs w:val="18"/>
              </w:rPr>
            </w:pPr>
          </w:p>
        </w:tc>
        <w:tc>
          <w:tcPr>
            <w:tcW w:w="346" w:type="dxa"/>
            <w:noWrap/>
            <w:vAlign w:val="bottom"/>
          </w:tcPr>
          <w:p w:rsidR="00E1526A" w:rsidRPr="00E049FD" w:rsidRDefault="00E1526A" w:rsidP="00E049FD">
            <w:pPr>
              <w:widowControl/>
              <w:autoSpaceDE/>
              <w:autoSpaceDN/>
              <w:adjustRightInd/>
              <w:rPr>
                <w:color w:val="000000"/>
                <w:sz w:val="18"/>
                <w:szCs w:val="18"/>
              </w:rPr>
            </w:pPr>
            <w:r w:rsidRPr="00E049FD">
              <w:rPr>
                <w:color w:val="000000"/>
                <w:sz w:val="18"/>
                <w:szCs w:val="18"/>
              </w:rPr>
              <w:t> </w:t>
            </w:r>
          </w:p>
        </w:tc>
        <w:tc>
          <w:tcPr>
            <w:tcW w:w="317" w:type="dxa"/>
            <w:noWrap/>
            <w:vAlign w:val="bottom"/>
          </w:tcPr>
          <w:p w:rsidR="00E1526A" w:rsidRPr="00E049FD" w:rsidRDefault="00E1526A" w:rsidP="00E049FD">
            <w:pPr>
              <w:widowControl/>
              <w:autoSpaceDE/>
              <w:autoSpaceDN/>
              <w:adjustRightInd/>
              <w:rPr>
                <w:color w:val="000000"/>
                <w:sz w:val="18"/>
                <w:szCs w:val="18"/>
              </w:rPr>
            </w:pPr>
            <w:r w:rsidRPr="00E049FD">
              <w:rPr>
                <w:color w:val="000000"/>
                <w:sz w:val="18"/>
                <w:szCs w:val="18"/>
              </w:rPr>
              <w:t> </w:t>
            </w:r>
          </w:p>
        </w:tc>
        <w:tc>
          <w:tcPr>
            <w:tcW w:w="346" w:type="dxa"/>
            <w:noWrap/>
            <w:vAlign w:val="bottom"/>
          </w:tcPr>
          <w:p w:rsidR="00E1526A" w:rsidRPr="00E049FD" w:rsidRDefault="00E1526A" w:rsidP="00E049FD">
            <w:pPr>
              <w:widowControl/>
              <w:autoSpaceDE/>
              <w:autoSpaceDN/>
              <w:adjustRightInd/>
              <w:rPr>
                <w:color w:val="000000"/>
                <w:sz w:val="18"/>
                <w:szCs w:val="18"/>
              </w:rPr>
            </w:pPr>
            <w:r w:rsidRPr="00E049FD">
              <w:rPr>
                <w:color w:val="000000"/>
                <w:sz w:val="18"/>
                <w:szCs w:val="18"/>
              </w:rPr>
              <w:t> </w:t>
            </w:r>
          </w:p>
        </w:tc>
        <w:tc>
          <w:tcPr>
            <w:tcW w:w="624" w:type="dxa"/>
            <w:noWrap/>
            <w:vAlign w:val="bottom"/>
          </w:tcPr>
          <w:p w:rsidR="00E1526A" w:rsidRPr="00E049FD" w:rsidRDefault="00E1526A" w:rsidP="00E049FD">
            <w:pPr>
              <w:widowControl/>
              <w:autoSpaceDE/>
              <w:autoSpaceDN/>
              <w:adjustRightInd/>
              <w:rPr>
                <w:color w:val="000000"/>
                <w:sz w:val="18"/>
                <w:szCs w:val="18"/>
              </w:rPr>
            </w:pPr>
            <w:r w:rsidRPr="00E049FD">
              <w:rPr>
                <w:color w:val="000000"/>
                <w:sz w:val="18"/>
                <w:szCs w:val="18"/>
              </w:rPr>
              <w:t> </w:t>
            </w:r>
          </w:p>
        </w:tc>
      </w:tr>
      <w:tr w:rsidR="00E1526A" w:rsidRPr="00E049FD" w:rsidTr="002701A6">
        <w:trPr>
          <w:trHeight w:val="259"/>
          <w:jc w:val="center"/>
        </w:trPr>
        <w:tc>
          <w:tcPr>
            <w:tcW w:w="1540" w:type="dxa"/>
            <w:vMerge/>
            <w:vAlign w:val="center"/>
          </w:tcPr>
          <w:p w:rsidR="00E1526A" w:rsidRPr="00E049FD" w:rsidRDefault="00E1526A" w:rsidP="00E049FD">
            <w:pPr>
              <w:widowControl/>
              <w:autoSpaceDE/>
              <w:autoSpaceDN/>
              <w:adjustRightInd/>
              <w:rPr>
                <w:color w:val="000000"/>
                <w:sz w:val="18"/>
                <w:szCs w:val="18"/>
              </w:rPr>
            </w:pPr>
          </w:p>
        </w:tc>
        <w:tc>
          <w:tcPr>
            <w:tcW w:w="460" w:type="dxa"/>
            <w:noWrap/>
            <w:vAlign w:val="bottom"/>
          </w:tcPr>
          <w:p w:rsidR="00E1526A" w:rsidRPr="00E049FD" w:rsidRDefault="00E1526A" w:rsidP="00E049FD">
            <w:pPr>
              <w:widowControl/>
              <w:autoSpaceDE/>
              <w:autoSpaceDN/>
              <w:adjustRightInd/>
              <w:jc w:val="center"/>
              <w:rPr>
                <w:color w:val="000000"/>
                <w:sz w:val="18"/>
                <w:szCs w:val="18"/>
              </w:rPr>
            </w:pPr>
            <w:r w:rsidRPr="00E049FD">
              <w:rPr>
                <w:color w:val="000000"/>
                <w:sz w:val="18"/>
                <w:szCs w:val="18"/>
              </w:rPr>
              <w:t>5</w:t>
            </w:r>
          </w:p>
        </w:tc>
        <w:tc>
          <w:tcPr>
            <w:tcW w:w="351" w:type="dxa"/>
            <w:noWrap/>
            <w:vAlign w:val="bottom"/>
          </w:tcPr>
          <w:p w:rsidR="00E1526A" w:rsidRPr="00E049FD" w:rsidRDefault="00E1526A" w:rsidP="00E049FD">
            <w:pPr>
              <w:widowControl/>
              <w:autoSpaceDE/>
              <w:autoSpaceDN/>
              <w:adjustRightInd/>
              <w:rPr>
                <w:color w:val="000000"/>
                <w:sz w:val="18"/>
                <w:szCs w:val="18"/>
              </w:rPr>
            </w:pPr>
            <w:r>
              <w:rPr>
                <w:color w:val="000000"/>
                <w:sz w:val="18"/>
                <w:szCs w:val="18"/>
              </w:rPr>
              <w:t>x</w:t>
            </w:r>
          </w:p>
        </w:tc>
        <w:tc>
          <w:tcPr>
            <w:tcW w:w="351" w:type="dxa"/>
            <w:noWrap/>
            <w:vAlign w:val="bottom"/>
          </w:tcPr>
          <w:p w:rsidR="00E1526A" w:rsidRPr="00E049FD" w:rsidRDefault="00E1526A" w:rsidP="00E049FD">
            <w:pPr>
              <w:widowControl/>
              <w:autoSpaceDE/>
              <w:autoSpaceDN/>
              <w:adjustRightInd/>
              <w:rPr>
                <w:color w:val="000000"/>
                <w:sz w:val="18"/>
                <w:szCs w:val="18"/>
              </w:rPr>
            </w:pPr>
          </w:p>
        </w:tc>
        <w:tc>
          <w:tcPr>
            <w:tcW w:w="530" w:type="dxa"/>
            <w:noWrap/>
            <w:vAlign w:val="bottom"/>
          </w:tcPr>
          <w:p w:rsidR="00E1526A" w:rsidRPr="00E049FD" w:rsidRDefault="00E1526A" w:rsidP="00E049FD">
            <w:pPr>
              <w:widowControl/>
              <w:autoSpaceDE/>
              <w:autoSpaceDN/>
              <w:adjustRightInd/>
              <w:rPr>
                <w:color w:val="000000"/>
                <w:sz w:val="18"/>
                <w:szCs w:val="18"/>
              </w:rPr>
            </w:pPr>
          </w:p>
        </w:tc>
        <w:tc>
          <w:tcPr>
            <w:tcW w:w="346" w:type="dxa"/>
            <w:noWrap/>
            <w:vAlign w:val="bottom"/>
          </w:tcPr>
          <w:p w:rsidR="00E1526A" w:rsidRPr="00E049FD" w:rsidRDefault="00E1526A" w:rsidP="00E049FD">
            <w:pPr>
              <w:widowControl/>
              <w:autoSpaceDE/>
              <w:autoSpaceDN/>
              <w:adjustRightInd/>
              <w:rPr>
                <w:color w:val="000000"/>
                <w:sz w:val="18"/>
                <w:szCs w:val="18"/>
              </w:rPr>
            </w:pPr>
            <w:r w:rsidRPr="00E049FD">
              <w:rPr>
                <w:color w:val="000000"/>
                <w:sz w:val="18"/>
                <w:szCs w:val="18"/>
              </w:rPr>
              <w:t> </w:t>
            </w:r>
          </w:p>
        </w:tc>
        <w:tc>
          <w:tcPr>
            <w:tcW w:w="317" w:type="dxa"/>
            <w:noWrap/>
            <w:vAlign w:val="bottom"/>
          </w:tcPr>
          <w:p w:rsidR="00E1526A" w:rsidRPr="00E049FD" w:rsidRDefault="00E1526A" w:rsidP="00E049FD">
            <w:pPr>
              <w:widowControl/>
              <w:autoSpaceDE/>
              <w:autoSpaceDN/>
              <w:adjustRightInd/>
              <w:rPr>
                <w:color w:val="000000"/>
                <w:sz w:val="18"/>
                <w:szCs w:val="18"/>
              </w:rPr>
            </w:pPr>
            <w:r w:rsidRPr="00E049FD">
              <w:rPr>
                <w:color w:val="000000"/>
                <w:sz w:val="18"/>
                <w:szCs w:val="18"/>
              </w:rPr>
              <w:t> </w:t>
            </w:r>
          </w:p>
        </w:tc>
        <w:tc>
          <w:tcPr>
            <w:tcW w:w="346" w:type="dxa"/>
            <w:noWrap/>
            <w:vAlign w:val="bottom"/>
          </w:tcPr>
          <w:p w:rsidR="00E1526A" w:rsidRPr="00E049FD" w:rsidRDefault="00E1526A" w:rsidP="00E049FD">
            <w:pPr>
              <w:widowControl/>
              <w:autoSpaceDE/>
              <w:autoSpaceDN/>
              <w:adjustRightInd/>
              <w:rPr>
                <w:color w:val="000000"/>
                <w:sz w:val="18"/>
                <w:szCs w:val="18"/>
              </w:rPr>
            </w:pPr>
            <w:r w:rsidRPr="00E049FD">
              <w:rPr>
                <w:color w:val="000000"/>
                <w:sz w:val="18"/>
                <w:szCs w:val="18"/>
              </w:rPr>
              <w:t> </w:t>
            </w:r>
          </w:p>
        </w:tc>
        <w:tc>
          <w:tcPr>
            <w:tcW w:w="624" w:type="dxa"/>
            <w:noWrap/>
            <w:vAlign w:val="bottom"/>
          </w:tcPr>
          <w:p w:rsidR="00E1526A" w:rsidRPr="00E049FD" w:rsidRDefault="00E1526A" w:rsidP="00E049FD">
            <w:pPr>
              <w:widowControl/>
              <w:autoSpaceDE/>
              <w:autoSpaceDN/>
              <w:adjustRightInd/>
              <w:rPr>
                <w:color w:val="000000"/>
                <w:sz w:val="18"/>
                <w:szCs w:val="18"/>
              </w:rPr>
            </w:pPr>
            <w:r w:rsidRPr="00E049FD">
              <w:rPr>
                <w:color w:val="000000"/>
                <w:sz w:val="18"/>
                <w:szCs w:val="18"/>
              </w:rPr>
              <w:t> </w:t>
            </w:r>
          </w:p>
        </w:tc>
      </w:tr>
      <w:tr w:rsidR="00E1526A" w:rsidRPr="00E049FD" w:rsidTr="002701A6">
        <w:trPr>
          <w:trHeight w:val="259"/>
          <w:jc w:val="center"/>
        </w:trPr>
        <w:tc>
          <w:tcPr>
            <w:tcW w:w="1540" w:type="dxa"/>
            <w:vMerge/>
            <w:vAlign w:val="center"/>
          </w:tcPr>
          <w:p w:rsidR="00E1526A" w:rsidRPr="00E049FD" w:rsidRDefault="00E1526A" w:rsidP="00E049FD">
            <w:pPr>
              <w:widowControl/>
              <w:autoSpaceDE/>
              <w:autoSpaceDN/>
              <w:adjustRightInd/>
              <w:rPr>
                <w:color w:val="000000"/>
                <w:sz w:val="18"/>
                <w:szCs w:val="18"/>
              </w:rPr>
            </w:pPr>
          </w:p>
        </w:tc>
        <w:tc>
          <w:tcPr>
            <w:tcW w:w="460" w:type="dxa"/>
            <w:noWrap/>
            <w:vAlign w:val="bottom"/>
          </w:tcPr>
          <w:p w:rsidR="00E1526A" w:rsidRPr="00E049FD" w:rsidRDefault="00E1526A" w:rsidP="00E049FD">
            <w:pPr>
              <w:widowControl/>
              <w:autoSpaceDE/>
              <w:autoSpaceDN/>
              <w:adjustRightInd/>
              <w:jc w:val="center"/>
              <w:rPr>
                <w:color w:val="000000"/>
                <w:sz w:val="18"/>
                <w:szCs w:val="18"/>
              </w:rPr>
            </w:pPr>
            <w:r w:rsidRPr="00E049FD">
              <w:rPr>
                <w:color w:val="000000"/>
                <w:sz w:val="18"/>
                <w:szCs w:val="18"/>
              </w:rPr>
              <w:t> </w:t>
            </w:r>
          </w:p>
        </w:tc>
        <w:tc>
          <w:tcPr>
            <w:tcW w:w="351" w:type="dxa"/>
            <w:noWrap/>
            <w:vAlign w:val="bottom"/>
          </w:tcPr>
          <w:p w:rsidR="00E1526A" w:rsidRPr="00E049FD" w:rsidRDefault="00E1526A" w:rsidP="00E049FD">
            <w:pPr>
              <w:widowControl/>
              <w:autoSpaceDE/>
              <w:autoSpaceDN/>
              <w:adjustRightInd/>
              <w:rPr>
                <w:color w:val="000000"/>
                <w:sz w:val="18"/>
                <w:szCs w:val="18"/>
              </w:rPr>
            </w:pPr>
          </w:p>
        </w:tc>
        <w:tc>
          <w:tcPr>
            <w:tcW w:w="351" w:type="dxa"/>
            <w:noWrap/>
            <w:vAlign w:val="bottom"/>
          </w:tcPr>
          <w:p w:rsidR="00E1526A" w:rsidRPr="00E049FD" w:rsidRDefault="00E1526A" w:rsidP="00E049FD">
            <w:pPr>
              <w:widowControl/>
              <w:autoSpaceDE/>
              <w:autoSpaceDN/>
              <w:adjustRightInd/>
              <w:rPr>
                <w:color w:val="000000"/>
                <w:sz w:val="18"/>
                <w:szCs w:val="18"/>
              </w:rPr>
            </w:pPr>
          </w:p>
        </w:tc>
        <w:tc>
          <w:tcPr>
            <w:tcW w:w="530" w:type="dxa"/>
            <w:noWrap/>
            <w:vAlign w:val="bottom"/>
          </w:tcPr>
          <w:p w:rsidR="00E1526A" w:rsidRPr="00E049FD" w:rsidRDefault="00E1526A" w:rsidP="00E049FD">
            <w:pPr>
              <w:widowControl/>
              <w:autoSpaceDE/>
              <w:autoSpaceDN/>
              <w:adjustRightInd/>
              <w:rPr>
                <w:color w:val="000000"/>
                <w:sz w:val="18"/>
                <w:szCs w:val="18"/>
              </w:rPr>
            </w:pPr>
          </w:p>
        </w:tc>
        <w:tc>
          <w:tcPr>
            <w:tcW w:w="346" w:type="dxa"/>
            <w:noWrap/>
            <w:vAlign w:val="bottom"/>
          </w:tcPr>
          <w:p w:rsidR="00E1526A" w:rsidRPr="00E049FD" w:rsidRDefault="00E1526A" w:rsidP="00E049FD">
            <w:pPr>
              <w:widowControl/>
              <w:autoSpaceDE/>
              <w:autoSpaceDN/>
              <w:adjustRightInd/>
              <w:rPr>
                <w:color w:val="000000"/>
                <w:sz w:val="18"/>
                <w:szCs w:val="18"/>
              </w:rPr>
            </w:pPr>
            <w:r w:rsidRPr="00E049FD">
              <w:rPr>
                <w:color w:val="000000"/>
                <w:sz w:val="18"/>
                <w:szCs w:val="18"/>
              </w:rPr>
              <w:t> </w:t>
            </w:r>
          </w:p>
        </w:tc>
        <w:tc>
          <w:tcPr>
            <w:tcW w:w="317" w:type="dxa"/>
            <w:noWrap/>
            <w:vAlign w:val="bottom"/>
          </w:tcPr>
          <w:p w:rsidR="00E1526A" w:rsidRPr="00E049FD" w:rsidRDefault="00E1526A" w:rsidP="00E049FD">
            <w:pPr>
              <w:widowControl/>
              <w:autoSpaceDE/>
              <w:autoSpaceDN/>
              <w:adjustRightInd/>
              <w:rPr>
                <w:color w:val="000000"/>
                <w:sz w:val="18"/>
                <w:szCs w:val="18"/>
              </w:rPr>
            </w:pPr>
            <w:r w:rsidRPr="00E049FD">
              <w:rPr>
                <w:color w:val="000000"/>
                <w:sz w:val="18"/>
                <w:szCs w:val="18"/>
              </w:rPr>
              <w:t> </w:t>
            </w:r>
          </w:p>
        </w:tc>
        <w:tc>
          <w:tcPr>
            <w:tcW w:w="346" w:type="dxa"/>
            <w:noWrap/>
            <w:vAlign w:val="bottom"/>
          </w:tcPr>
          <w:p w:rsidR="00E1526A" w:rsidRPr="00E049FD" w:rsidRDefault="00E1526A" w:rsidP="00E049FD">
            <w:pPr>
              <w:widowControl/>
              <w:autoSpaceDE/>
              <w:autoSpaceDN/>
              <w:adjustRightInd/>
              <w:rPr>
                <w:color w:val="000000"/>
                <w:sz w:val="18"/>
                <w:szCs w:val="18"/>
              </w:rPr>
            </w:pPr>
            <w:r w:rsidRPr="00E049FD">
              <w:rPr>
                <w:color w:val="000000"/>
                <w:sz w:val="18"/>
                <w:szCs w:val="18"/>
              </w:rPr>
              <w:t> </w:t>
            </w:r>
          </w:p>
        </w:tc>
        <w:tc>
          <w:tcPr>
            <w:tcW w:w="624" w:type="dxa"/>
            <w:noWrap/>
            <w:vAlign w:val="bottom"/>
          </w:tcPr>
          <w:p w:rsidR="00E1526A" w:rsidRPr="00E049FD" w:rsidRDefault="00E1526A" w:rsidP="00E049FD">
            <w:pPr>
              <w:widowControl/>
              <w:autoSpaceDE/>
              <w:autoSpaceDN/>
              <w:adjustRightInd/>
              <w:rPr>
                <w:color w:val="000000"/>
                <w:sz w:val="18"/>
                <w:szCs w:val="18"/>
              </w:rPr>
            </w:pPr>
            <w:r w:rsidRPr="00E049FD">
              <w:rPr>
                <w:color w:val="000000"/>
                <w:sz w:val="18"/>
                <w:szCs w:val="18"/>
              </w:rPr>
              <w:t> </w:t>
            </w:r>
          </w:p>
        </w:tc>
      </w:tr>
      <w:tr w:rsidR="00E1526A" w:rsidRPr="00E049FD" w:rsidTr="002701A6">
        <w:trPr>
          <w:trHeight w:val="259"/>
          <w:jc w:val="center"/>
        </w:trPr>
        <w:tc>
          <w:tcPr>
            <w:tcW w:w="1540" w:type="dxa"/>
            <w:vMerge w:val="restart"/>
            <w:noWrap/>
            <w:vAlign w:val="center"/>
          </w:tcPr>
          <w:p w:rsidR="00E1526A" w:rsidRPr="00E049FD" w:rsidRDefault="00E1526A" w:rsidP="00E049FD">
            <w:pPr>
              <w:widowControl/>
              <w:autoSpaceDE/>
              <w:autoSpaceDN/>
              <w:adjustRightInd/>
              <w:rPr>
                <w:color w:val="000000"/>
                <w:sz w:val="18"/>
                <w:szCs w:val="18"/>
              </w:rPr>
            </w:pPr>
            <w:r>
              <w:rPr>
                <w:color w:val="000000"/>
                <w:sz w:val="18"/>
                <w:szCs w:val="18"/>
              </w:rPr>
              <w:t>Tan, Haiyan</w:t>
            </w:r>
          </w:p>
        </w:tc>
        <w:tc>
          <w:tcPr>
            <w:tcW w:w="460" w:type="dxa"/>
            <w:noWrap/>
            <w:vAlign w:val="bottom"/>
          </w:tcPr>
          <w:p w:rsidR="00E1526A" w:rsidRPr="00E049FD" w:rsidRDefault="00E1526A" w:rsidP="00E049FD">
            <w:pPr>
              <w:widowControl/>
              <w:autoSpaceDE/>
              <w:autoSpaceDN/>
              <w:adjustRightInd/>
              <w:jc w:val="center"/>
              <w:rPr>
                <w:color w:val="000000"/>
                <w:sz w:val="18"/>
                <w:szCs w:val="18"/>
              </w:rPr>
            </w:pPr>
            <w:r w:rsidRPr="00E049FD">
              <w:rPr>
                <w:color w:val="000000"/>
                <w:sz w:val="18"/>
                <w:szCs w:val="18"/>
              </w:rPr>
              <w:t>1</w:t>
            </w:r>
          </w:p>
        </w:tc>
        <w:tc>
          <w:tcPr>
            <w:tcW w:w="351" w:type="dxa"/>
            <w:noWrap/>
            <w:vAlign w:val="bottom"/>
          </w:tcPr>
          <w:p w:rsidR="00E1526A" w:rsidRPr="00E049FD" w:rsidRDefault="00E1526A" w:rsidP="00E049FD">
            <w:pPr>
              <w:widowControl/>
              <w:autoSpaceDE/>
              <w:autoSpaceDN/>
              <w:adjustRightInd/>
              <w:rPr>
                <w:color w:val="000000"/>
                <w:sz w:val="18"/>
                <w:szCs w:val="18"/>
              </w:rPr>
            </w:pPr>
          </w:p>
        </w:tc>
        <w:tc>
          <w:tcPr>
            <w:tcW w:w="351" w:type="dxa"/>
            <w:noWrap/>
            <w:vAlign w:val="bottom"/>
          </w:tcPr>
          <w:p w:rsidR="00E1526A" w:rsidRPr="00E049FD" w:rsidRDefault="00E1526A" w:rsidP="00E049FD">
            <w:pPr>
              <w:widowControl/>
              <w:autoSpaceDE/>
              <w:autoSpaceDN/>
              <w:adjustRightInd/>
              <w:rPr>
                <w:color w:val="000000"/>
                <w:sz w:val="18"/>
                <w:szCs w:val="18"/>
              </w:rPr>
            </w:pPr>
            <w:r>
              <w:rPr>
                <w:color w:val="000000"/>
                <w:sz w:val="18"/>
                <w:szCs w:val="18"/>
              </w:rPr>
              <w:t>x</w:t>
            </w:r>
          </w:p>
        </w:tc>
        <w:tc>
          <w:tcPr>
            <w:tcW w:w="530" w:type="dxa"/>
            <w:noWrap/>
            <w:vAlign w:val="bottom"/>
          </w:tcPr>
          <w:p w:rsidR="00E1526A" w:rsidRPr="00E049FD" w:rsidRDefault="00E1526A" w:rsidP="00E049FD">
            <w:pPr>
              <w:widowControl/>
              <w:autoSpaceDE/>
              <w:autoSpaceDN/>
              <w:adjustRightInd/>
              <w:rPr>
                <w:color w:val="000000"/>
                <w:sz w:val="18"/>
                <w:szCs w:val="18"/>
              </w:rPr>
            </w:pPr>
          </w:p>
        </w:tc>
        <w:tc>
          <w:tcPr>
            <w:tcW w:w="346" w:type="dxa"/>
            <w:noWrap/>
            <w:vAlign w:val="bottom"/>
          </w:tcPr>
          <w:p w:rsidR="00E1526A" w:rsidRPr="00E049FD" w:rsidRDefault="00E1526A" w:rsidP="00E049FD">
            <w:pPr>
              <w:widowControl/>
              <w:autoSpaceDE/>
              <w:autoSpaceDN/>
              <w:adjustRightInd/>
              <w:rPr>
                <w:color w:val="000000"/>
                <w:sz w:val="18"/>
                <w:szCs w:val="18"/>
              </w:rPr>
            </w:pPr>
            <w:r w:rsidRPr="00E049FD">
              <w:rPr>
                <w:color w:val="000000"/>
                <w:sz w:val="18"/>
                <w:szCs w:val="18"/>
              </w:rPr>
              <w:t> </w:t>
            </w:r>
          </w:p>
        </w:tc>
        <w:tc>
          <w:tcPr>
            <w:tcW w:w="317" w:type="dxa"/>
            <w:noWrap/>
            <w:vAlign w:val="bottom"/>
          </w:tcPr>
          <w:p w:rsidR="00E1526A" w:rsidRPr="00E049FD" w:rsidRDefault="00E1526A" w:rsidP="00E049FD">
            <w:pPr>
              <w:widowControl/>
              <w:autoSpaceDE/>
              <w:autoSpaceDN/>
              <w:adjustRightInd/>
              <w:rPr>
                <w:color w:val="000000"/>
                <w:sz w:val="18"/>
                <w:szCs w:val="18"/>
              </w:rPr>
            </w:pPr>
            <w:r w:rsidRPr="00E049FD">
              <w:rPr>
                <w:color w:val="000000"/>
                <w:sz w:val="18"/>
                <w:szCs w:val="18"/>
              </w:rPr>
              <w:t> </w:t>
            </w:r>
          </w:p>
        </w:tc>
        <w:tc>
          <w:tcPr>
            <w:tcW w:w="346" w:type="dxa"/>
            <w:noWrap/>
            <w:vAlign w:val="bottom"/>
          </w:tcPr>
          <w:p w:rsidR="00E1526A" w:rsidRPr="00E049FD" w:rsidRDefault="00E1526A" w:rsidP="00E049FD">
            <w:pPr>
              <w:widowControl/>
              <w:autoSpaceDE/>
              <w:autoSpaceDN/>
              <w:adjustRightInd/>
              <w:rPr>
                <w:color w:val="000000"/>
                <w:sz w:val="18"/>
                <w:szCs w:val="18"/>
              </w:rPr>
            </w:pPr>
            <w:r w:rsidRPr="00E049FD">
              <w:rPr>
                <w:color w:val="000000"/>
                <w:sz w:val="18"/>
                <w:szCs w:val="18"/>
              </w:rPr>
              <w:t> </w:t>
            </w:r>
          </w:p>
        </w:tc>
        <w:tc>
          <w:tcPr>
            <w:tcW w:w="624" w:type="dxa"/>
            <w:noWrap/>
            <w:vAlign w:val="bottom"/>
          </w:tcPr>
          <w:p w:rsidR="00E1526A" w:rsidRPr="00E049FD" w:rsidRDefault="00E1526A" w:rsidP="00E049FD">
            <w:pPr>
              <w:widowControl/>
              <w:autoSpaceDE/>
              <w:autoSpaceDN/>
              <w:adjustRightInd/>
              <w:rPr>
                <w:color w:val="000000"/>
                <w:sz w:val="18"/>
                <w:szCs w:val="18"/>
              </w:rPr>
            </w:pPr>
            <w:r w:rsidRPr="00E049FD">
              <w:rPr>
                <w:color w:val="000000"/>
                <w:sz w:val="18"/>
                <w:szCs w:val="18"/>
              </w:rPr>
              <w:t> </w:t>
            </w:r>
          </w:p>
        </w:tc>
      </w:tr>
      <w:tr w:rsidR="00E1526A" w:rsidRPr="00E049FD" w:rsidTr="002701A6">
        <w:trPr>
          <w:trHeight w:val="259"/>
          <w:jc w:val="center"/>
        </w:trPr>
        <w:tc>
          <w:tcPr>
            <w:tcW w:w="1540" w:type="dxa"/>
            <w:vMerge/>
            <w:vAlign w:val="center"/>
          </w:tcPr>
          <w:p w:rsidR="00E1526A" w:rsidRPr="00E049FD" w:rsidRDefault="00E1526A" w:rsidP="00E049FD">
            <w:pPr>
              <w:widowControl/>
              <w:autoSpaceDE/>
              <w:autoSpaceDN/>
              <w:adjustRightInd/>
              <w:rPr>
                <w:color w:val="000000"/>
                <w:sz w:val="18"/>
                <w:szCs w:val="18"/>
              </w:rPr>
            </w:pPr>
          </w:p>
        </w:tc>
        <w:tc>
          <w:tcPr>
            <w:tcW w:w="460" w:type="dxa"/>
            <w:noWrap/>
            <w:vAlign w:val="bottom"/>
          </w:tcPr>
          <w:p w:rsidR="00E1526A" w:rsidRPr="00E049FD" w:rsidRDefault="00E1526A" w:rsidP="00E049FD">
            <w:pPr>
              <w:widowControl/>
              <w:autoSpaceDE/>
              <w:autoSpaceDN/>
              <w:adjustRightInd/>
              <w:jc w:val="center"/>
              <w:rPr>
                <w:color w:val="000000"/>
                <w:sz w:val="18"/>
                <w:szCs w:val="18"/>
              </w:rPr>
            </w:pPr>
            <w:r w:rsidRPr="00E049FD">
              <w:rPr>
                <w:color w:val="000000"/>
                <w:sz w:val="18"/>
                <w:szCs w:val="18"/>
              </w:rPr>
              <w:t>2</w:t>
            </w:r>
          </w:p>
        </w:tc>
        <w:tc>
          <w:tcPr>
            <w:tcW w:w="351" w:type="dxa"/>
            <w:noWrap/>
            <w:vAlign w:val="bottom"/>
          </w:tcPr>
          <w:p w:rsidR="00E1526A" w:rsidRPr="00E049FD" w:rsidRDefault="00E1526A" w:rsidP="00E049FD">
            <w:pPr>
              <w:widowControl/>
              <w:autoSpaceDE/>
              <w:autoSpaceDN/>
              <w:adjustRightInd/>
              <w:rPr>
                <w:color w:val="000000"/>
                <w:sz w:val="18"/>
                <w:szCs w:val="18"/>
              </w:rPr>
            </w:pPr>
            <w:r>
              <w:rPr>
                <w:color w:val="000000"/>
                <w:sz w:val="18"/>
                <w:szCs w:val="18"/>
              </w:rPr>
              <w:t>x</w:t>
            </w:r>
          </w:p>
        </w:tc>
        <w:tc>
          <w:tcPr>
            <w:tcW w:w="351" w:type="dxa"/>
            <w:noWrap/>
            <w:vAlign w:val="bottom"/>
          </w:tcPr>
          <w:p w:rsidR="00E1526A" w:rsidRPr="00E049FD" w:rsidRDefault="00E1526A" w:rsidP="00E049FD">
            <w:pPr>
              <w:widowControl/>
              <w:autoSpaceDE/>
              <w:autoSpaceDN/>
              <w:adjustRightInd/>
              <w:rPr>
                <w:color w:val="000000"/>
                <w:sz w:val="18"/>
                <w:szCs w:val="18"/>
              </w:rPr>
            </w:pPr>
          </w:p>
        </w:tc>
        <w:tc>
          <w:tcPr>
            <w:tcW w:w="530" w:type="dxa"/>
            <w:noWrap/>
            <w:vAlign w:val="bottom"/>
          </w:tcPr>
          <w:p w:rsidR="00E1526A" w:rsidRPr="00E049FD" w:rsidRDefault="00E1526A" w:rsidP="00E049FD">
            <w:pPr>
              <w:widowControl/>
              <w:autoSpaceDE/>
              <w:autoSpaceDN/>
              <w:adjustRightInd/>
              <w:rPr>
                <w:color w:val="000000"/>
                <w:sz w:val="18"/>
                <w:szCs w:val="18"/>
              </w:rPr>
            </w:pPr>
          </w:p>
        </w:tc>
        <w:tc>
          <w:tcPr>
            <w:tcW w:w="346" w:type="dxa"/>
            <w:noWrap/>
            <w:vAlign w:val="bottom"/>
          </w:tcPr>
          <w:p w:rsidR="00E1526A" w:rsidRPr="00E049FD" w:rsidRDefault="00E1526A" w:rsidP="00E049FD">
            <w:pPr>
              <w:widowControl/>
              <w:autoSpaceDE/>
              <w:autoSpaceDN/>
              <w:adjustRightInd/>
              <w:rPr>
                <w:color w:val="000000"/>
                <w:sz w:val="18"/>
                <w:szCs w:val="18"/>
              </w:rPr>
            </w:pPr>
            <w:r w:rsidRPr="00E049FD">
              <w:rPr>
                <w:color w:val="000000"/>
                <w:sz w:val="18"/>
                <w:szCs w:val="18"/>
              </w:rPr>
              <w:t> </w:t>
            </w:r>
          </w:p>
        </w:tc>
        <w:tc>
          <w:tcPr>
            <w:tcW w:w="317" w:type="dxa"/>
            <w:noWrap/>
            <w:vAlign w:val="bottom"/>
          </w:tcPr>
          <w:p w:rsidR="00E1526A" w:rsidRPr="00E049FD" w:rsidRDefault="00E1526A" w:rsidP="00E049FD">
            <w:pPr>
              <w:widowControl/>
              <w:autoSpaceDE/>
              <w:autoSpaceDN/>
              <w:adjustRightInd/>
              <w:rPr>
                <w:color w:val="000000"/>
                <w:sz w:val="18"/>
                <w:szCs w:val="18"/>
              </w:rPr>
            </w:pPr>
            <w:r w:rsidRPr="00E049FD">
              <w:rPr>
                <w:color w:val="000000"/>
                <w:sz w:val="18"/>
                <w:szCs w:val="18"/>
              </w:rPr>
              <w:t> </w:t>
            </w:r>
          </w:p>
        </w:tc>
        <w:tc>
          <w:tcPr>
            <w:tcW w:w="346" w:type="dxa"/>
            <w:noWrap/>
            <w:vAlign w:val="bottom"/>
          </w:tcPr>
          <w:p w:rsidR="00E1526A" w:rsidRPr="00E049FD" w:rsidRDefault="00E1526A" w:rsidP="00E049FD">
            <w:pPr>
              <w:widowControl/>
              <w:autoSpaceDE/>
              <w:autoSpaceDN/>
              <w:adjustRightInd/>
              <w:rPr>
                <w:color w:val="000000"/>
                <w:sz w:val="18"/>
                <w:szCs w:val="18"/>
              </w:rPr>
            </w:pPr>
            <w:r w:rsidRPr="00E049FD">
              <w:rPr>
                <w:color w:val="000000"/>
                <w:sz w:val="18"/>
                <w:szCs w:val="18"/>
              </w:rPr>
              <w:t> </w:t>
            </w:r>
          </w:p>
        </w:tc>
        <w:tc>
          <w:tcPr>
            <w:tcW w:w="624" w:type="dxa"/>
            <w:noWrap/>
            <w:vAlign w:val="bottom"/>
          </w:tcPr>
          <w:p w:rsidR="00E1526A" w:rsidRPr="00E049FD" w:rsidRDefault="00E1526A" w:rsidP="00E049FD">
            <w:pPr>
              <w:widowControl/>
              <w:autoSpaceDE/>
              <w:autoSpaceDN/>
              <w:adjustRightInd/>
              <w:rPr>
                <w:color w:val="000000"/>
                <w:sz w:val="18"/>
                <w:szCs w:val="18"/>
              </w:rPr>
            </w:pPr>
            <w:r w:rsidRPr="00E049FD">
              <w:rPr>
                <w:color w:val="000000"/>
                <w:sz w:val="18"/>
                <w:szCs w:val="18"/>
              </w:rPr>
              <w:t> </w:t>
            </w:r>
          </w:p>
        </w:tc>
      </w:tr>
      <w:tr w:rsidR="00E1526A" w:rsidRPr="00E049FD" w:rsidTr="002701A6">
        <w:trPr>
          <w:trHeight w:val="259"/>
          <w:jc w:val="center"/>
        </w:trPr>
        <w:tc>
          <w:tcPr>
            <w:tcW w:w="1540" w:type="dxa"/>
            <w:vMerge/>
            <w:vAlign w:val="center"/>
          </w:tcPr>
          <w:p w:rsidR="00E1526A" w:rsidRPr="00E049FD" w:rsidRDefault="00E1526A" w:rsidP="00E049FD">
            <w:pPr>
              <w:widowControl/>
              <w:autoSpaceDE/>
              <w:autoSpaceDN/>
              <w:adjustRightInd/>
              <w:rPr>
                <w:color w:val="000000"/>
                <w:sz w:val="18"/>
                <w:szCs w:val="18"/>
              </w:rPr>
            </w:pPr>
          </w:p>
        </w:tc>
        <w:tc>
          <w:tcPr>
            <w:tcW w:w="460" w:type="dxa"/>
            <w:noWrap/>
            <w:vAlign w:val="bottom"/>
          </w:tcPr>
          <w:p w:rsidR="00E1526A" w:rsidRPr="00E049FD" w:rsidRDefault="00E1526A" w:rsidP="00E049FD">
            <w:pPr>
              <w:widowControl/>
              <w:autoSpaceDE/>
              <w:autoSpaceDN/>
              <w:adjustRightInd/>
              <w:jc w:val="center"/>
              <w:rPr>
                <w:color w:val="000000"/>
                <w:sz w:val="18"/>
                <w:szCs w:val="18"/>
              </w:rPr>
            </w:pPr>
            <w:r w:rsidRPr="00E049FD">
              <w:rPr>
                <w:color w:val="000000"/>
                <w:sz w:val="18"/>
                <w:szCs w:val="18"/>
              </w:rPr>
              <w:t>3</w:t>
            </w:r>
          </w:p>
        </w:tc>
        <w:tc>
          <w:tcPr>
            <w:tcW w:w="351" w:type="dxa"/>
            <w:noWrap/>
            <w:vAlign w:val="bottom"/>
          </w:tcPr>
          <w:p w:rsidR="00E1526A" w:rsidRPr="00E049FD" w:rsidRDefault="00E1526A" w:rsidP="00E049FD">
            <w:pPr>
              <w:widowControl/>
              <w:autoSpaceDE/>
              <w:autoSpaceDN/>
              <w:adjustRightInd/>
              <w:rPr>
                <w:color w:val="000000"/>
                <w:sz w:val="18"/>
                <w:szCs w:val="18"/>
              </w:rPr>
            </w:pPr>
          </w:p>
        </w:tc>
        <w:tc>
          <w:tcPr>
            <w:tcW w:w="351" w:type="dxa"/>
            <w:noWrap/>
            <w:vAlign w:val="bottom"/>
          </w:tcPr>
          <w:p w:rsidR="00E1526A" w:rsidRPr="00E049FD" w:rsidRDefault="00E1526A" w:rsidP="00E049FD">
            <w:pPr>
              <w:widowControl/>
              <w:autoSpaceDE/>
              <w:autoSpaceDN/>
              <w:adjustRightInd/>
              <w:rPr>
                <w:color w:val="000000"/>
                <w:sz w:val="18"/>
                <w:szCs w:val="18"/>
              </w:rPr>
            </w:pPr>
            <w:r>
              <w:rPr>
                <w:color w:val="000000"/>
                <w:sz w:val="18"/>
                <w:szCs w:val="18"/>
              </w:rPr>
              <w:t>x</w:t>
            </w:r>
          </w:p>
        </w:tc>
        <w:tc>
          <w:tcPr>
            <w:tcW w:w="530" w:type="dxa"/>
            <w:noWrap/>
            <w:vAlign w:val="bottom"/>
          </w:tcPr>
          <w:p w:rsidR="00E1526A" w:rsidRPr="00E049FD" w:rsidRDefault="00E1526A" w:rsidP="00E049FD">
            <w:pPr>
              <w:widowControl/>
              <w:autoSpaceDE/>
              <w:autoSpaceDN/>
              <w:adjustRightInd/>
              <w:rPr>
                <w:color w:val="000000"/>
                <w:sz w:val="18"/>
                <w:szCs w:val="18"/>
              </w:rPr>
            </w:pPr>
          </w:p>
        </w:tc>
        <w:tc>
          <w:tcPr>
            <w:tcW w:w="346" w:type="dxa"/>
            <w:noWrap/>
            <w:vAlign w:val="bottom"/>
          </w:tcPr>
          <w:p w:rsidR="00E1526A" w:rsidRPr="00E049FD" w:rsidRDefault="00E1526A" w:rsidP="00E049FD">
            <w:pPr>
              <w:widowControl/>
              <w:autoSpaceDE/>
              <w:autoSpaceDN/>
              <w:adjustRightInd/>
              <w:rPr>
                <w:color w:val="000000"/>
                <w:sz w:val="18"/>
                <w:szCs w:val="18"/>
              </w:rPr>
            </w:pPr>
            <w:r w:rsidRPr="00E049FD">
              <w:rPr>
                <w:color w:val="000000"/>
                <w:sz w:val="18"/>
                <w:szCs w:val="18"/>
              </w:rPr>
              <w:t> </w:t>
            </w:r>
          </w:p>
        </w:tc>
        <w:tc>
          <w:tcPr>
            <w:tcW w:w="317" w:type="dxa"/>
            <w:noWrap/>
            <w:vAlign w:val="bottom"/>
          </w:tcPr>
          <w:p w:rsidR="00E1526A" w:rsidRPr="00E049FD" w:rsidRDefault="00E1526A" w:rsidP="00E049FD">
            <w:pPr>
              <w:widowControl/>
              <w:autoSpaceDE/>
              <w:autoSpaceDN/>
              <w:adjustRightInd/>
              <w:rPr>
                <w:color w:val="000000"/>
                <w:sz w:val="18"/>
                <w:szCs w:val="18"/>
              </w:rPr>
            </w:pPr>
            <w:r w:rsidRPr="00E049FD">
              <w:rPr>
                <w:color w:val="000000"/>
                <w:sz w:val="18"/>
                <w:szCs w:val="18"/>
              </w:rPr>
              <w:t> </w:t>
            </w:r>
          </w:p>
        </w:tc>
        <w:tc>
          <w:tcPr>
            <w:tcW w:w="346" w:type="dxa"/>
            <w:noWrap/>
            <w:vAlign w:val="bottom"/>
          </w:tcPr>
          <w:p w:rsidR="00E1526A" w:rsidRPr="00E049FD" w:rsidRDefault="00E1526A" w:rsidP="00E049FD">
            <w:pPr>
              <w:widowControl/>
              <w:autoSpaceDE/>
              <w:autoSpaceDN/>
              <w:adjustRightInd/>
              <w:rPr>
                <w:color w:val="000000"/>
                <w:sz w:val="18"/>
                <w:szCs w:val="18"/>
              </w:rPr>
            </w:pPr>
            <w:r w:rsidRPr="00E049FD">
              <w:rPr>
                <w:color w:val="000000"/>
                <w:sz w:val="18"/>
                <w:szCs w:val="18"/>
              </w:rPr>
              <w:t> </w:t>
            </w:r>
          </w:p>
        </w:tc>
        <w:tc>
          <w:tcPr>
            <w:tcW w:w="624" w:type="dxa"/>
            <w:noWrap/>
            <w:vAlign w:val="bottom"/>
          </w:tcPr>
          <w:p w:rsidR="00E1526A" w:rsidRPr="00E049FD" w:rsidRDefault="00E1526A" w:rsidP="00E049FD">
            <w:pPr>
              <w:widowControl/>
              <w:autoSpaceDE/>
              <w:autoSpaceDN/>
              <w:adjustRightInd/>
              <w:rPr>
                <w:color w:val="000000"/>
                <w:sz w:val="18"/>
                <w:szCs w:val="18"/>
              </w:rPr>
            </w:pPr>
            <w:r w:rsidRPr="00E049FD">
              <w:rPr>
                <w:color w:val="000000"/>
                <w:sz w:val="18"/>
                <w:szCs w:val="18"/>
              </w:rPr>
              <w:t> </w:t>
            </w:r>
          </w:p>
        </w:tc>
      </w:tr>
      <w:tr w:rsidR="00E1526A" w:rsidRPr="00E049FD" w:rsidTr="002701A6">
        <w:trPr>
          <w:trHeight w:val="259"/>
          <w:jc w:val="center"/>
        </w:trPr>
        <w:tc>
          <w:tcPr>
            <w:tcW w:w="1540" w:type="dxa"/>
            <w:vMerge/>
            <w:vAlign w:val="center"/>
          </w:tcPr>
          <w:p w:rsidR="00E1526A" w:rsidRPr="00E049FD" w:rsidRDefault="00E1526A" w:rsidP="00E049FD">
            <w:pPr>
              <w:widowControl/>
              <w:autoSpaceDE/>
              <w:autoSpaceDN/>
              <w:adjustRightInd/>
              <w:rPr>
                <w:color w:val="000000"/>
                <w:sz w:val="18"/>
                <w:szCs w:val="18"/>
              </w:rPr>
            </w:pPr>
          </w:p>
        </w:tc>
        <w:tc>
          <w:tcPr>
            <w:tcW w:w="460" w:type="dxa"/>
            <w:noWrap/>
            <w:vAlign w:val="bottom"/>
          </w:tcPr>
          <w:p w:rsidR="00E1526A" w:rsidRPr="00E049FD" w:rsidRDefault="00E1526A" w:rsidP="00E049FD">
            <w:pPr>
              <w:widowControl/>
              <w:autoSpaceDE/>
              <w:autoSpaceDN/>
              <w:adjustRightInd/>
              <w:jc w:val="center"/>
              <w:rPr>
                <w:color w:val="000000"/>
                <w:sz w:val="18"/>
                <w:szCs w:val="18"/>
              </w:rPr>
            </w:pPr>
            <w:r w:rsidRPr="00E049FD">
              <w:rPr>
                <w:color w:val="000000"/>
                <w:sz w:val="18"/>
                <w:szCs w:val="18"/>
              </w:rPr>
              <w:t>4</w:t>
            </w:r>
          </w:p>
        </w:tc>
        <w:tc>
          <w:tcPr>
            <w:tcW w:w="351" w:type="dxa"/>
            <w:noWrap/>
            <w:vAlign w:val="bottom"/>
          </w:tcPr>
          <w:p w:rsidR="00E1526A" w:rsidRPr="00E049FD" w:rsidRDefault="00E1526A" w:rsidP="00E049FD">
            <w:pPr>
              <w:widowControl/>
              <w:autoSpaceDE/>
              <w:autoSpaceDN/>
              <w:adjustRightInd/>
              <w:rPr>
                <w:color w:val="000000"/>
                <w:sz w:val="18"/>
                <w:szCs w:val="18"/>
              </w:rPr>
            </w:pPr>
          </w:p>
        </w:tc>
        <w:tc>
          <w:tcPr>
            <w:tcW w:w="351" w:type="dxa"/>
            <w:noWrap/>
            <w:vAlign w:val="bottom"/>
          </w:tcPr>
          <w:p w:rsidR="00E1526A" w:rsidRPr="00E049FD" w:rsidRDefault="00E1526A" w:rsidP="00E049FD">
            <w:pPr>
              <w:widowControl/>
              <w:autoSpaceDE/>
              <w:autoSpaceDN/>
              <w:adjustRightInd/>
              <w:rPr>
                <w:color w:val="000000"/>
                <w:sz w:val="18"/>
                <w:szCs w:val="18"/>
              </w:rPr>
            </w:pPr>
            <w:r>
              <w:rPr>
                <w:color w:val="000000"/>
                <w:sz w:val="18"/>
                <w:szCs w:val="18"/>
              </w:rPr>
              <w:t>x</w:t>
            </w:r>
          </w:p>
        </w:tc>
        <w:tc>
          <w:tcPr>
            <w:tcW w:w="530" w:type="dxa"/>
            <w:noWrap/>
            <w:vAlign w:val="bottom"/>
          </w:tcPr>
          <w:p w:rsidR="00E1526A" w:rsidRPr="00E049FD" w:rsidRDefault="00E1526A" w:rsidP="00E049FD">
            <w:pPr>
              <w:widowControl/>
              <w:autoSpaceDE/>
              <w:autoSpaceDN/>
              <w:adjustRightInd/>
              <w:rPr>
                <w:color w:val="000000"/>
                <w:sz w:val="18"/>
                <w:szCs w:val="18"/>
              </w:rPr>
            </w:pPr>
          </w:p>
        </w:tc>
        <w:tc>
          <w:tcPr>
            <w:tcW w:w="346" w:type="dxa"/>
            <w:noWrap/>
            <w:vAlign w:val="bottom"/>
          </w:tcPr>
          <w:p w:rsidR="00E1526A" w:rsidRPr="00E049FD" w:rsidRDefault="00E1526A" w:rsidP="00E049FD">
            <w:pPr>
              <w:widowControl/>
              <w:autoSpaceDE/>
              <w:autoSpaceDN/>
              <w:adjustRightInd/>
              <w:rPr>
                <w:color w:val="000000"/>
                <w:sz w:val="18"/>
                <w:szCs w:val="18"/>
              </w:rPr>
            </w:pPr>
            <w:r w:rsidRPr="00E049FD">
              <w:rPr>
                <w:color w:val="000000"/>
                <w:sz w:val="18"/>
                <w:szCs w:val="18"/>
              </w:rPr>
              <w:t> </w:t>
            </w:r>
          </w:p>
        </w:tc>
        <w:tc>
          <w:tcPr>
            <w:tcW w:w="317" w:type="dxa"/>
            <w:noWrap/>
            <w:vAlign w:val="bottom"/>
          </w:tcPr>
          <w:p w:rsidR="00E1526A" w:rsidRPr="00E049FD" w:rsidRDefault="00E1526A" w:rsidP="00E049FD">
            <w:pPr>
              <w:widowControl/>
              <w:autoSpaceDE/>
              <w:autoSpaceDN/>
              <w:adjustRightInd/>
              <w:rPr>
                <w:color w:val="000000"/>
                <w:sz w:val="18"/>
                <w:szCs w:val="18"/>
              </w:rPr>
            </w:pPr>
            <w:r w:rsidRPr="00E049FD">
              <w:rPr>
                <w:color w:val="000000"/>
                <w:sz w:val="18"/>
                <w:szCs w:val="18"/>
              </w:rPr>
              <w:t> </w:t>
            </w:r>
          </w:p>
        </w:tc>
        <w:tc>
          <w:tcPr>
            <w:tcW w:w="346" w:type="dxa"/>
            <w:noWrap/>
            <w:vAlign w:val="bottom"/>
          </w:tcPr>
          <w:p w:rsidR="00E1526A" w:rsidRPr="00E049FD" w:rsidRDefault="00E1526A" w:rsidP="00E049FD">
            <w:pPr>
              <w:widowControl/>
              <w:autoSpaceDE/>
              <w:autoSpaceDN/>
              <w:adjustRightInd/>
              <w:rPr>
                <w:color w:val="000000"/>
                <w:sz w:val="18"/>
                <w:szCs w:val="18"/>
              </w:rPr>
            </w:pPr>
            <w:r w:rsidRPr="00E049FD">
              <w:rPr>
                <w:color w:val="000000"/>
                <w:sz w:val="18"/>
                <w:szCs w:val="18"/>
              </w:rPr>
              <w:t> </w:t>
            </w:r>
          </w:p>
        </w:tc>
        <w:tc>
          <w:tcPr>
            <w:tcW w:w="624" w:type="dxa"/>
            <w:noWrap/>
            <w:vAlign w:val="bottom"/>
          </w:tcPr>
          <w:p w:rsidR="00E1526A" w:rsidRPr="00E049FD" w:rsidRDefault="00E1526A" w:rsidP="00E049FD">
            <w:pPr>
              <w:widowControl/>
              <w:autoSpaceDE/>
              <w:autoSpaceDN/>
              <w:adjustRightInd/>
              <w:rPr>
                <w:color w:val="000000"/>
                <w:sz w:val="18"/>
                <w:szCs w:val="18"/>
              </w:rPr>
            </w:pPr>
            <w:r w:rsidRPr="00E049FD">
              <w:rPr>
                <w:color w:val="000000"/>
                <w:sz w:val="18"/>
                <w:szCs w:val="18"/>
              </w:rPr>
              <w:t> </w:t>
            </w:r>
          </w:p>
        </w:tc>
      </w:tr>
      <w:tr w:rsidR="00E1526A" w:rsidRPr="00E049FD" w:rsidTr="002701A6">
        <w:trPr>
          <w:trHeight w:val="259"/>
          <w:jc w:val="center"/>
        </w:trPr>
        <w:tc>
          <w:tcPr>
            <w:tcW w:w="1540" w:type="dxa"/>
            <w:vMerge/>
            <w:vAlign w:val="center"/>
          </w:tcPr>
          <w:p w:rsidR="00E1526A" w:rsidRPr="00E049FD" w:rsidRDefault="00E1526A" w:rsidP="00E049FD">
            <w:pPr>
              <w:widowControl/>
              <w:autoSpaceDE/>
              <w:autoSpaceDN/>
              <w:adjustRightInd/>
              <w:rPr>
                <w:color w:val="000000"/>
                <w:sz w:val="18"/>
                <w:szCs w:val="18"/>
              </w:rPr>
            </w:pPr>
          </w:p>
        </w:tc>
        <w:tc>
          <w:tcPr>
            <w:tcW w:w="460" w:type="dxa"/>
            <w:noWrap/>
            <w:vAlign w:val="bottom"/>
          </w:tcPr>
          <w:p w:rsidR="00E1526A" w:rsidRPr="00E049FD" w:rsidRDefault="00E1526A" w:rsidP="00E049FD">
            <w:pPr>
              <w:widowControl/>
              <w:autoSpaceDE/>
              <w:autoSpaceDN/>
              <w:adjustRightInd/>
              <w:jc w:val="center"/>
              <w:rPr>
                <w:color w:val="000000"/>
                <w:sz w:val="18"/>
                <w:szCs w:val="18"/>
              </w:rPr>
            </w:pPr>
            <w:r w:rsidRPr="00E049FD">
              <w:rPr>
                <w:color w:val="000000"/>
                <w:sz w:val="18"/>
                <w:szCs w:val="18"/>
              </w:rPr>
              <w:t>5</w:t>
            </w:r>
          </w:p>
        </w:tc>
        <w:tc>
          <w:tcPr>
            <w:tcW w:w="351" w:type="dxa"/>
            <w:noWrap/>
            <w:vAlign w:val="bottom"/>
          </w:tcPr>
          <w:p w:rsidR="00E1526A" w:rsidRPr="00E049FD" w:rsidRDefault="00E1526A" w:rsidP="00E049FD">
            <w:pPr>
              <w:widowControl/>
              <w:autoSpaceDE/>
              <w:autoSpaceDN/>
              <w:adjustRightInd/>
              <w:rPr>
                <w:color w:val="000000"/>
                <w:sz w:val="18"/>
                <w:szCs w:val="18"/>
              </w:rPr>
            </w:pPr>
          </w:p>
        </w:tc>
        <w:tc>
          <w:tcPr>
            <w:tcW w:w="351" w:type="dxa"/>
            <w:noWrap/>
            <w:vAlign w:val="bottom"/>
          </w:tcPr>
          <w:p w:rsidR="00E1526A" w:rsidRPr="00E049FD" w:rsidRDefault="00E1526A" w:rsidP="00E049FD">
            <w:pPr>
              <w:widowControl/>
              <w:autoSpaceDE/>
              <w:autoSpaceDN/>
              <w:adjustRightInd/>
              <w:rPr>
                <w:color w:val="000000"/>
                <w:sz w:val="18"/>
                <w:szCs w:val="18"/>
              </w:rPr>
            </w:pPr>
            <w:r>
              <w:rPr>
                <w:color w:val="000000"/>
                <w:sz w:val="18"/>
                <w:szCs w:val="18"/>
              </w:rPr>
              <w:t>x</w:t>
            </w:r>
          </w:p>
        </w:tc>
        <w:tc>
          <w:tcPr>
            <w:tcW w:w="530" w:type="dxa"/>
            <w:noWrap/>
            <w:vAlign w:val="bottom"/>
          </w:tcPr>
          <w:p w:rsidR="00E1526A" w:rsidRPr="00E049FD" w:rsidRDefault="00E1526A" w:rsidP="00E049FD">
            <w:pPr>
              <w:widowControl/>
              <w:autoSpaceDE/>
              <w:autoSpaceDN/>
              <w:adjustRightInd/>
              <w:rPr>
                <w:color w:val="000000"/>
                <w:sz w:val="18"/>
                <w:szCs w:val="18"/>
              </w:rPr>
            </w:pPr>
          </w:p>
        </w:tc>
        <w:tc>
          <w:tcPr>
            <w:tcW w:w="346" w:type="dxa"/>
            <w:noWrap/>
            <w:vAlign w:val="bottom"/>
          </w:tcPr>
          <w:p w:rsidR="00E1526A" w:rsidRPr="00E049FD" w:rsidRDefault="00E1526A" w:rsidP="00E049FD">
            <w:pPr>
              <w:widowControl/>
              <w:autoSpaceDE/>
              <w:autoSpaceDN/>
              <w:adjustRightInd/>
              <w:rPr>
                <w:color w:val="000000"/>
                <w:sz w:val="18"/>
                <w:szCs w:val="18"/>
              </w:rPr>
            </w:pPr>
            <w:r w:rsidRPr="00E049FD">
              <w:rPr>
                <w:color w:val="000000"/>
                <w:sz w:val="18"/>
                <w:szCs w:val="18"/>
              </w:rPr>
              <w:t> </w:t>
            </w:r>
          </w:p>
        </w:tc>
        <w:tc>
          <w:tcPr>
            <w:tcW w:w="317" w:type="dxa"/>
            <w:noWrap/>
            <w:vAlign w:val="bottom"/>
          </w:tcPr>
          <w:p w:rsidR="00E1526A" w:rsidRPr="00E049FD" w:rsidRDefault="00E1526A" w:rsidP="00E049FD">
            <w:pPr>
              <w:widowControl/>
              <w:autoSpaceDE/>
              <w:autoSpaceDN/>
              <w:adjustRightInd/>
              <w:rPr>
                <w:color w:val="000000"/>
                <w:sz w:val="18"/>
                <w:szCs w:val="18"/>
              </w:rPr>
            </w:pPr>
            <w:r w:rsidRPr="00E049FD">
              <w:rPr>
                <w:color w:val="000000"/>
                <w:sz w:val="18"/>
                <w:szCs w:val="18"/>
              </w:rPr>
              <w:t> </w:t>
            </w:r>
          </w:p>
        </w:tc>
        <w:tc>
          <w:tcPr>
            <w:tcW w:w="346" w:type="dxa"/>
            <w:noWrap/>
            <w:vAlign w:val="bottom"/>
          </w:tcPr>
          <w:p w:rsidR="00E1526A" w:rsidRPr="00E049FD" w:rsidRDefault="00E1526A" w:rsidP="00E049FD">
            <w:pPr>
              <w:widowControl/>
              <w:autoSpaceDE/>
              <w:autoSpaceDN/>
              <w:adjustRightInd/>
              <w:rPr>
                <w:color w:val="000000"/>
                <w:sz w:val="18"/>
                <w:szCs w:val="18"/>
              </w:rPr>
            </w:pPr>
            <w:r w:rsidRPr="00E049FD">
              <w:rPr>
                <w:color w:val="000000"/>
                <w:sz w:val="18"/>
                <w:szCs w:val="18"/>
              </w:rPr>
              <w:t> </w:t>
            </w:r>
          </w:p>
        </w:tc>
        <w:tc>
          <w:tcPr>
            <w:tcW w:w="624" w:type="dxa"/>
            <w:noWrap/>
            <w:vAlign w:val="bottom"/>
          </w:tcPr>
          <w:p w:rsidR="00E1526A" w:rsidRPr="00E049FD" w:rsidRDefault="00E1526A" w:rsidP="00E049FD">
            <w:pPr>
              <w:widowControl/>
              <w:autoSpaceDE/>
              <w:autoSpaceDN/>
              <w:adjustRightInd/>
              <w:rPr>
                <w:color w:val="000000"/>
                <w:sz w:val="18"/>
                <w:szCs w:val="18"/>
              </w:rPr>
            </w:pPr>
            <w:r w:rsidRPr="00E049FD">
              <w:rPr>
                <w:color w:val="000000"/>
                <w:sz w:val="18"/>
                <w:szCs w:val="18"/>
              </w:rPr>
              <w:t> </w:t>
            </w:r>
          </w:p>
        </w:tc>
      </w:tr>
      <w:tr w:rsidR="00E1526A" w:rsidRPr="00E049FD" w:rsidTr="002701A6">
        <w:trPr>
          <w:trHeight w:val="259"/>
          <w:jc w:val="center"/>
        </w:trPr>
        <w:tc>
          <w:tcPr>
            <w:tcW w:w="1540" w:type="dxa"/>
            <w:vMerge/>
            <w:vAlign w:val="center"/>
          </w:tcPr>
          <w:p w:rsidR="00E1526A" w:rsidRPr="00E049FD" w:rsidRDefault="00E1526A" w:rsidP="00E049FD">
            <w:pPr>
              <w:widowControl/>
              <w:autoSpaceDE/>
              <w:autoSpaceDN/>
              <w:adjustRightInd/>
              <w:rPr>
                <w:color w:val="000000"/>
                <w:sz w:val="18"/>
                <w:szCs w:val="18"/>
              </w:rPr>
            </w:pPr>
          </w:p>
        </w:tc>
        <w:tc>
          <w:tcPr>
            <w:tcW w:w="460" w:type="dxa"/>
            <w:noWrap/>
            <w:vAlign w:val="bottom"/>
          </w:tcPr>
          <w:p w:rsidR="00E1526A" w:rsidRPr="00E049FD" w:rsidRDefault="00E1526A" w:rsidP="00E049FD">
            <w:pPr>
              <w:widowControl/>
              <w:autoSpaceDE/>
              <w:autoSpaceDN/>
              <w:adjustRightInd/>
              <w:jc w:val="center"/>
              <w:rPr>
                <w:color w:val="000000"/>
                <w:sz w:val="18"/>
                <w:szCs w:val="18"/>
              </w:rPr>
            </w:pPr>
            <w:r w:rsidRPr="00E049FD">
              <w:rPr>
                <w:color w:val="000000"/>
                <w:sz w:val="18"/>
                <w:szCs w:val="18"/>
              </w:rPr>
              <w:t> </w:t>
            </w:r>
          </w:p>
        </w:tc>
        <w:tc>
          <w:tcPr>
            <w:tcW w:w="351" w:type="dxa"/>
            <w:noWrap/>
            <w:vAlign w:val="bottom"/>
          </w:tcPr>
          <w:p w:rsidR="00E1526A" w:rsidRPr="00E049FD" w:rsidRDefault="00E1526A" w:rsidP="00E049FD">
            <w:pPr>
              <w:widowControl/>
              <w:autoSpaceDE/>
              <w:autoSpaceDN/>
              <w:adjustRightInd/>
              <w:rPr>
                <w:color w:val="000000"/>
                <w:sz w:val="18"/>
                <w:szCs w:val="18"/>
              </w:rPr>
            </w:pPr>
            <w:r w:rsidRPr="00E049FD">
              <w:rPr>
                <w:color w:val="000000"/>
                <w:sz w:val="18"/>
                <w:szCs w:val="18"/>
              </w:rPr>
              <w:t> </w:t>
            </w:r>
          </w:p>
        </w:tc>
        <w:tc>
          <w:tcPr>
            <w:tcW w:w="351" w:type="dxa"/>
            <w:noWrap/>
            <w:vAlign w:val="bottom"/>
          </w:tcPr>
          <w:p w:rsidR="00E1526A" w:rsidRPr="00E049FD" w:rsidRDefault="00E1526A" w:rsidP="00E049FD">
            <w:pPr>
              <w:widowControl/>
              <w:autoSpaceDE/>
              <w:autoSpaceDN/>
              <w:adjustRightInd/>
              <w:rPr>
                <w:color w:val="000000"/>
                <w:sz w:val="18"/>
                <w:szCs w:val="18"/>
              </w:rPr>
            </w:pPr>
            <w:r w:rsidRPr="00E049FD">
              <w:rPr>
                <w:color w:val="000000"/>
                <w:sz w:val="18"/>
                <w:szCs w:val="18"/>
              </w:rPr>
              <w:t> </w:t>
            </w:r>
          </w:p>
        </w:tc>
        <w:tc>
          <w:tcPr>
            <w:tcW w:w="530" w:type="dxa"/>
            <w:noWrap/>
            <w:vAlign w:val="bottom"/>
          </w:tcPr>
          <w:p w:rsidR="00E1526A" w:rsidRPr="00E049FD" w:rsidRDefault="00E1526A" w:rsidP="00E049FD">
            <w:pPr>
              <w:widowControl/>
              <w:autoSpaceDE/>
              <w:autoSpaceDN/>
              <w:adjustRightInd/>
              <w:rPr>
                <w:color w:val="000000"/>
                <w:sz w:val="18"/>
                <w:szCs w:val="18"/>
              </w:rPr>
            </w:pPr>
            <w:r w:rsidRPr="00E049FD">
              <w:rPr>
                <w:color w:val="000000"/>
                <w:sz w:val="18"/>
                <w:szCs w:val="18"/>
              </w:rPr>
              <w:t> </w:t>
            </w:r>
          </w:p>
        </w:tc>
        <w:tc>
          <w:tcPr>
            <w:tcW w:w="346" w:type="dxa"/>
            <w:noWrap/>
            <w:vAlign w:val="bottom"/>
          </w:tcPr>
          <w:p w:rsidR="00E1526A" w:rsidRPr="00E049FD" w:rsidRDefault="00E1526A" w:rsidP="00E049FD">
            <w:pPr>
              <w:widowControl/>
              <w:autoSpaceDE/>
              <w:autoSpaceDN/>
              <w:adjustRightInd/>
              <w:rPr>
                <w:color w:val="000000"/>
                <w:sz w:val="18"/>
                <w:szCs w:val="18"/>
              </w:rPr>
            </w:pPr>
            <w:r w:rsidRPr="00E049FD">
              <w:rPr>
                <w:color w:val="000000"/>
                <w:sz w:val="18"/>
                <w:szCs w:val="18"/>
              </w:rPr>
              <w:t> </w:t>
            </w:r>
          </w:p>
        </w:tc>
        <w:tc>
          <w:tcPr>
            <w:tcW w:w="317" w:type="dxa"/>
            <w:noWrap/>
            <w:vAlign w:val="bottom"/>
          </w:tcPr>
          <w:p w:rsidR="00E1526A" w:rsidRPr="00E049FD" w:rsidRDefault="00E1526A" w:rsidP="00E049FD">
            <w:pPr>
              <w:widowControl/>
              <w:autoSpaceDE/>
              <w:autoSpaceDN/>
              <w:adjustRightInd/>
              <w:rPr>
                <w:color w:val="000000"/>
                <w:sz w:val="18"/>
                <w:szCs w:val="18"/>
              </w:rPr>
            </w:pPr>
            <w:r w:rsidRPr="00E049FD">
              <w:rPr>
                <w:color w:val="000000"/>
                <w:sz w:val="18"/>
                <w:szCs w:val="18"/>
              </w:rPr>
              <w:t> </w:t>
            </w:r>
          </w:p>
        </w:tc>
        <w:tc>
          <w:tcPr>
            <w:tcW w:w="346" w:type="dxa"/>
            <w:noWrap/>
            <w:vAlign w:val="bottom"/>
          </w:tcPr>
          <w:p w:rsidR="00E1526A" w:rsidRPr="00E049FD" w:rsidRDefault="00E1526A" w:rsidP="00E049FD">
            <w:pPr>
              <w:widowControl/>
              <w:autoSpaceDE/>
              <w:autoSpaceDN/>
              <w:adjustRightInd/>
              <w:rPr>
                <w:color w:val="000000"/>
                <w:sz w:val="18"/>
                <w:szCs w:val="18"/>
              </w:rPr>
            </w:pPr>
            <w:r w:rsidRPr="00E049FD">
              <w:rPr>
                <w:color w:val="000000"/>
                <w:sz w:val="18"/>
                <w:szCs w:val="18"/>
              </w:rPr>
              <w:t> </w:t>
            </w:r>
          </w:p>
        </w:tc>
        <w:tc>
          <w:tcPr>
            <w:tcW w:w="624" w:type="dxa"/>
            <w:noWrap/>
            <w:vAlign w:val="bottom"/>
          </w:tcPr>
          <w:p w:rsidR="00E1526A" w:rsidRPr="00E049FD" w:rsidRDefault="00E1526A" w:rsidP="00E049FD">
            <w:pPr>
              <w:widowControl/>
              <w:autoSpaceDE/>
              <w:autoSpaceDN/>
              <w:adjustRightInd/>
              <w:rPr>
                <w:color w:val="000000"/>
                <w:sz w:val="18"/>
                <w:szCs w:val="18"/>
              </w:rPr>
            </w:pPr>
            <w:r w:rsidRPr="00E049FD">
              <w:rPr>
                <w:color w:val="000000"/>
                <w:sz w:val="18"/>
                <w:szCs w:val="18"/>
              </w:rPr>
              <w:t> </w:t>
            </w:r>
          </w:p>
        </w:tc>
      </w:tr>
      <w:tr w:rsidR="00E1526A" w:rsidRPr="00E049FD" w:rsidTr="002701A6">
        <w:trPr>
          <w:trHeight w:val="259"/>
          <w:jc w:val="center"/>
        </w:trPr>
        <w:tc>
          <w:tcPr>
            <w:tcW w:w="1540" w:type="dxa"/>
            <w:vMerge w:val="restart"/>
            <w:noWrap/>
            <w:vAlign w:val="center"/>
          </w:tcPr>
          <w:p w:rsidR="00E1526A" w:rsidRPr="00E049FD" w:rsidRDefault="00E1526A" w:rsidP="00E049FD">
            <w:pPr>
              <w:widowControl/>
              <w:autoSpaceDE/>
              <w:autoSpaceDN/>
              <w:adjustRightInd/>
              <w:rPr>
                <w:color w:val="000000"/>
                <w:sz w:val="18"/>
                <w:szCs w:val="18"/>
              </w:rPr>
            </w:pPr>
            <w:r>
              <w:rPr>
                <w:color w:val="000000"/>
                <w:sz w:val="18"/>
                <w:szCs w:val="18"/>
              </w:rPr>
              <w:t>Wabuyele, Simuli</w:t>
            </w:r>
          </w:p>
        </w:tc>
        <w:tc>
          <w:tcPr>
            <w:tcW w:w="460" w:type="dxa"/>
            <w:noWrap/>
            <w:vAlign w:val="bottom"/>
          </w:tcPr>
          <w:p w:rsidR="00E1526A" w:rsidRPr="00E049FD" w:rsidRDefault="00E1526A" w:rsidP="00E049FD">
            <w:pPr>
              <w:widowControl/>
              <w:autoSpaceDE/>
              <w:autoSpaceDN/>
              <w:adjustRightInd/>
              <w:jc w:val="center"/>
              <w:rPr>
                <w:color w:val="000000"/>
                <w:sz w:val="18"/>
                <w:szCs w:val="18"/>
              </w:rPr>
            </w:pPr>
            <w:r w:rsidRPr="00E049FD">
              <w:rPr>
                <w:color w:val="000000"/>
                <w:sz w:val="18"/>
                <w:szCs w:val="18"/>
              </w:rPr>
              <w:t>1</w:t>
            </w:r>
          </w:p>
        </w:tc>
        <w:tc>
          <w:tcPr>
            <w:tcW w:w="351" w:type="dxa"/>
            <w:noWrap/>
            <w:vAlign w:val="bottom"/>
          </w:tcPr>
          <w:p w:rsidR="00E1526A" w:rsidRPr="00E049FD" w:rsidRDefault="00E1526A" w:rsidP="00E049FD">
            <w:pPr>
              <w:widowControl/>
              <w:autoSpaceDE/>
              <w:autoSpaceDN/>
              <w:adjustRightInd/>
              <w:rPr>
                <w:color w:val="000000"/>
                <w:sz w:val="18"/>
                <w:szCs w:val="18"/>
              </w:rPr>
            </w:pPr>
          </w:p>
        </w:tc>
        <w:tc>
          <w:tcPr>
            <w:tcW w:w="351" w:type="dxa"/>
            <w:noWrap/>
            <w:vAlign w:val="bottom"/>
          </w:tcPr>
          <w:p w:rsidR="00E1526A" w:rsidRPr="00E049FD" w:rsidRDefault="00E1526A" w:rsidP="00E049FD">
            <w:pPr>
              <w:widowControl/>
              <w:autoSpaceDE/>
              <w:autoSpaceDN/>
              <w:adjustRightInd/>
              <w:rPr>
                <w:color w:val="000000"/>
                <w:sz w:val="18"/>
                <w:szCs w:val="18"/>
              </w:rPr>
            </w:pPr>
            <w:r>
              <w:rPr>
                <w:color w:val="000000"/>
                <w:sz w:val="18"/>
                <w:szCs w:val="18"/>
              </w:rPr>
              <w:t>x</w:t>
            </w:r>
          </w:p>
        </w:tc>
        <w:tc>
          <w:tcPr>
            <w:tcW w:w="530" w:type="dxa"/>
            <w:noWrap/>
            <w:vAlign w:val="bottom"/>
          </w:tcPr>
          <w:p w:rsidR="00E1526A" w:rsidRPr="00E049FD" w:rsidRDefault="00E1526A" w:rsidP="00E049FD">
            <w:pPr>
              <w:widowControl/>
              <w:autoSpaceDE/>
              <w:autoSpaceDN/>
              <w:adjustRightInd/>
              <w:rPr>
                <w:color w:val="000000"/>
                <w:sz w:val="18"/>
                <w:szCs w:val="18"/>
              </w:rPr>
            </w:pPr>
          </w:p>
        </w:tc>
        <w:tc>
          <w:tcPr>
            <w:tcW w:w="346" w:type="dxa"/>
            <w:noWrap/>
            <w:vAlign w:val="bottom"/>
          </w:tcPr>
          <w:p w:rsidR="00E1526A" w:rsidRPr="00E049FD" w:rsidRDefault="00E1526A" w:rsidP="00E049FD">
            <w:pPr>
              <w:widowControl/>
              <w:autoSpaceDE/>
              <w:autoSpaceDN/>
              <w:adjustRightInd/>
              <w:rPr>
                <w:color w:val="000000"/>
                <w:sz w:val="18"/>
                <w:szCs w:val="18"/>
              </w:rPr>
            </w:pPr>
          </w:p>
        </w:tc>
        <w:tc>
          <w:tcPr>
            <w:tcW w:w="317" w:type="dxa"/>
            <w:noWrap/>
            <w:vAlign w:val="bottom"/>
          </w:tcPr>
          <w:p w:rsidR="00E1526A" w:rsidRPr="00E049FD" w:rsidRDefault="00E1526A" w:rsidP="00E049FD">
            <w:pPr>
              <w:widowControl/>
              <w:autoSpaceDE/>
              <w:autoSpaceDN/>
              <w:adjustRightInd/>
              <w:rPr>
                <w:color w:val="000000"/>
                <w:sz w:val="18"/>
                <w:szCs w:val="18"/>
              </w:rPr>
            </w:pPr>
          </w:p>
        </w:tc>
        <w:tc>
          <w:tcPr>
            <w:tcW w:w="346" w:type="dxa"/>
            <w:noWrap/>
            <w:vAlign w:val="bottom"/>
          </w:tcPr>
          <w:p w:rsidR="00E1526A" w:rsidRPr="00E049FD" w:rsidRDefault="00E1526A" w:rsidP="00E049FD">
            <w:pPr>
              <w:widowControl/>
              <w:autoSpaceDE/>
              <w:autoSpaceDN/>
              <w:adjustRightInd/>
              <w:rPr>
                <w:color w:val="000000"/>
                <w:sz w:val="18"/>
                <w:szCs w:val="18"/>
              </w:rPr>
            </w:pPr>
          </w:p>
        </w:tc>
        <w:tc>
          <w:tcPr>
            <w:tcW w:w="624" w:type="dxa"/>
            <w:noWrap/>
            <w:vAlign w:val="bottom"/>
          </w:tcPr>
          <w:p w:rsidR="00E1526A" w:rsidRPr="00E049FD" w:rsidRDefault="00E1526A" w:rsidP="00E049FD">
            <w:pPr>
              <w:widowControl/>
              <w:autoSpaceDE/>
              <w:autoSpaceDN/>
              <w:adjustRightInd/>
              <w:rPr>
                <w:color w:val="000000"/>
                <w:sz w:val="18"/>
                <w:szCs w:val="18"/>
              </w:rPr>
            </w:pPr>
          </w:p>
        </w:tc>
      </w:tr>
      <w:tr w:rsidR="00E1526A" w:rsidRPr="00E049FD" w:rsidTr="002701A6">
        <w:trPr>
          <w:trHeight w:val="259"/>
          <w:jc w:val="center"/>
        </w:trPr>
        <w:tc>
          <w:tcPr>
            <w:tcW w:w="1540" w:type="dxa"/>
            <w:vMerge/>
            <w:vAlign w:val="center"/>
          </w:tcPr>
          <w:p w:rsidR="00E1526A" w:rsidRPr="00E049FD" w:rsidRDefault="00E1526A" w:rsidP="00E049FD">
            <w:pPr>
              <w:widowControl/>
              <w:autoSpaceDE/>
              <w:autoSpaceDN/>
              <w:adjustRightInd/>
              <w:rPr>
                <w:color w:val="000000"/>
                <w:sz w:val="18"/>
                <w:szCs w:val="18"/>
              </w:rPr>
            </w:pPr>
          </w:p>
        </w:tc>
        <w:tc>
          <w:tcPr>
            <w:tcW w:w="460" w:type="dxa"/>
            <w:noWrap/>
            <w:vAlign w:val="bottom"/>
          </w:tcPr>
          <w:p w:rsidR="00E1526A" w:rsidRPr="00E049FD" w:rsidRDefault="00E1526A" w:rsidP="00E049FD">
            <w:pPr>
              <w:widowControl/>
              <w:autoSpaceDE/>
              <w:autoSpaceDN/>
              <w:adjustRightInd/>
              <w:jc w:val="center"/>
              <w:rPr>
                <w:color w:val="000000"/>
                <w:sz w:val="18"/>
                <w:szCs w:val="18"/>
              </w:rPr>
            </w:pPr>
            <w:r w:rsidRPr="00E049FD">
              <w:rPr>
                <w:color w:val="000000"/>
                <w:sz w:val="18"/>
                <w:szCs w:val="18"/>
              </w:rPr>
              <w:t>2</w:t>
            </w:r>
          </w:p>
        </w:tc>
        <w:tc>
          <w:tcPr>
            <w:tcW w:w="351" w:type="dxa"/>
            <w:noWrap/>
            <w:vAlign w:val="bottom"/>
          </w:tcPr>
          <w:p w:rsidR="00E1526A" w:rsidRPr="00E049FD" w:rsidRDefault="00E1526A" w:rsidP="00E049FD">
            <w:pPr>
              <w:widowControl/>
              <w:autoSpaceDE/>
              <w:autoSpaceDN/>
              <w:adjustRightInd/>
              <w:rPr>
                <w:color w:val="000000"/>
                <w:sz w:val="18"/>
                <w:szCs w:val="18"/>
              </w:rPr>
            </w:pPr>
          </w:p>
        </w:tc>
        <w:tc>
          <w:tcPr>
            <w:tcW w:w="351" w:type="dxa"/>
            <w:noWrap/>
            <w:vAlign w:val="bottom"/>
          </w:tcPr>
          <w:p w:rsidR="00E1526A" w:rsidRPr="00E049FD" w:rsidRDefault="00E1526A" w:rsidP="00E049FD">
            <w:pPr>
              <w:widowControl/>
              <w:autoSpaceDE/>
              <w:autoSpaceDN/>
              <w:adjustRightInd/>
              <w:rPr>
                <w:color w:val="000000"/>
                <w:sz w:val="18"/>
                <w:szCs w:val="18"/>
              </w:rPr>
            </w:pPr>
          </w:p>
        </w:tc>
        <w:tc>
          <w:tcPr>
            <w:tcW w:w="530" w:type="dxa"/>
            <w:noWrap/>
            <w:vAlign w:val="bottom"/>
          </w:tcPr>
          <w:p w:rsidR="00E1526A" w:rsidRPr="00E049FD" w:rsidRDefault="00E1526A" w:rsidP="00E049FD">
            <w:pPr>
              <w:widowControl/>
              <w:autoSpaceDE/>
              <w:autoSpaceDN/>
              <w:adjustRightInd/>
              <w:rPr>
                <w:color w:val="000000"/>
                <w:sz w:val="18"/>
                <w:szCs w:val="18"/>
              </w:rPr>
            </w:pPr>
            <w:r>
              <w:rPr>
                <w:color w:val="000000"/>
                <w:sz w:val="18"/>
                <w:szCs w:val="18"/>
              </w:rPr>
              <w:t>x</w:t>
            </w:r>
          </w:p>
        </w:tc>
        <w:tc>
          <w:tcPr>
            <w:tcW w:w="346" w:type="dxa"/>
            <w:noWrap/>
            <w:vAlign w:val="bottom"/>
          </w:tcPr>
          <w:p w:rsidR="00E1526A" w:rsidRPr="00E049FD" w:rsidRDefault="00E1526A" w:rsidP="00E049FD">
            <w:pPr>
              <w:widowControl/>
              <w:autoSpaceDE/>
              <w:autoSpaceDN/>
              <w:adjustRightInd/>
              <w:rPr>
                <w:color w:val="000000"/>
                <w:sz w:val="18"/>
                <w:szCs w:val="18"/>
              </w:rPr>
            </w:pPr>
          </w:p>
        </w:tc>
        <w:tc>
          <w:tcPr>
            <w:tcW w:w="317" w:type="dxa"/>
            <w:noWrap/>
            <w:vAlign w:val="bottom"/>
          </w:tcPr>
          <w:p w:rsidR="00E1526A" w:rsidRPr="00E049FD" w:rsidRDefault="00E1526A" w:rsidP="00E049FD">
            <w:pPr>
              <w:widowControl/>
              <w:autoSpaceDE/>
              <w:autoSpaceDN/>
              <w:adjustRightInd/>
              <w:rPr>
                <w:color w:val="000000"/>
                <w:sz w:val="18"/>
                <w:szCs w:val="18"/>
              </w:rPr>
            </w:pPr>
          </w:p>
        </w:tc>
        <w:tc>
          <w:tcPr>
            <w:tcW w:w="346" w:type="dxa"/>
            <w:noWrap/>
            <w:vAlign w:val="bottom"/>
          </w:tcPr>
          <w:p w:rsidR="00E1526A" w:rsidRPr="00E049FD" w:rsidRDefault="00E1526A" w:rsidP="00E049FD">
            <w:pPr>
              <w:widowControl/>
              <w:autoSpaceDE/>
              <w:autoSpaceDN/>
              <w:adjustRightInd/>
              <w:rPr>
                <w:color w:val="000000"/>
                <w:sz w:val="18"/>
                <w:szCs w:val="18"/>
              </w:rPr>
            </w:pPr>
          </w:p>
        </w:tc>
        <w:tc>
          <w:tcPr>
            <w:tcW w:w="624" w:type="dxa"/>
            <w:noWrap/>
            <w:vAlign w:val="bottom"/>
          </w:tcPr>
          <w:p w:rsidR="00E1526A" w:rsidRPr="00E049FD" w:rsidRDefault="00E1526A" w:rsidP="00E049FD">
            <w:pPr>
              <w:widowControl/>
              <w:autoSpaceDE/>
              <w:autoSpaceDN/>
              <w:adjustRightInd/>
              <w:rPr>
                <w:color w:val="000000"/>
                <w:sz w:val="18"/>
                <w:szCs w:val="18"/>
              </w:rPr>
            </w:pPr>
          </w:p>
        </w:tc>
      </w:tr>
      <w:tr w:rsidR="00E1526A" w:rsidRPr="00E049FD" w:rsidTr="002701A6">
        <w:trPr>
          <w:trHeight w:val="259"/>
          <w:jc w:val="center"/>
        </w:trPr>
        <w:tc>
          <w:tcPr>
            <w:tcW w:w="1540" w:type="dxa"/>
            <w:vMerge/>
            <w:vAlign w:val="center"/>
          </w:tcPr>
          <w:p w:rsidR="00E1526A" w:rsidRPr="00E049FD" w:rsidRDefault="00E1526A" w:rsidP="00E049FD">
            <w:pPr>
              <w:widowControl/>
              <w:autoSpaceDE/>
              <w:autoSpaceDN/>
              <w:adjustRightInd/>
              <w:rPr>
                <w:color w:val="000000"/>
                <w:sz w:val="18"/>
                <w:szCs w:val="18"/>
              </w:rPr>
            </w:pPr>
          </w:p>
        </w:tc>
        <w:tc>
          <w:tcPr>
            <w:tcW w:w="460" w:type="dxa"/>
            <w:noWrap/>
            <w:vAlign w:val="bottom"/>
          </w:tcPr>
          <w:p w:rsidR="00E1526A" w:rsidRPr="00E049FD" w:rsidRDefault="00E1526A" w:rsidP="00E049FD">
            <w:pPr>
              <w:widowControl/>
              <w:autoSpaceDE/>
              <w:autoSpaceDN/>
              <w:adjustRightInd/>
              <w:jc w:val="center"/>
              <w:rPr>
                <w:color w:val="000000"/>
                <w:sz w:val="18"/>
                <w:szCs w:val="18"/>
              </w:rPr>
            </w:pPr>
            <w:r w:rsidRPr="00E049FD">
              <w:rPr>
                <w:color w:val="000000"/>
                <w:sz w:val="18"/>
                <w:szCs w:val="18"/>
              </w:rPr>
              <w:t>3</w:t>
            </w:r>
          </w:p>
        </w:tc>
        <w:tc>
          <w:tcPr>
            <w:tcW w:w="351" w:type="dxa"/>
            <w:noWrap/>
            <w:vAlign w:val="bottom"/>
          </w:tcPr>
          <w:p w:rsidR="00E1526A" w:rsidRPr="00E049FD" w:rsidRDefault="00E1526A" w:rsidP="00E049FD">
            <w:pPr>
              <w:widowControl/>
              <w:autoSpaceDE/>
              <w:autoSpaceDN/>
              <w:adjustRightInd/>
              <w:rPr>
                <w:color w:val="000000"/>
                <w:sz w:val="18"/>
                <w:szCs w:val="18"/>
              </w:rPr>
            </w:pPr>
          </w:p>
        </w:tc>
        <w:tc>
          <w:tcPr>
            <w:tcW w:w="351" w:type="dxa"/>
            <w:noWrap/>
            <w:vAlign w:val="bottom"/>
          </w:tcPr>
          <w:p w:rsidR="00E1526A" w:rsidRPr="00E049FD" w:rsidRDefault="00E1526A" w:rsidP="00E049FD">
            <w:pPr>
              <w:widowControl/>
              <w:autoSpaceDE/>
              <w:autoSpaceDN/>
              <w:adjustRightInd/>
              <w:rPr>
                <w:color w:val="000000"/>
                <w:sz w:val="18"/>
                <w:szCs w:val="18"/>
              </w:rPr>
            </w:pPr>
          </w:p>
        </w:tc>
        <w:tc>
          <w:tcPr>
            <w:tcW w:w="530" w:type="dxa"/>
            <w:noWrap/>
            <w:vAlign w:val="bottom"/>
          </w:tcPr>
          <w:p w:rsidR="00E1526A" w:rsidRPr="00E049FD" w:rsidRDefault="00E1526A" w:rsidP="00E049FD">
            <w:pPr>
              <w:widowControl/>
              <w:autoSpaceDE/>
              <w:autoSpaceDN/>
              <w:adjustRightInd/>
              <w:rPr>
                <w:color w:val="000000"/>
                <w:sz w:val="18"/>
                <w:szCs w:val="18"/>
              </w:rPr>
            </w:pPr>
          </w:p>
        </w:tc>
        <w:tc>
          <w:tcPr>
            <w:tcW w:w="346" w:type="dxa"/>
            <w:noWrap/>
            <w:vAlign w:val="bottom"/>
          </w:tcPr>
          <w:p w:rsidR="00E1526A" w:rsidRPr="00E049FD" w:rsidRDefault="00E1526A" w:rsidP="00E049FD">
            <w:pPr>
              <w:widowControl/>
              <w:autoSpaceDE/>
              <w:autoSpaceDN/>
              <w:adjustRightInd/>
              <w:rPr>
                <w:color w:val="000000"/>
                <w:sz w:val="18"/>
                <w:szCs w:val="18"/>
              </w:rPr>
            </w:pPr>
          </w:p>
        </w:tc>
        <w:tc>
          <w:tcPr>
            <w:tcW w:w="317" w:type="dxa"/>
            <w:noWrap/>
            <w:vAlign w:val="bottom"/>
          </w:tcPr>
          <w:p w:rsidR="00E1526A" w:rsidRPr="00E049FD" w:rsidRDefault="00E1526A" w:rsidP="00E049FD">
            <w:pPr>
              <w:widowControl/>
              <w:autoSpaceDE/>
              <w:autoSpaceDN/>
              <w:adjustRightInd/>
              <w:rPr>
                <w:color w:val="000000"/>
                <w:sz w:val="18"/>
                <w:szCs w:val="18"/>
              </w:rPr>
            </w:pPr>
          </w:p>
        </w:tc>
        <w:tc>
          <w:tcPr>
            <w:tcW w:w="346" w:type="dxa"/>
            <w:noWrap/>
            <w:vAlign w:val="bottom"/>
          </w:tcPr>
          <w:p w:rsidR="00E1526A" w:rsidRPr="00E049FD" w:rsidRDefault="00E1526A" w:rsidP="00E049FD">
            <w:pPr>
              <w:widowControl/>
              <w:autoSpaceDE/>
              <w:autoSpaceDN/>
              <w:adjustRightInd/>
              <w:rPr>
                <w:color w:val="000000"/>
                <w:sz w:val="18"/>
                <w:szCs w:val="18"/>
              </w:rPr>
            </w:pPr>
          </w:p>
        </w:tc>
        <w:tc>
          <w:tcPr>
            <w:tcW w:w="624" w:type="dxa"/>
            <w:noWrap/>
            <w:vAlign w:val="bottom"/>
          </w:tcPr>
          <w:p w:rsidR="00E1526A" w:rsidRPr="00E049FD" w:rsidRDefault="00E1526A" w:rsidP="00E049FD">
            <w:pPr>
              <w:widowControl/>
              <w:autoSpaceDE/>
              <w:autoSpaceDN/>
              <w:adjustRightInd/>
              <w:rPr>
                <w:color w:val="000000"/>
                <w:sz w:val="18"/>
                <w:szCs w:val="18"/>
              </w:rPr>
            </w:pPr>
            <w:r>
              <w:rPr>
                <w:color w:val="000000"/>
                <w:sz w:val="18"/>
                <w:szCs w:val="18"/>
              </w:rPr>
              <w:t>x</w:t>
            </w:r>
          </w:p>
        </w:tc>
      </w:tr>
      <w:tr w:rsidR="00E1526A" w:rsidRPr="00E049FD" w:rsidTr="002701A6">
        <w:trPr>
          <w:trHeight w:val="259"/>
          <w:jc w:val="center"/>
        </w:trPr>
        <w:tc>
          <w:tcPr>
            <w:tcW w:w="1540" w:type="dxa"/>
            <w:vMerge/>
            <w:vAlign w:val="center"/>
          </w:tcPr>
          <w:p w:rsidR="00E1526A" w:rsidRPr="00E049FD" w:rsidRDefault="00E1526A" w:rsidP="00E049FD">
            <w:pPr>
              <w:widowControl/>
              <w:autoSpaceDE/>
              <w:autoSpaceDN/>
              <w:adjustRightInd/>
              <w:rPr>
                <w:color w:val="000000"/>
                <w:sz w:val="18"/>
                <w:szCs w:val="18"/>
              </w:rPr>
            </w:pPr>
          </w:p>
        </w:tc>
        <w:tc>
          <w:tcPr>
            <w:tcW w:w="460" w:type="dxa"/>
            <w:noWrap/>
            <w:vAlign w:val="bottom"/>
          </w:tcPr>
          <w:p w:rsidR="00E1526A" w:rsidRPr="00E049FD" w:rsidRDefault="00E1526A" w:rsidP="00E049FD">
            <w:pPr>
              <w:widowControl/>
              <w:autoSpaceDE/>
              <w:autoSpaceDN/>
              <w:adjustRightInd/>
              <w:jc w:val="center"/>
              <w:rPr>
                <w:color w:val="000000"/>
                <w:sz w:val="18"/>
                <w:szCs w:val="18"/>
              </w:rPr>
            </w:pPr>
            <w:r w:rsidRPr="00E049FD">
              <w:rPr>
                <w:color w:val="000000"/>
                <w:sz w:val="18"/>
                <w:szCs w:val="18"/>
              </w:rPr>
              <w:t>4</w:t>
            </w:r>
          </w:p>
        </w:tc>
        <w:tc>
          <w:tcPr>
            <w:tcW w:w="351" w:type="dxa"/>
            <w:noWrap/>
            <w:vAlign w:val="bottom"/>
          </w:tcPr>
          <w:p w:rsidR="00E1526A" w:rsidRPr="00E049FD" w:rsidRDefault="00E1526A" w:rsidP="00E049FD">
            <w:pPr>
              <w:widowControl/>
              <w:autoSpaceDE/>
              <w:autoSpaceDN/>
              <w:adjustRightInd/>
              <w:rPr>
                <w:color w:val="000000"/>
                <w:sz w:val="18"/>
                <w:szCs w:val="18"/>
              </w:rPr>
            </w:pPr>
          </w:p>
        </w:tc>
        <w:tc>
          <w:tcPr>
            <w:tcW w:w="351" w:type="dxa"/>
            <w:noWrap/>
            <w:vAlign w:val="bottom"/>
          </w:tcPr>
          <w:p w:rsidR="00E1526A" w:rsidRPr="00E049FD" w:rsidRDefault="00E1526A" w:rsidP="00E049FD">
            <w:pPr>
              <w:widowControl/>
              <w:autoSpaceDE/>
              <w:autoSpaceDN/>
              <w:adjustRightInd/>
              <w:rPr>
                <w:color w:val="000000"/>
                <w:sz w:val="18"/>
                <w:szCs w:val="18"/>
              </w:rPr>
            </w:pPr>
          </w:p>
        </w:tc>
        <w:tc>
          <w:tcPr>
            <w:tcW w:w="530" w:type="dxa"/>
            <w:noWrap/>
            <w:vAlign w:val="bottom"/>
          </w:tcPr>
          <w:p w:rsidR="00E1526A" w:rsidRPr="00E049FD" w:rsidRDefault="00E1526A" w:rsidP="00E049FD">
            <w:pPr>
              <w:widowControl/>
              <w:autoSpaceDE/>
              <w:autoSpaceDN/>
              <w:adjustRightInd/>
              <w:rPr>
                <w:color w:val="000000"/>
                <w:sz w:val="18"/>
                <w:szCs w:val="18"/>
              </w:rPr>
            </w:pPr>
          </w:p>
        </w:tc>
        <w:tc>
          <w:tcPr>
            <w:tcW w:w="346" w:type="dxa"/>
            <w:noWrap/>
            <w:vAlign w:val="bottom"/>
          </w:tcPr>
          <w:p w:rsidR="00E1526A" w:rsidRPr="00E049FD" w:rsidRDefault="00E1526A" w:rsidP="00E049FD">
            <w:pPr>
              <w:widowControl/>
              <w:autoSpaceDE/>
              <w:autoSpaceDN/>
              <w:adjustRightInd/>
              <w:rPr>
                <w:color w:val="000000"/>
                <w:sz w:val="18"/>
                <w:szCs w:val="18"/>
              </w:rPr>
            </w:pPr>
          </w:p>
        </w:tc>
        <w:tc>
          <w:tcPr>
            <w:tcW w:w="317" w:type="dxa"/>
            <w:noWrap/>
            <w:vAlign w:val="bottom"/>
          </w:tcPr>
          <w:p w:rsidR="00E1526A" w:rsidRPr="00E049FD" w:rsidRDefault="00E1526A" w:rsidP="00E049FD">
            <w:pPr>
              <w:widowControl/>
              <w:autoSpaceDE/>
              <w:autoSpaceDN/>
              <w:adjustRightInd/>
              <w:rPr>
                <w:color w:val="000000"/>
                <w:sz w:val="18"/>
                <w:szCs w:val="18"/>
              </w:rPr>
            </w:pPr>
          </w:p>
        </w:tc>
        <w:tc>
          <w:tcPr>
            <w:tcW w:w="346" w:type="dxa"/>
            <w:noWrap/>
            <w:vAlign w:val="bottom"/>
          </w:tcPr>
          <w:p w:rsidR="00E1526A" w:rsidRPr="00E049FD" w:rsidRDefault="00E1526A" w:rsidP="00E049FD">
            <w:pPr>
              <w:widowControl/>
              <w:autoSpaceDE/>
              <w:autoSpaceDN/>
              <w:adjustRightInd/>
              <w:rPr>
                <w:color w:val="000000"/>
                <w:sz w:val="18"/>
                <w:szCs w:val="18"/>
              </w:rPr>
            </w:pPr>
          </w:p>
        </w:tc>
        <w:tc>
          <w:tcPr>
            <w:tcW w:w="624" w:type="dxa"/>
            <w:noWrap/>
            <w:vAlign w:val="bottom"/>
          </w:tcPr>
          <w:p w:rsidR="00E1526A" w:rsidRPr="00E049FD" w:rsidRDefault="00E1526A" w:rsidP="00E049FD">
            <w:pPr>
              <w:widowControl/>
              <w:autoSpaceDE/>
              <w:autoSpaceDN/>
              <w:adjustRightInd/>
              <w:rPr>
                <w:color w:val="000000"/>
                <w:sz w:val="18"/>
                <w:szCs w:val="18"/>
              </w:rPr>
            </w:pPr>
            <w:r>
              <w:rPr>
                <w:color w:val="000000"/>
                <w:sz w:val="18"/>
                <w:szCs w:val="18"/>
              </w:rPr>
              <w:t>x</w:t>
            </w:r>
          </w:p>
        </w:tc>
      </w:tr>
      <w:tr w:rsidR="00E1526A" w:rsidRPr="00E049FD" w:rsidTr="002701A6">
        <w:trPr>
          <w:trHeight w:val="259"/>
          <w:jc w:val="center"/>
        </w:trPr>
        <w:tc>
          <w:tcPr>
            <w:tcW w:w="1540" w:type="dxa"/>
            <w:vMerge/>
            <w:vAlign w:val="center"/>
          </w:tcPr>
          <w:p w:rsidR="00E1526A" w:rsidRPr="00E049FD" w:rsidRDefault="00E1526A" w:rsidP="00E049FD">
            <w:pPr>
              <w:widowControl/>
              <w:autoSpaceDE/>
              <w:autoSpaceDN/>
              <w:adjustRightInd/>
              <w:rPr>
                <w:color w:val="000000"/>
                <w:sz w:val="18"/>
                <w:szCs w:val="18"/>
              </w:rPr>
            </w:pPr>
          </w:p>
        </w:tc>
        <w:tc>
          <w:tcPr>
            <w:tcW w:w="460" w:type="dxa"/>
            <w:noWrap/>
            <w:vAlign w:val="bottom"/>
          </w:tcPr>
          <w:p w:rsidR="00E1526A" w:rsidRPr="00E049FD" w:rsidRDefault="00E1526A" w:rsidP="00E049FD">
            <w:pPr>
              <w:widowControl/>
              <w:autoSpaceDE/>
              <w:autoSpaceDN/>
              <w:adjustRightInd/>
              <w:jc w:val="center"/>
              <w:rPr>
                <w:color w:val="000000"/>
                <w:sz w:val="18"/>
                <w:szCs w:val="18"/>
              </w:rPr>
            </w:pPr>
            <w:r w:rsidRPr="00E049FD">
              <w:rPr>
                <w:color w:val="000000"/>
                <w:sz w:val="18"/>
                <w:szCs w:val="18"/>
              </w:rPr>
              <w:t>5</w:t>
            </w:r>
          </w:p>
        </w:tc>
        <w:tc>
          <w:tcPr>
            <w:tcW w:w="351" w:type="dxa"/>
            <w:noWrap/>
            <w:vAlign w:val="bottom"/>
          </w:tcPr>
          <w:p w:rsidR="00E1526A" w:rsidRPr="00E049FD" w:rsidRDefault="00E1526A" w:rsidP="00E049FD">
            <w:pPr>
              <w:widowControl/>
              <w:autoSpaceDE/>
              <w:autoSpaceDN/>
              <w:adjustRightInd/>
              <w:rPr>
                <w:color w:val="000000"/>
                <w:sz w:val="18"/>
                <w:szCs w:val="18"/>
              </w:rPr>
            </w:pPr>
          </w:p>
        </w:tc>
        <w:tc>
          <w:tcPr>
            <w:tcW w:w="351" w:type="dxa"/>
            <w:noWrap/>
            <w:vAlign w:val="bottom"/>
          </w:tcPr>
          <w:p w:rsidR="00E1526A" w:rsidRPr="00E049FD" w:rsidRDefault="00E1526A" w:rsidP="00E049FD">
            <w:pPr>
              <w:widowControl/>
              <w:autoSpaceDE/>
              <w:autoSpaceDN/>
              <w:adjustRightInd/>
              <w:rPr>
                <w:color w:val="000000"/>
                <w:sz w:val="18"/>
                <w:szCs w:val="18"/>
              </w:rPr>
            </w:pPr>
            <w:r>
              <w:rPr>
                <w:color w:val="000000"/>
                <w:sz w:val="18"/>
                <w:szCs w:val="18"/>
              </w:rPr>
              <w:t>x</w:t>
            </w:r>
          </w:p>
        </w:tc>
        <w:tc>
          <w:tcPr>
            <w:tcW w:w="530" w:type="dxa"/>
            <w:noWrap/>
            <w:vAlign w:val="bottom"/>
          </w:tcPr>
          <w:p w:rsidR="00E1526A" w:rsidRPr="00E049FD" w:rsidRDefault="00E1526A" w:rsidP="00E049FD">
            <w:pPr>
              <w:widowControl/>
              <w:autoSpaceDE/>
              <w:autoSpaceDN/>
              <w:adjustRightInd/>
              <w:rPr>
                <w:color w:val="000000"/>
                <w:sz w:val="18"/>
                <w:szCs w:val="18"/>
              </w:rPr>
            </w:pPr>
          </w:p>
        </w:tc>
        <w:tc>
          <w:tcPr>
            <w:tcW w:w="346" w:type="dxa"/>
            <w:noWrap/>
            <w:vAlign w:val="bottom"/>
          </w:tcPr>
          <w:p w:rsidR="00E1526A" w:rsidRPr="00E049FD" w:rsidRDefault="00E1526A" w:rsidP="00E049FD">
            <w:pPr>
              <w:widowControl/>
              <w:autoSpaceDE/>
              <w:autoSpaceDN/>
              <w:adjustRightInd/>
              <w:rPr>
                <w:color w:val="000000"/>
                <w:sz w:val="18"/>
                <w:szCs w:val="18"/>
              </w:rPr>
            </w:pPr>
          </w:p>
        </w:tc>
        <w:tc>
          <w:tcPr>
            <w:tcW w:w="317" w:type="dxa"/>
            <w:noWrap/>
            <w:vAlign w:val="bottom"/>
          </w:tcPr>
          <w:p w:rsidR="00E1526A" w:rsidRPr="00E049FD" w:rsidRDefault="00E1526A" w:rsidP="00E049FD">
            <w:pPr>
              <w:widowControl/>
              <w:autoSpaceDE/>
              <w:autoSpaceDN/>
              <w:adjustRightInd/>
              <w:rPr>
                <w:color w:val="000000"/>
                <w:sz w:val="18"/>
                <w:szCs w:val="18"/>
              </w:rPr>
            </w:pPr>
          </w:p>
        </w:tc>
        <w:tc>
          <w:tcPr>
            <w:tcW w:w="346" w:type="dxa"/>
            <w:noWrap/>
            <w:vAlign w:val="bottom"/>
          </w:tcPr>
          <w:p w:rsidR="00E1526A" w:rsidRPr="00E049FD" w:rsidRDefault="00E1526A" w:rsidP="00E049FD">
            <w:pPr>
              <w:widowControl/>
              <w:autoSpaceDE/>
              <w:autoSpaceDN/>
              <w:adjustRightInd/>
              <w:rPr>
                <w:color w:val="000000"/>
                <w:sz w:val="18"/>
                <w:szCs w:val="18"/>
              </w:rPr>
            </w:pPr>
          </w:p>
        </w:tc>
        <w:tc>
          <w:tcPr>
            <w:tcW w:w="624" w:type="dxa"/>
            <w:noWrap/>
            <w:vAlign w:val="bottom"/>
          </w:tcPr>
          <w:p w:rsidR="00E1526A" w:rsidRPr="00E049FD" w:rsidRDefault="00E1526A" w:rsidP="00E049FD">
            <w:pPr>
              <w:widowControl/>
              <w:autoSpaceDE/>
              <w:autoSpaceDN/>
              <w:adjustRightInd/>
              <w:rPr>
                <w:color w:val="000000"/>
                <w:sz w:val="18"/>
                <w:szCs w:val="18"/>
              </w:rPr>
            </w:pPr>
          </w:p>
        </w:tc>
      </w:tr>
      <w:tr w:rsidR="00E1526A" w:rsidRPr="00E049FD" w:rsidTr="002701A6">
        <w:trPr>
          <w:trHeight w:val="259"/>
          <w:jc w:val="center"/>
        </w:trPr>
        <w:tc>
          <w:tcPr>
            <w:tcW w:w="1540" w:type="dxa"/>
            <w:vMerge/>
            <w:vAlign w:val="center"/>
          </w:tcPr>
          <w:p w:rsidR="00E1526A" w:rsidRPr="00E049FD" w:rsidRDefault="00E1526A" w:rsidP="00E049FD">
            <w:pPr>
              <w:widowControl/>
              <w:autoSpaceDE/>
              <w:autoSpaceDN/>
              <w:adjustRightInd/>
              <w:rPr>
                <w:color w:val="000000"/>
                <w:sz w:val="18"/>
                <w:szCs w:val="18"/>
              </w:rPr>
            </w:pPr>
          </w:p>
        </w:tc>
        <w:tc>
          <w:tcPr>
            <w:tcW w:w="460" w:type="dxa"/>
            <w:noWrap/>
            <w:vAlign w:val="bottom"/>
          </w:tcPr>
          <w:p w:rsidR="00E1526A" w:rsidRPr="00E049FD" w:rsidRDefault="00E1526A" w:rsidP="00E049FD">
            <w:pPr>
              <w:widowControl/>
              <w:autoSpaceDE/>
              <w:autoSpaceDN/>
              <w:adjustRightInd/>
              <w:jc w:val="center"/>
              <w:rPr>
                <w:color w:val="000000"/>
                <w:sz w:val="18"/>
                <w:szCs w:val="18"/>
              </w:rPr>
            </w:pPr>
            <w:r w:rsidRPr="00E049FD">
              <w:rPr>
                <w:color w:val="000000"/>
                <w:sz w:val="18"/>
                <w:szCs w:val="18"/>
              </w:rPr>
              <w:t> </w:t>
            </w:r>
          </w:p>
        </w:tc>
        <w:tc>
          <w:tcPr>
            <w:tcW w:w="351" w:type="dxa"/>
            <w:noWrap/>
            <w:vAlign w:val="bottom"/>
          </w:tcPr>
          <w:p w:rsidR="00E1526A" w:rsidRPr="00E049FD" w:rsidRDefault="00E1526A" w:rsidP="00E049FD">
            <w:pPr>
              <w:widowControl/>
              <w:autoSpaceDE/>
              <w:autoSpaceDN/>
              <w:adjustRightInd/>
              <w:rPr>
                <w:color w:val="000000"/>
                <w:sz w:val="18"/>
                <w:szCs w:val="18"/>
              </w:rPr>
            </w:pPr>
          </w:p>
        </w:tc>
        <w:tc>
          <w:tcPr>
            <w:tcW w:w="351" w:type="dxa"/>
            <w:noWrap/>
            <w:vAlign w:val="bottom"/>
          </w:tcPr>
          <w:p w:rsidR="00E1526A" w:rsidRPr="00E049FD" w:rsidRDefault="00E1526A" w:rsidP="00E049FD">
            <w:pPr>
              <w:widowControl/>
              <w:autoSpaceDE/>
              <w:autoSpaceDN/>
              <w:adjustRightInd/>
              <w:rPr>
                <w:color w:val="000000"/>
                <w:sz w:val="18"/>
                <w:szCs w:val="18"/>
              </w:rPr>
            </w:pPr>
          </w:p>
        </w:tc>
        <w:tc>
          <w:tcPr>
            <w:tcW w:w="530" w:type="dxa"/>
            <w:noWrap/>
            <w:vAlign w:val="bottom"/>
          </w:tcPr>
          <w:p w:rsidR="00E1526A" w:rsidRPr="00E049FD" w:rsidRDefault="00E1526A" w:rsidP="00E049FD">
            <w:pPr>
              <w:widowControl/>
              <w:autoSpaceDE/>
              <w:autoSpaceDN/>
              <w:adjustRightInd/>
              <w:rPr>
                <w:color w:val="000000"/>
                <w:sz w:val="18"/>
                <w:szCs w:val="18"/>
              </w:rPr>
            </w:pPr>
          </w:p>
        </w:tc>
        <w:tc>
          <w:tcPr>
            <w:tcW w:w="346" w:type="dxa"/>
            <w:noWrap/>
            <w:vAlign w:val="bottom"/>
          </w:tcPr>
          <w:p w:rsidR="00E1526A" w:rsidRPr="00E049FD" w:rsidRDefault="00E1526A" w:rsidP="00E049FD">
            <w:pPr>
              <w:widowControl/>
              <w:autoSpaceDE/>
              <w:autoSpaceDN/>
              <w:adjustRightInd/>
              <w:rPr>
                <w:color w:val="000000"/>
                <w:sz w:val="18"/>
                <w:szCs w:val="18"/>
              </w:rPr>
            </w:pPr>
          </w:p>
        </w:tc>
        <w:tc>
          <w:tcPr>
            <w:tcW w:w="317" w:type="dxa"/>
            <w:noWrap/>
            <w:vAlign w:val="bottom"/>
          </w:tcPr>
          <w:p w:rsidR="00E1526A" w:rsidRPr="00E049FD" w:rsidRDefault="00E1526A" w:rsidP="00E049FD">
            <w:pPr>
              <w:widowControl/>
              <w:autoSpaceDE/>
              <w:autoSpaceDN/>
              <w:adjustRightInd/>
              <w:rPr>
                <w:color w:val="000000"/>
                <w:sz w:val="18"/>
                <w:szCs w:val="18"/>
              </w:rPr>
            </w:pPr>
          </w:p>
        </w:tc>
        <w:tc>
          <w:tcPr>
            <w:tcW w:w="346" w:type="dxa"/>
            <w:noWrap/>
            <w:vAlign w:val="bottom"/>
          </w:tcPr>
          <w:p w:rsidR="00E1526A" w:rsidRPr="00E049FD" w:rsidRDefault="00E1526A" w:rsidP="00E049FD">
            <w:pPr>
              <w:widowControl/>
              <w:autoSpaceDE/>
              <w:autoSpaceDN/>
              <w:adjustRightInd/>
              <w:rPr>
                <w:color w:val="000000"/>
                <w:sz w:val="18"/>
                <w:szCs w:val="18"/>
              </w:rPr>
            </w:pPr>
          </w:p>
        </w:tc>
        <w:tc>
          <w:tcPr>
            <w:tcW w:w="624" w:type="dxa"/>
            <w:noWrap/>
            <w:vAlign w:val="bottom"/>
          </w:tcPr>
          <w:p w:rsidR="00E1526A" w:rsidRPr="00E049FD" w:rsidRDefault="00E1526A" w:rsidP="00E049FD">
            <w:pPr>
              <w:widowControl/>
              <w:autoSpaceDE/>
              <w:autoSpaceDN/>
              <w:adjustRightInd/>
              <w:rPr>
                <w:color w:val="000000"/>
                <w:sz w:val="18"/>
                <w:szCs w:val="18"/>
              </w:rPr>
            </w:pPr>
          </w:p>
        </w:tc>
      </w:tr>
      <w:tr w:rsidR="00E1526A" w:rsidRPr="00E049FD" w:rsidTr="002701A6">
        <w:trPr>
          <w:trHeight w:val="259"/>
          <w:jc w:val="center"/>
        </w:trPr>
        <w:tc>
          <w:tcPr>
            <w:tcW w:w="1540" w:type="dxa"/>
            <w:vMerge w:val="restart"/>
            <w:noWrap/>
            <w:vAlign w:val="center"/>
          </w:tcPr>
          <w:p w:rsidR="00E1526A" w:rsidRPr="00E049FD" w:rsidRDefault="00E1526A" w:rsidP="00E049FD">
            <w:pPr>
              <w:widowControl/>
              <w:autoSpaceDE/>
              <w:autoSpaceDN/>
              <w:adjustRightInd/>
              <w:rPr>
                <w:color w:val="000000"/>
                <w:sz w:val="18"/>
                <w:szCs w:val="18"/>
              </w:rPr>
            </w:pPr>
            <w:r>
              <w:rPr>
                <w:color w:val="000000"/>
                <w:sz w:val="18"/>
                <w:szCs w:val="18"/>
              </w:rPr>
              <w:t>Zhang, Hailong</w:t>
            </w:r>
          </w:p>
        </w:tc>
        <w:tc>
          <w:tcPr>
            <w:tcW w:w="460" w:type="dxa"/>
            <w:noWrap/>
            <w:vAlign w:val="bottom"/>
          </w:tcPr>
          <w:p w:rsidR="00E1526A" w:rsidRPr="00E049FD" w:rsidRDefault="00E1526A" w:rsidP="00E049FD">
            <w:pPr>
              <w:widowControl/>
              <w:autoSpaceDE/>
              <w:autoSpaceDN/>
              <w:adjustRightInd/>
              <w:jc w:val="center"/>
              <w:rPr>
                <w:color w:val="000000"/>
                <w:sz w:val="18"/>
                <w:szCs w:val="18"/>
              </w:rPr>
            </w:pPr>
            <w:r w:rsidRPr="00E049FD">
              <w:rPr>
                <w:color w:val="000000"/>
                <w:sz w:val="18"/>
                <w:szCs w:val="18"/>
              </w:rPr>
              <w:t>1</w:t>
            </w:r>
          </w:p>
        </w:tc>
        <w:tc>
          <w:tcPr>
            <w:tcW w:w="351" w:type="dxa"/>
            <w:noWrap/>
            <w:vAlign w:val="bottom"/>
          </w:tcPr>
          <w:p w:rsidR="00E1526A" w:rsidRPr="00E049FD" w:rsidRDefault="00E1526A" w:rsidP="00E049FD">
            <w:pPr>
              <w:widowControl/>
              <w:autoSpaceDE/>
              <w:autoSpaceDN/>
              <w:adjustRightInd/>
              <w:rPr>
                <w:color w:val="000000"/>
                <w:sz w:val="18"/>
                <w:szCs w:val="18"/>
              </w:rPr>
            </w:pPr>
            <w:r>
              <w:rPr>
                <w:color w:val="000000"/>
                <w:sz w:val="18"/>
                <w:szCs w:val="18"/>
              </w:rPr>
              <w:t>x</w:t>
            </w:r>
          </w:p>
        </w:tc>
        <w:tc>
          <w:tcPr>
            <w:tcW w:w="351" w:type="dxa"/>
            <w:noWrap/>
            <w:vAlign w:val="bottom"/>
          </w:tcPr>
          <w:p w:rsidR="00E1526A" w:rsidRPr="00E049FD" w:rsidRDefault="00E1526A" w:rsidP="00E049FD">
            <w:pPr>
              <w:widowControl/>
              <w:autoSpaceDE/>
              <w:autoSpaceDN/>
              <w:adjustRightInd/>
              <w:rPr>
                <w:color w:val="000000"/>
                <w:sz w:val="18"/>
                <w:szCs w:val="18"/>
              </w:rPr>
            </w:pPr>
          </w:p>
        </w:tc>
        <w:tc>
          <w:tcPr>
            <w:tcW w:w="530" w:type="dxa"/>
            <w:noWrap/>
            <w:vAlign w:val="bottom"/>
          </w:tcPr>
          <w:p w:rsidR="00E1526A" w:rsidRPr="00E049FD" w:rsidRDefault="00E1526A" w:rsidP="00E049FD">
            <w:pPr>
              <w:widowControl/>
              <w:autoSpaceDE/>
              <w:autoSpaceDN/>
              <w:adjustRightInd/>
              <w:rPr>
                <w:color w:val="000000"/>
                <w:sz w:val="18"/>
                <w:szCs w:val="18"/>
              </w:rPr>
            </w:pPr>
          </w:p>
        </w:tc>
        <w:tc>
          <w:tcPr>
            <w:tcW w:w="346" w:type="dxa"/>
            <w:noWrap/>
            <w:vAlign w:val="bottom"/>
          </w:tcPr>
          <w:p w:rsidR="00E1526A" w:rsidRPr="00E049FD" w:rsidRDefault="00E1526A" w:rsidP="00E049FD">
            <w:pPr>
              <w:widowControl/>
              <w:autoSpaceDE/>
              <w:autoSpaceDN/>
              <w:adjustRightInd/>
              <w:rPr>
                <w:color w:val="000000"/>
                <w:sz w:val="18"/>
                <w:szCs w:val="18"/>
              </w:rPr>
            </w:pPr>
          </w:p>
        </w:tc>
        <w:tc>
          <w:tcPr>
            <w:tcW w:w="317" w:type="dxa"/>
            <w:noWrap/>
            <w:vAlign w:val="bottom"/>
          </w:tcPr>
          <w:p w:rsidR="00E1526A" w:rsidRPr="00E049FD" w:rsidRDefault="00E1526A" w:rsidP="00E049FD">
            <w:pPr>
              <w:widowControl/>
              <w:autoSpaceDE/>
              <w:autoSpaceDN/>
              <w:adjustRightInd/>
              <w:rPr>
                <w:color w:val="000000"/>
                <w:sz w:val="18"/>
                <w:szCs w:val="18"/>
              </w:rPr>
            </w:pPr>
          </w:p>
        </w:tc>
        <w:tc>
          <w:tcPr>
            <w:tcW w:w="346" w:type="dxa"/>
            <w:noWrap/>
            <w:vAlign w:val="bottom"/>
          </w:tcPr>
          <w:p w:rsidR="00E1526A" w:rsidRPr="00E049FD" w:rsidRDefault="00E1526A" w:rsidP="00E049FD">
            <w:pPr>
              <w:widowControl/>
              <w:autoSpaceDE/>
              <w:autoSpaceDN/>
              <w:adjustRightInd/>
              <w:rPr>
                <w:color w:val="000000"/>
                <w:sz w:val="18"/>
                <w:szCs w:val="18"/>
              </w:rPr>
            </w:pPr>
          </w:p>
        </w:tc>
        <w:tc>
          <w:tcPr>
            <w:tcW w:w="624" w:type="dxa"/>
            <w:noWrap/>
            <w:vAlign w:val="bottom"/>
          </w:tcPr>
          <w:p w:rsidR="00E1526A" w:rsidRPr="00E049FD" w:rsidRDefault="00E1526A" w:rsidP="00E049FD">
            <w:pPr>
              <w:widowControl/>
              <w:autoSpaceDE/>
              <w:autoSpaceDN/>
              <w:adjustRightInd/>
              <w:rPr>
                <w:color w:val="000000"/>
                <w:sz w:val="18"/>
                <w:szCs w:val="18"/>
              </w:rPr>
            </w:pPr>
          </w:p>
        </w:tc>
      </w:tr>
      <w:tr w:rsidR="00E1526A" w:rsidRPr="00E049FD" w:rsidTr="002701A6">
        <w:trPr>
          <w:trHeight w:val="259"/>
          <w:jc w:val="center"/>
        </w:trPr>
        <w:tc>
          <w:tcPr>
            <w:tcW w:w="1540" w:type="dxa"/>
            <w:vMerge/>
            <w:vAlign w:val="center"/>
          </w:tcPr>
          <w:p w:rsidR="00E1526A" w:rsidRPr="00E049FD" w:rsidRDefault="00E1526A" w:rsidP="00E049FD">
            <w:pPr>
              <w:widowControl/>
              <w:autoSpaceDE/>
              <w:autoSpaceDN/>
              <w:adjustRightInd/>
              <w:rPr>
                <w:color w:val="000000"/>
                <w:sz w:val="18"/>
                <w:szCs w:val="18"/>
              </w:rPr>
            </w:pPr>
          </w:p>
        </w:tc>
        <w:tc>
          <w:tcPr>
            <w:tcW w:w="460" w:type="dxa"/>
            <w:noWrap/>
            <w:vAlign w:val="bottom"/>
          </w:tcPr>
          <w:p w:rsidR="00E1526A" w:rsidRPr="00E049FD" w:rsidRDefault="00E1526A" w:rsidP="00E049FD">
            <w:pPr>
              <w:widowControl/>
              <w:autoSpaceDE/>
              <w:autoSpaceDN/>
              <w:adjustRightInd/>
              <w:jc w:val="center"/>
              <w:rPr>
                <w:color w:val="000000"/>
                <w:sz w:val="18"/>
                <w:szCs w:val="18"/>
              </w:rPr>
            </w:pPr>
            <w:r w:rsidRPr="00E049FD">
              <w:rPr>
                <w:color w:val="000000"/>
                <w:sz w:val="18"/>
                <w:szCs w:val="18"/>
              </w:rPr>
              <w:t>2</w:t>
            </w:r>
          </w:p>
        </w:tc>
        <w:tc>
          <w:tcPr>
            <w:tcW w:w="351" w:type="dxa"/>
            <w:noWrap/>
            <w:vAlign w:val="bottom"/>
          </w:tcPr>
          <w:p w:rsidR="00E1526A" w:rsidRPr="00E049FD" w:rsidRDefault="00E1526A" w:rsidP="00E049FD">
            <w:pPr>
              <w:widowControl/>
              <w:autoSpaceDE/>
              <w:autoSpaceDN/>
              <w:adjustRightInd/>
              <w:rPr>
                <w:color w:val="000000"/>
                <w:sz w:val="18"/>
                <w:szCs w:val="18"/>
              </w:rPr>
            </w:pPr>
            <w:r>
              <w:rPr>
                <w:color w:val="000000"/>
                <w:sz w:val="18"/>
                <w:szCs w:val="18"/>
              </w:rPr>
              <w:t>x</w:t>
            </w:r>
          </w:p>
        </w:tc>
        <w:tc>
          <w:tcPr>
            <w:tcW w:w="351" w:type="dxa"/>
            <w:noWrap/>
            <w:vAlign w:val="bottom"/>
          </w:tcPr>
          <w:p w:rsidR="00E1526A" w:rsidRPr="00E049FD" w:rsidRDefault="00E1526A" w:rsidP="00E049FD">
            <w:pPr>
              <w:widowControl/>
              <w:autoSpaceDE/>
              <w:autoSpaceDN/>
              <w:adjustRightInd/>
              <w:rPr>
                <w:color w:val="000000"/>
                <w:sz w:val="18"/>
                <w:szCs w:val="18"/>
              </w:rPr>
            </w:pPr>
          </w:p>
        </w:tc>
        <w:tc>
          <w:tcPr>
            <w:tcW w:w="530" w:type="dxa"/>
            <w:noWrap/>
            <w:vAlign w:val="bottom"/>
          </w:tcPr>
          <w:p w:rsidR="00E1526A" w:rsidRPr="00E049FD" w:rsidRDefault="00E1526A" w:rsidP="00E049FD">
            <w:pPr>
              <w:widowControl/>
              <w:autoSpaceDE/>
              <w:autoSpaceDN/>
              <w:adjustRightInd/>
              <w:rPr>
                <w:color w:val="000000"/>
                <w:sz w:val="18"/>
                <w:szCs w:val="18"/>
              </w:rPr>
            </w:pPr>
          </w:p>
        </w:tc>
        <w:tc>
          <w:tcPr>
            <w:tcW w:w="346" w:type="dxa"/>
            <w:noWrap/>
            <w:vAlign w:val="bottom"/>
          </w:tcPr>
          <w:p w:rsidR="00E1526A" w:rsidRPr="00E049FD" w:rsidRDefault="00E1526A" w:rsidP="00E049FD">
            <w:pPr>
              <w:widowControl/>
              <w:autoSpaceDE/>
              <w:autoSpaceDN/>
              <w:adjustRightInd/>
              <w:rPr>
                <w:color w:val="000000"/>
                <w:sz w:val="18"/>
                <w:szCs w:val="18"/>
              </w:rPr>
            </w:pPr>
          </w:p>
        </w:tc>
        <w:tc>
          <w:tcPr>
            <w:tcW w:w="317" w:type="dxa"/>
            <w:noWrap/>
            <w:vAlign w:val="bottom"/>
          </w:tcPr>
          <w:p w:rsidR="00E1526A" w:rsidRPr="00E049FD" w:rsidRDefault="00E1526A" w:rsidP="00E049FD">
            <w:pPr>
              <w:widowControl/>
              <w:autoSpaceDE/>
              <w:autoSpaceDN/>
              <w:adjustRightInd/>
              <w:rPr>
                <w:color w:val="000000"/>
                <w:sz w:val="18"/>
                <w:szCs w:val="18"/>
              </w:rPr>
            </w:pPr>
          </w:p>
        </w:tc>
        <w:tc>
          <w:tcPr>
            <w:tcW w:w="346" w:type="dxa"/>
            <w:noWrap/>
            <w:vAlign w:val="bottom"/>
          </w:tcPr>
          <w:p w:rsidR="00E1526A" w:rsidRPr="00E049FD" w:rsidRDefault="00E1526A" w:rsidP="00E049FD">
            <w:pPr>
              <w:widowControl/>
              <w:autoSpaceDE/>
              <w:autoSpaceDN/>
              <w:adjustRightInd/>
              <w:rPr>
                <w:color w:val="000000"/>
                <w:sz w:val="18"/>
                <w:szCs w:val="18"/>
              </w:rPr>
            </w:pPr>
          </w:p>
        </w:tc>
        <w:tc>
          <w:tcPr>
            <w:tcW w:w="624" w:type="dxa"/>
            <w:noWrap/>
            <w:vAlign w:val="bottom"/>
          </w:tcPr>
          <w:p w:rsidR="00E1526A" w:rsidRPr="00E049FD" w:rsidRDefault="00E1526A" w:rsidP="00E049FD">
            <w:pPr>
              <w:widowControl/>
              <w:autoSpaceDE/>
              <w:autoSpaceDN/>
              <w:adjustRightInd/>
              <w:rPr>
                <w:color w:val="000000"/>
                <w:sz w:val="18"/>
                <w:szCs w:val="18"/>
              </w:rPr>
            </w:pPr>
          </w:p>
        </w:tc>
      </w:tr>
      <w:tr w:rsidR="00E1526A" w:rsidRPr="00E049FD" w:rsidTr="002701A6">
        <w:trPr>
          <w:trHeight w:val="259"/>
          <w:jc w:val="center"/>
        </w:trPr>
        <w:tc>
          <w:tcPr>
            <w:tcW w:w="1540" w:type="dxa"/>
            <w:vMerge/>
            <w:vAlign w:val="center"/>
          </w:tcPr>
          <w:p w:rsidR="00E1526A" w:rsidRPr="00E049FD" w:rsidRDefault="00E1526A" w:rsidP="00E049FD">
            <w:pPr>
              <w:widowControl/>
              <w:autoSpaceDE/>
              <w:autoSpaceDN/>
              <w:adjustRightInd/>
              <w:rPr>
                <w:color w:val="000000"/>
                <w:sz w:val="18"/>
                <w:szCs w:val="18"/>
              </w:rPr>
            </w:pPr>
          </w:p>
        </w:tc>
        <w:tc>
          <w:tcPr>
            <w:tcW w:w="460" w:type="dxa"/>
            <w:noWrap/>
            <w:vAlign w:val="bottom"/>
          </w:tcPr>
          <w:p w:rsidR="00E1526A" w:rsidRPr="00E049FD" w:rsidRDefault="00E1526A" w:rsidP="00E049FD">
            <w:pPr>
              <w:widowControl/>
              <w:autoSpaceDE/>
              <w:autoSpaceDN/>
              <w:adjustRightInd/>
              <w:jc w:val="center"/>
              <w:rPr>
                <w:color w:val="000000"/>
                <w:sz w:val="18"/>
                <w:szCs w:val="18"/>
              </w:rPr>
            </w:pPr>
            <w:r w:rsidRPr="00E049FD">
              <w:rPr>
                <w:color w:val="000000"/>
                <w:sz w:val="18"/>
                <w:szCs w:val="18"/>
              </w:rPr>
              <w:t>3</w:t>
            </w:r>
          </w:p>
        </w:tc>
        <w:tc>
          <w:tcPr>
            <w:tcW w:w="351" w:type="dxa"/>
            <w:noWrap/>
            <w:vAlign w:val="bottom"/>
          </w:tcPr>
          <w:p w:rsidR="00E1526A" w:rsidRPr="00E049FD" w:rsidRDefault="00E1526A" w:rsidP="00E049FD">
            <w:pPr>
              <w:widowControl/>
              <w:autoSpaceDE/>
              <w:autoSpaceDN/>
              <w:adjustRightInd/>
              <w:rPr>
                <w:color w:val="000000"/>
                <w:sz w:val="18"/>
                <w:szCs w:val="18"/>
              </w:rPr>
            </w:pPr>
          </w:p>
        </w:tc>
        <w:tc>
          <w:tcPr>
            <w:tcW w:w="351" w:type="dxa"/>
            <w:noWrap/>
            <w:vAlign w:val="bottom"/>
          </w:tcPr>
          <w:p w:rsidR="00E1526A" w:rsidRPr="00E049FD" w:rsidRDefault="00E1526A" w:rsidP="00E049FD">
            <w:pPr>
              <w:widowControl/>
              <w:autoSpaceDE/>
              <w:autoSpaceDN/>
              <w:adjustRightInd/>
              <w:rPr>
                <w:color w:val="000000"/>
                <w:sz w:val="18"/>
                <w:szCs w:val="18"/>
              </w:rPr>
            </w:pPr>
            <w:r>
              <w:rPr>
                <w:color w:val="000000"/>
                <w:sz w:val="18"/>
                <w:szCs w:val="18"/>
              </w:rPr>
              <w:t>x</w:t>
            </w:r>
          </w:p>
        </w:tc>
        <w:tc>
          <w:tcPr>
            <w:tcW w:w="530" w:type="dxa"/>
            <w:noWrap/>
            <w:vAlign w:val="bottom"/>
          </w:tcPr>
          <w:p w:rsidR="00E1526A" w:rsidRPr="00E049FD" w:rsidRDefault="00E1526A" w:rsidP="00E049FD">
            <w:pPr>
              <w:widowControl/>
              <w:autoSpaceDE/>
              <w:autoSpaceDN/>
              <w:adjustRightInd/>
              <w:rPr>
                <w:color w:val="000000"/>
                <w:sz w:val="18"/>
                <w:szCs w:val="18"/>
              </w:rPr>
            </w:pPr>
          </w:p>
        </w:tc>
        <w:tc>
          <w:tcPr>
            <w:tcW w:w="346" w:type="dxa"/>
            <w:noWrap/>
            <w:vAlign w:val="bottom"/>
          </w:tcPr>
          <w:p w:rsidR="00E1526A" w:rsidRPr="00E049FD" w:rsidRDefault="00E1526A" w:rsidP="00E049FD">
            <w:pPr>
              <w:widowControl/>
              <w:autoSpaceDE/>
              <w:autoSpaceDN/>
              <w:adjustRightInd/>
              <w:rPr>
                <w:color w:val="000000"/>
                <w:sz w:val="18"/>
                <w:szCs w:val="18"/>
              </w:rPr>
            </w:pPr>
          </w:p>
        </w:tc>
        <w:tc>
          <w:tcPr>
            <w:tcW w:w="317" w:type="dxa"/>
            <w:noWrap/>
            <w:vAlign w:val="bottom"/>
          </w:tcPr>
          <w:p w:rsidR="00E1526A" w:rsidRPr="00E049FD" w:rsidRDefault="00E1526A" w:rsidP="00E049FD">
            <w:pPr>
              <w:widowControl/>
              <w:autoSpaceDE/>
              <w:autoSpaceDN/>
              <w:adjustRightInd/>
              <w:rPr>
                <w:color w:val="000000"/>
                <w:sz w:val="18"/>
                <w:szCs w:val="18"/>
              </w:rPr>
            </w:pPr>
          </w:p>
        </w:tc>
        <w:tc>
          <w:tcPr>
            <w:tcW w:w="346" w:type="dxa"/>
            <w:noWrap/>
            <w:vAlign w:val="bottom"/>
          </w:tcPr>
          <w:p w:rsidR="00E1526A" w:rsidRPr="00E049FD" w:rsidRDefault="00E1526A" w:rsidP="00E049FD">
            <w:pPr>
              <w:widowControl/>
              <w:autoSpaceDE/>
              <w:autoSpaceDN/>
              <w:adjustRightInd/>
              <w:rPr>
                <w:color w:val="000000"/>
                <w:sz w:val="18"/>
                <w:szCs w:val="18"/>
              </w:rPr>
            </w:pPr>
          </w:p>
        </w:tc>
        <w:tc>
          <w:tcPr>
            <w:tcW w:w="624" w:type="dxa"/>
            <w:noWrap/>
            <w:vAlign w:val="bottom"/>
          </w:tcPr>
          <w:p w:rsidR="00E1526A" w:rsidRPr="00E049FD" w:rsidRDefault="00E1526A" w:rsidP="00E049FD">
            <w:pPr>
              <w:widowControl/>
              <w:autoSpaceDE/>
              <w:autoSpaceDN/>
              <w:adjustRightInd/>
              <w:rPr>
                <w:color w:val="000000"/>
                <w:sz w:val="18"/>
                <w:szCs w:val="18"/>
              </w:rPr>
            </w:pPr>
          </w:p>
        </w:tc>
      </w:tr>
      <w:tr w:rsidR="00E1526A" w:rsidRPr="00E049FD" w:rsidTr="002701A6">
        <w:trPr>
          <w:trHeight w:val="259"/>
          <w:jc w:val="center"/>
        </w:trPr>
        <w:tc>
          <w:tcPr>
            <w:tcW w:w="1540" w:type="dxa"/>
            <w:vMerge/>
            <w:vAlign w:val="center"/>
          </w:tcPr>
          <w:p w:rsidR="00E1526A" w:rsidRPr="00E049FD" w:rsidRDefault="00E1526A" w:rsidP="00E049FD">
            <w:pPr>
              <w:widowControl/>
              <w:autoSpaceDE/>
              <w:autoSpaceDN/>
              <w:adjustRightInd/>
              <w:rPr>
                <w:color w:val="000000"/>
                <w:sz w:val="18"/>
                <w:szCs w:val="18"/>
              </w:rPr>
            </w:pPr>
          </w:p>
        </w:tc>
        <w:tc>
          <w:tcPr>
            <w:tcW w:w="460" w:type="dxa"/>
            <w:noWrap/>
            <w:vAlign w:val="bottom"/>
          </w:tcPr>
          <w:p w:rsidR="00E1526A" w:rsidRPr="00E049FD" w:rsidRDefault="00E1526A" w:rsidP="00E049FD">
            <w:pPr>
              <w:widowControl/>
              <w:autoSpaceDE/>
              <w:autoSpaceDN/>
              <w:adjustRightInd/>
              <w:jc w:val="center"/>
              <w:rPr>
                <w:color w:val="000000"/>
                <w:sz w:val="18"/>
                <w:szCs w:val="18"/>
              </w:rPr>
            </w:pPr>
            <w:r w:rsidRPr="00E049FD">
              <w:rPr>
                <w:color w:val="000000"/>
                <w:sz w:val="18"/>
                <w:szCs w:val="18"/>
              </w:rPr>
              <w:t>4</w:t>
            </w:r>
          </w:p>
        </w:tc>
        <w:tc>
          <w:tcPr>
            <w:tcW w:w="351" w:type="dxa"/>
            <w:noWrap/>
            <w:vAlign w:val="bottom"/>
          </w:tcPr>
          <w:p w:rsidR="00E1526A" w:rsidRPr="00E049FD" w:rsidRDefault="00E1526A" w:rsidP="00E049FD">
            <w:pPr>
              <w:widowControl/>
              <w:autoSpaceDE/>
              <w:autoSpaceDN/>
              <w:adjustRightInd/>
              <w:rPr>
                <w:color w:val="000000"/>
                <w:sz w:val="18"/>
                <w:szCs w:val="18"/>
              </w:rPr>
            </w:pPr>
          </w:p>
        </w:tc>
        <w:tc>
          <w:tcPr>
            <w:tcW w:w="351" w:type="dxa"/>
            <w:noWrap/>
            <w:vAlign w:val="bottom"/>
          </w:tcPr>
          <w:p w:rsidR="00E1526A" w:rsidRPr="00E049FD" w:rsidRDefault="00E1526A" w:rsidP="00E049FD">
            <w:pPr>
              <w:widowControl/>
              <w:autoSpaceDE/>
              <w:autoSpaceDN/>
              <w:adjustRightInd/>
              <w:rPr>
                <w:color w:val="000000"/>
                <w:sz w:val="18"/>
                <w:szCs w:val="18"/>
              </w:rPr>
            </w:pPr>
            <w:r>
              <w:rPr>
                <w:color w:val="000000"/>
                <w:sz w:val="18"/>
                <w:szCs w:val="18"/>
              </w:rPr>
              <w:t>x</w:t>
            </w:r>
          </w:p>
        </w:tc>
        <w:tc>
          <w:tcPr>
            <w:tcW w:w="530" w:type="dxa"/>
            <w:noWrap/>
            <w:vAlign w:val="bottom"/>
          </w:tcPr>
          <w:p w:rsidR="00E1526A" w:rsidRPr="00E049FD" w:rsidRDefault="00E1526A" w:rsidP="00E049FD">
            <w:pPr>
              <w:widowControl/>
              <w:autoSpaceDE/>
              <w:autoSpaceDN/>
              <w:adjustRightInd/>
              <w:rPr>
                <w:color w:val="000000"/>
                <w:sz w:val="18"/>
                <w:szCs w:val="18"/>
              </w:rPr>
            </w:pPr>
          </w:p>
        </w:tc>
        <w:tc>
          <w:tcPr>
            <w:tcW w:w="346" w:type="dxa"/>
            <w:noWrap/>
            <w:vAlign w:val="bottom"/>
          </w:tcPr>
          <w:p w:rsidR="00E1526A" w:rsidRPr="00E049FD" w:rsidRDefault="00E1526A" w:rsidP="00E049FD">
            <w:pPr>
              <w:widowControl/>
              <w:autoSpaceDE/>
              <w:autoSpaceDN/>
              <w:adjustRightInd/>
              <w:rPr>
                <w:color w:val="000000"/>
                <w:sz w:val="18"/>
                <w:szCs w:val="18"/>
              </w:rPr>
            </w:pPr>
          </w:p>
        </w:tc>
        <w:tc>
          <w:tcPr>
            <w:tcW w:w="317" w:type="dxa"/>
            <w:noWrap/>
            <w:vAlign w:val="bottom"/>
          </w:tcPr>
          <w:p w:rsidR="00E1526A" w:rsidRPr="00E049FD" w:rsidRDefault="00E1526A" w:rsidP="00E049FD">
            <w:pPr>
              <w:widowControl/>
              <w:autoSpaceDE/>
              <w:autoSpaceDN/>
              <w:adjustRightInd/>
              <w:rPr>
                <w:color w:val="000000"/>
                <w:sz w:val="18"/>
                <w:szCs w:val="18"/>
              </w:rPr>
            </w:pPr>
          </w:p>
        </w:tc>
        <w:tc>
          <w:tcPr>
            <w:tcW w:w="346" w:type="dxa"/>
            <w:noWrap/>
            <w:vAlign w:val="bottom"/>
          </w:tcPr>
          <w:p w:rsidR="00E1526A" w:rsidRPr="00E049FD" w:rsidRDefault="00E1526A" w:rsidP="00E049FD">
            <w:pPr>
              <w:widowControl/>
              <w:autoSpaceDE/>
              <w:autoSpaceDN/>
              <w:adjustRightInd/>
              <w:rPr>
                <w:color w:val="000000"/>
                <w:sz w:val="18"/>
                <w:szCs w:val="18"/>
              </w:rPr>
            </w:pPr>
          </w:p>
        </w:tc>
        <w:tc>
          <w:tcPr>
            <w:tcW w:w="624" w:type="dxa"/>
            <w:noWrap/>
            <w:vAlign w:val="bottom"/>
          </w:tcPr>
          <w:p w:rsidR="00E1526A" w:rsidRPr="00E049FD" w:rsidRDefault="00E1526A" w:rsidP="00E049FD">
            <w:pPr>
              <w:widowControl/>
              <w:autoSpaceDE/>
              <w:autoSpaceDN/>
              <w:adjustRightInd/>
              <w:rPr>
                <w:color w:val="000000"/>
                <w:sz w:val="18"/>
                <w:szCs w:val="18"/>
              </w:rPr>
            </w:pPr>
          </w:p>
        </w:tc>
      </w:tr>
      <w:tr w:rsidR="00E1526A" w:rsidRPr="00E049FD" w:rsidTr="002701A6">
        <w:trPr>
          <w:trHeight w:val="259"/>
          <w:jc w:val="center"/>
        </w:trPr>
        <w:tc>
          <w:tcPr>
            <w:tcW w:w="1540" w:type="dxa"/>
            <w:vMerge/>
            <w:vAlign w:val="center"/>
          </w:tcPr>
          <w:p w:rsidR="00E1526A" w:rsidRPr="00E049FD" w:rsidRDefault="00E1526A" w:rsidP="00E049FD">
            <w:pPr>
              <w:widowControl/>
              <w:autoSpaceDE/>
              <w:autoSpaceDN/>
              <w:adjustRightInd/>
              <w:rPr>
                <w:color w:val="000000"/>
                <w:sz w:val="18"/>
                <w:szCs w:val="18"/>
              </w:rPr>
            </w:pPr>
          </w:p>
        </w:tc>
        <w:tc>
          <w:tcPr>
            <w:tcW w:w="460" w:type="dxa"/>
            <w:noWrap/>
            <w:vAlign w:val="bottom"/>
          </w:tcPr>
          <w:p w:rsidR="00E1526A" w:rsidRPr="00E049FD" w:rsidRDefault="00E1526A" w:rsidP="00E049FD">
            <w:pPr>
              <w:widowControl/>
              <w:autoSpaceDE/>
              <w:autoSpaceDN/>
              <w:adjustRightInd/>
              <w:jc w:val="center"/>
              <w:rPr>
                <w:color w:val="000000"/>
                <w:sz w:val="18"/>
                <w:szCs w:val="18"/>
              </w:rPr>
            </w:pPr>
            <w:r w:rsidRPr="00E049FD">
              <w:rPr>
                <w:color w:val="000000"/>
                <w:sz w:val="18"/>
                <w:szCs w:val="18"/>
              </w:rPr>
              <w:t>5</w:t>
            </w:r>
          </w:p>
        </w:tc>
        <w:tc>
          <w:tcPr>
            <w:tcW w:w="351" w:type="dxa"/>
            <w:noWrap/>
            <w:vAlign w:val="bottom"/>
          </w:tcPr>
          <w:p w:rsidR="00E1526A" w:rsidRPr="00E049FD" w:rsidRDefault="00E1526A" w:rsidP="00E049FD">
            <w:pPr>
              <w:widowControl/>
              <w:autoSpaceDE/>
              <w:autoSpaceDN/>
              <w:adjustRightInd/>
              <w:rPr>
                <w:color w:val="000000"/>
                <w:sz w:val="18"/>
                <w:szCs w:val="18"/>
              </w:rPr>
            </w:pPr>
          </w:p>
        </w:tc>
        <w:tc>
          <w:tcPr>
            <w:tcW w:w="351" w:type="dxa"/>
            <w:noWrap/>
            <w:vAlign w:val="bottom"/>
          </w:tcPr>
          <w:p w:rsidR="00E1526A" w:rsidRPr="00E049FD" w:rsidRDefault="00E1526A" w:rsidP="00E049FD">
            <w:pPr>
              <w:widowControl/>
              <w:autoSpaceDE/>
              <w:autoSpaceDN/>
              <w:adjustRightInd/>
              <w:rPr>
                <w:color w:val="000000"/>
                <w:sz w:val="18"/>
                <w:szCs w:val="18"/>
              </w:rPr>
            </w:pPr>
          </w:p>
        </w:tc>
        <w:tc>
          <w:tcPr>
            <w:tcW w:w="530" w:type="dxa"/>
            <w:noWrap/>
            <w:vAlign w:val="bottom"/>
          </w:tcPr>
          <w:p w:rsidR="00E1526A" w:rsidRPr="00E049FD" w:rsidRDefault="00E1526A" w:rsidP="00E049FD">
            <w:pPr>
              <w:widowControl/>
              <w:autoSpaceDE/>
              <w:autoSpaceDN/>
              <w:adjustRightInd/>
              <w:rPr>
                <w:color w:val="000000"/>
                <w:sz w:val="18"/>
                <w:szCs w:val="18"/>
              </w:rPr>
            </w:pPr>
            <w:r>
              <w:rPr>
                <w:color w:val="000000"/>
                <w:sz w:val="18"/>
                <w:szCs w:val="18"/>
              </w:rPr>
              <w:t>x</w:t>
            </w:r>
          </w:p>
        </w:tc>
        <w:tc>
          <w:tcPr>
            <w:tcW w:w="346" w:type="dxa"/>
            <w:noWrap/>
            <w:vAlign w:val="bottom"/>
          </w:tcPr>
          <w:p w:rsidR="00E1526A" w:rsidRPr="00E049FD" w:rsidRDefault="00E1526A" w:rsidP="00E049FD">
            <w:pPr>
              <w:widowControl/>
              <w:autoSpaceDE/>
              <w:autoSpaceDN/>
              <w:adjustRightInd/>
              <w:rPr>
                <w:color w:val="000000"/>
                <w:sz w:val="18"/>
                <w:szCs w:val="18"/>
              </w:rPr>
            </w:pPr>
          </w:p>
        </w:tc>
        <w:tc>
          <w:tcPr>
            <w:tcW w:w="317" w:type="dxa"/>
            <w:noWrap/>
            <w:vAlign w:val="bottom"/>
          </w:tcPr>
          <w:p w:rsidR="00E1526A" w:rsidRPr="00E049FD" w:rsidRDefault="00E1526A" w:rsidP="00E049FD">
            <w:pPr>
              <w:widowControl/>
              <w:autoSpaceDE/>
              <w:autoSpaceDN/>
              <w:adjustRightInd/>
              <w:rPr>
                <w:color w:val="000000"/>
                <w:sz w:val="18"/>
                <w:szCs w:val="18"/>
              </w:rPr>
            </w:pPr>
          </w:p>
        </w:tc>
        <w:tc>
          <w:tcPr>
            <w:tcW w:w="346" w:type="dxa"/>
            <w:noWrap/>
            <w:vAlign w:val="bottom"/>
          </w:tcPr>
          <w:p w:rsidR="00E1526A" w:rsidRPr="00E049FD" w:rsidRDefault="00E1526A" w:rsidP="00E049FD">
            <w:pPr>
              <w:widowControl/>
              <w:autoSpaceDE/>
              <w:autoSpaceDN/>
              <w:adjustRightInd/>
              <w:rPr>
                <w:color w:val="000000"/>
                <w:sz w:val="18"/>
                <w:szCs w:val="18"/>
              </w:rPr>
            </w:pPr>
          </w:p>
        </w:tc>
        <w:tc>
          <w:tcPr>
            <w:tcW w:w="624" w:type="dxa"/>
            <w:noWrap/>
            <w:vAlign w:val="bottom"/>
          </w:tcPr>
          <w:p w:rsidR="00E1526A" w:rsidRPr="00E049FD" w:rsidRDefault="00E1526A" w:rsidP="00E049FD">
            <w:pPr>
              <w:widowControl/>
              <w:autoSpaceDE/>
              <w:autoSpaceDN/>
              <w:adjustRightInd/>
              <w:rPr>
                <w:color w:val="000000"/>
                <w:sz w:val="18"/>
                <w:szCs w:val="18"/>
              </w:rPr>
            </w:pPr>
          </w:p>
        </w:tc>
      </w:tr>
      <w:tr w:rsidR="00E1526A" w:rsidRPr="00E049FD" w:rsidTr="002701A6">
        <w:trPr>
          <w:trHeight w:val="259"/>
          <w:jc w:val="center"/>
        </w:trPr>
        <w:tc>
          <w:tcPr>
            <w:tcW w:w="1540" w:type="dxa"/>
            <w:vMerge/>
            <w:tcBorders>
              <w:bottom w:val="single" w:sz="4" w:space="0" w:color="auto"/>
            </w:tcBorders>
            <w:vAlign w:val="center"/>
          </w:tcPr>
          <w:p w:rsidR="00E1526A" w:rsidRPr="00E049FD" w:rsidRDefault="00E1526A" w:rsidP="00E049FD">
            <w:pPr>
              <w:widowControl/>
              <w:autoSpaceDE/>
              <w:autoSpaceDN/>
              <w:adjustRightInd/>
              <w:rPr>
                <w:color w:val="000000"/>
                <w:sz w:val="18"/>
                <w:szCs w:val="18"/>
              </w:rPr>
            </w:pPr>
          </w:p>
        </w:tc>
        <w:tc>
          <w:tcPr>
            <w:tcW w:w="460" w:type="dxa"/>
            <w:tcBorders>
              <w:bottom w:val="single" w:sz="4" w:space="0" w:color="auto"/>
            </w:tcBorders>
            <w:noWrap/>
            <w:vAlign w:val="bottom"/>
          </w:tcPr>
          <w:p w:rsidR="00E1526A" w:rsidRPr="00E049FD" w:rsidRDefault="00E1526A" w:rsidP="00E049FD">
            <w:pPr>
              <w:widowControl/>
              <w:autoSpaceDE/>
              <w:autoSpaceDN/>
              <w:adjustRightInd/>
              <w:jc w:val="center"/>
              <w:rPr>
                <w:color w:val="000000"/>
                <w:sz w:val="18"/>
                <w:szCs w:val="18"/>
              </w:rPr>
            </w:pPr>
            <w:r w:rsidRPr="00E049FD">
              <w:rPr>
                <w:color w:val="000000"/>
                <w:sz w:val="18"/>
                <w:szCs w:val="18"/>
              </w:rPr>
              <w:t> </w:t>
            </w:r>
          </w:p>
        </w:tc>
        <w:tc>
          <w:tcPr>
            <w:tcW w:w="351" w:type="dxa"/>
            <w:tcBorders>
              <w:bottom w:val="single" w:sz="4" w:space="0" w:color="auto"/>
            </w:tcBorders>
            <w:noWrap/>
            <w:vAlign w:val="bottom"/>
          </w:tcPr>
          <w:p w:rsidR="00E1526A" w:rsidRPr="00E049FD" w:rsidRDefault="00E1526A" w:rsidP="00E049FD">
            <w:pPr>
              <w:widowControl/>
              <w:autoSpaceDE/>
              <w:autoSpaceDN/>
              <w:adjustRightInd/>
              <w:rPr>
                <w:color w:val="000000"/>
                <w:sz w:val="18"/>
                <w:szCs w:val="18"/>
              </w:rPr>
            </w:pPr>
          </w:p>
        </w:tc>
        <w:tc>
          <w:tcPr>
            <w:tcW w:w="351" w:type="dxa"/>
            <w:tcBorders>
              <w:bottom w:val="single" w:sz="4" w:space="0" w:color="auto"/>
            </w:tcBorders>
            <w:noWrap/>
            <w:vAlign w:val="bottom"/>
          </w:tcPr>
          <w:p w:rsidR="00E1526A" w:rsidRPr="00E049FD" w:rsidRDefault="00E1526A" w:rsidP="00E049FD">
            <w:pPr>
              <w:widowControl/>
              <w:autoSpaceDE/>
              <w:autoSpaceDN/>
              <w:adjustRightInd/>
              <w:rPr>
                <w:color w:val="000000"/>
                <w:sz w:val="18"/>
                <w:szCs w:val="18"/>
              </w:rPr>
            </w:pPr>
          </w:p>
        </w:tc>
        <w:tc>
          <w:tcPr>
            <w:tcW w:w="530" w:type="dxa"/>
            <w:tcBorders>
              <w:bottom w:val="single" w:sz="4" w:space="0" w:color="auto"/>
            </w:tcBorders>
            <w:noWrap/>
            <w:vAlign w:val="bottom"/>
          </w:tcPr>
          <w:p w:rsidR="00E1526A" w:rsidRPr="00E049FD" w:rsidRDefault="00E1526A" w:rsidP="00E049FD">
            <w:pPr>
              <w:widowControl/>
              <w:autoSpaceDE/>
              <w:autoSpaceDN/>
              <w:adjustRightInd/>
              <w:rPr>
                <w:color w:val="000000"/>
                <w:sz w:val="18"/>
                <w:szCs w:val="18"/>
              </w:rPr>
            </w:pPr>
          </w:p>
        </w:tc>
        <w:tc>
          <w:tcPr>
            <w:tcW w:w="346" w:type="dxa"/>
            <w:tcBorders>
              <w:bottom w:val="single" w:sz="4" w:space="0" w:color="auto"/>
            </w:tcBorders>
            <w:noWrap/>
            <w:vAlign w:val="bottom"/>
          </w:tcPr>
          <w:p w:rsidR="00E1526A" w:rsidRPr="00E049FD" w:rsidRDefault="00E1526A" w:rsidP="00E049FD">
            <w:pPr>
              <w:widowControl/>
              <w:autoSpaceDE/>
              <w:autoSpaceDN/>
              <w:adjustRightInd/>
              <w:rPr>
                <w:color w:val="000000"/>
                <w:sz w:val="18"/>
                <w:szCs w:val="18"/>
              </w:rPr>
            </w:pPr>
          </w:p>
        </w:tc>
        <w:tc>
          <w:tcPr>
            <w:tcW w:w="317" w:type="dxa"/>
            <w:tcBorders>
              <w:bottom w:val="single" w:sz="4" w:space="0" w:color="auto"/>
            </w:tcBorders>
            <w:noWrap/>
            <w:vAlign w:val="bottom"/>
          </w:tcPr>
          <w:p w:rsidR="00E1526A" w:rsidRPr="00E049FD" w:rsidRDefault="00E1526A" w:rsidP="00E049FD">
            <w:pPr>
              <w:widowControl/>
              <w:autoSpaceDE/>
              <w:autoSpaceDN/>
              <w:adjustRightInd/>
              <w:rPr>
                <w:color w:val="000000"/>
                <w:sz w:val="18"/>
                <w:szCs w:val="18"/>
              </w:rPr>
            </w:pPr>
          </w:p>
        </w:tc>
        <w:tc>
          <w:tcPr>
            <w:tcW w:w="346" w:type="dxa"/>
            <w:tcBorders>
              <w:bottom w:val="single" w:sz="4" w:space="0" w:color="auto"/>
            </w:tcBorders>
            <w:noWrap/>
            <w:vAlign w:val="bottom"/>
          </w:tcPr>
          <w:p w:rsidR="00E1526A" w:rsidRPr="00E049FD" w:rsidRDefault="00E1526A" w:rsidP="00E049FD">
            <w:pPr>
              <w:widowControl/>
              <w:autoSpaceDE/>
              <w:autoSpaceDN/>
              <w:adjustRightInd/>
              <w:rPr>
                <w:color w:val="000000"/>
                <w:sz w:val="18"/>
                <w:szCs w:val="18"/>
              </w:rPr>
            </w:pPr>
          </w:p>
        </w:tc>
        <w:tc>
          <w:tcPr>
            <w:tcW w:w="624" w:type="dxa"/>
            <w:tcBorders>
              <w:bottom w:val="single" w:sz="4" w:space="0" w:color="auto"/>
            </w:tcBorders>
            <w:noWrap/>
            <w:vAlign w:val="bottom"/>
          </w:tcPr>
          <w:p w:rsidR="00E1526A" w:rsidRPr="00E049FD" w:rsidRDefault="00E1526A" w:rsidP="00E049FD">
            <w:pPr>
              <w:widowControl/>
              <w:autoSpaceDE/>
              <w:autoSpaceDN/>
              <w:adjustRightInd/>
              <w:rPr>
                <w:color w:val="000000"/>
                <w:sz w:val="18"/>
                <w:szCs w:val="18"/>
              </w:rPr>
            </w:pPr>
          </w:p>
        </w:tc>
      </w:tr>
    </w:tbl>
    <w:p w:rsidR="00E1526A" w:rsidRDefault="00E1526A">
      <w:pPr>
        <w:widowControl/>
        <w:autoSpaceDE/>
        <w:autoSpaceDN/>
        <w:adjustRightInd/>
        <w:spacing w:after="200" w:line="276" w:lineRule="auto"/>
        <w:rPr>
          <w:b/>
          <w:smallCaps/>
          <w:sz w:val="22"/>
          <w:szCs w:val="22"/>
        </w:rPr>
      </w:pPr>
      <w:r>
        <w:rPr>
          <w:b/>
          <w:smallCaps/>
          <w:sz w:val="22"/>
          <w:szCs w:val="22"/>
        </w:rPr>
        <w:br w:type="page"/>
      </w:r>
    </w:p>
    <w:p w:rsidR="00E1526A" w:rsidRPr="007A773E" w:rsidRDefault="00E1526A" w:rsidP="00BA46A3">
      <w:pPr>
        <w:jc w:val="center"/>
        <w:rPr>
          <w:rStyle w:val="Heading3Char"/>
          <w:sz w:val="24"/>
          <w:szCs w:val="24"/>
        </w:rPr>
      </w:pPr>
      <w:r w:rsidRPr="00BC589E">
        <w:rPr>
          <w:rFonts w:ascii="Arial" w:hAnsi="Arial" w:cs="Arial"/>
          <w:b/>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i1025" type="#_x0000_t75" style="width:47.25pt;height:43.5pt;visibility:visible">
            <v:imagedata r:id="rId4" o:title=""/>
          </v:shape>
        </w:pict>
      </w:r>
    </w:p>
    <w:p w:rsidR="00E1526A" w:rsidRDefault="00E1526A" w:rsidP="00BA46A3">
      <w:pPr>
        <w:rPr>
          <w:rStyle w:val="Heading3Char"/>
          <w:sz w:val="24"/>
          <w:szCs w:val="24"/>
        </w:rPr>
      </w:pPr>
    </w:p>
    <w:p w:rsidR="00E1526A" w:rsidRPr="0072166E" w:rsidRDefault="00E1526A" w:rsidP="00BA46A3">
      <w:pPr>
        <w:rPr>
          <w:rStyle w:val="Heading3Char"/>
          <w:sz w:val="24"/>
          <w:szCs w:val="24"/>
        </w:rPr>
      </w:pPr>
      <w:r w:rsidRPr="0072166E">
        <w:rPr>
          <w:rStyle w:val="Heading3Char"/>
          <w:sz w:val="24"/>
          <w:szCs w:val="24"/>
        </w:rPr>
        <w:t xml:space="preserve">Annual </w:t>
      </w:r>
      <w:r>
        <w:rPr>
          <w:rStyle w:val="Heading3Char"/>
          <w:sz w:val="24"/>
          <w:szCs w:val="24"/>
        </w:rPr>
        <w:t>Research</w:t>
      </w:r>
      <w:r w:rsidRPr="0072166E">
        <w:rPr>
          <w:rStyle w:val="Heading3Char"/>
          <w:sz w:val="24"/>
          <w:szCs w:val="24"/>
        </w:rPr>
        <w:t xml:space="preserve"> Report</w:t>
      </w:r>
      <w:r w:rsidRPr="0072166E">
        <w:rPr>
          <w:rFonts w:ascii="Arial" w:hAnsi="Arial" w:cs="Arial"/>
        </w:rPr>
        <w:tab/>
      </w:r>
      <w:r w:rsidRPr="0072166E">
        <w:rPr>
          <w:rFonts w:ascii="Arial" w:hAnsi="Arial" w:cs="Arial"/>
        </w:rPr>
        <w:tab/>
      </w:r>
      <w:r w:rsidRPr="0072166E">
        <w:rPr>
          <w:rFonts w:ascii="Arial" w:hAnsi="Arial" w:cs="Arial"/>
        </w:rPr>
        <w:tab/>
      </w:r>
      <w:r w:rsidRPr="0072166E">
        <w:rPr>
          <w:rFonts w:ascii="Arial" w:hAnsi="Arial" w:cs="Arial"/>
        </w:rPr>
        <w:tab/>
      </w:r>
      <w:r w:rsidRPr="0072166E">
        <w:rPr>
          <w:rStyle w:val="Heading3Char"/>
          <w:sz w:val="24"/>
          <w:szCs w:val="24"/>
        </w:rPr>
        <w:t>Department of Chemistry</w:t>
      </w:r>
    </w:p>
    <w:p w:rsidR="00E1526A" w:rsidRDefault="00E1526A" w:rsidP="00BA46A3">
      <w:pPr>
        <w:rPr>
          <w:b/>
        </w:rPr>
      </w:pPr>
    </w:p>
    <w:p w:rsidR="00E1526A" w:rsidRPr="0072166E" w:rsidRDefault="00E1526A" w:rsidP="00BA46A3">
      <w:pPr>
        <w:rPr>
          <w:u w:val="single"/>
        </w:rPr>
      </w:pPr>
      <w:r>
        <w:t xml:space="preserve">Date </w:t>
      </w:r>
      <w:r>
        <w:rPr>
          <w:u w:val="single"/>
        </w:rPr>
        <w:tab/>
      </w:r>
      <w:r>
        <w:rPr>
          <w:u w:val="single"/>
        </w:rPr>
        <w:tab/>
      </w:r>
      <w:r>
        <w:rPr>
          <w:u w:val="single"/>
        </w:rPr>
        <w:tab/>
      </w:r>
      <w:r>
        <w:rPr>
          <w:u w:val="single"/>
        </w:rPr>
        <w:tab/>
      </w:r>
      <w:r>
        <w:rPr>
          <w:u w:val="single"/>
        </w:rPr>
        <w:tab/>
      </w:r>
      <w:r>
        <w:rPr>
          <w:u w:val="single"/>
        </w:rPr>
        <w:tab/>
      </w:r>
      <w:r>
        <w:tab/>
        <w:t xml:space="preserve">Year in Program </w:t>
      </w:r>
      <w:r>
        <w:rPr>
          <w:u w:val="single"/>
        </w:rPr>
        <w:tab/>
      </w:r>
      <w:r>
        <w:rPr>
          <w:u w:val="single"/>
        </w:rPr>
        <w:tab/>
      </w:r>
      <w:r>
        <w:rPr>
          <w:u w:val="single"/>
        </w:rPr>
        <w:tab/>
      </w:r>
      <w:r>
        <w:rPr>
          <w:u w:val="single"/>
        </w:rPr>
        <w:tab/>
      </w:r>
      <w:r>
        <w:rPr>
          <w:u w:val="single"/>
        </w:rPr>
        <w:tab/>
      </w:r>
    </w:p>
    <w:p w:rsidR="00E1526A" w:rsidRDefault="00E1526A" w:rsidP="00BA46A3"/>
    <w:p w:rsidR="00E1526A" w:rsidRDefault="00E1526A" w:rsidP="00BA46A3">
      <w:pPr>
        <w:rPr>
          <w:u w:val="single"/>
        </w:rPr>
      </w:pPr>
      <w:r>
        <w:t xml:space="preserve">Student’s </w:t>
      </w:r>
      <w:r w:rsidRPr="006601C3">
        <w:t>Name</w:t>
      </w:r>
      <w:r>
        <w:t xml:space="preserve"> (print)</w:t>
      </w:r>
      <w:r w:rsidRPr="006601C3">
        <w:t xml:space="preserve"> </w:t>
      </w:r>
      <w:r w:rsidRPr="006601C3">
        <w:rPr>
          <w:u w:val="single"/>
        </w:rPr>
        <w:tab/>
      </w:r>
      <w:r w:rsidRPr="006601C3">
        <w:rPr>
          <w:u w:val="single"/>
        </w:rPr>
        <w:tab/>
      </w:r>
      <w:r w:rsidRPr="006601C3">
        <w:rPr>
          <w:u w:val="single"/>
        </w:rPr>
        <w:tab/>
      </w:r>
      <w:r w:rsidRPr="006601C3">
        <w:rPr>
          <w:u w:val="single"/>
        </w:rPr>
        <w:tab/>
      </w:r>
      <w:r w:rsidRPr="006601C3">
        <w:tab/>
      </w:r>
      <w:r>
        <w:t xml:space="preserve">Signature </w:t>
      </w:r>
      <w:r w:rsidRPr="006601C3">
        <w:t xml:space="preserve"> </w:t>
      </w:r>
      <w:r w:rsidRPr="006601C3">
        <w:rPr>
          <w:u w:val="single"/>
        </w:rPr>
        <w:tab/>
      </w:r>
      <w:r w:rsidRPr="006601C3">
        <w:rPr>
          <w:u w:val="single"/>
        </w:rPr>
        <w:tab/>
      </w:r>
      <w:r w:rsidRPr="006601C3">
        <w:rPr>
          <w:u w:val="single"/>
        </w:rPr>
        <w:tab/>
      </w:r>
      <w:r w:rsidRPr="006601C3">
        <w:rPr>
          <w:u w:val="single"/>
        </w:rPr>
        <w:tab/>
      </w:r>
      <w:r w:rsidRPr="006601C3">
        <w:rPr>
          <w:u w:val="single"/>
        </w:rPr>
        <w:tab/>
      </w:r>
    </w:p>
    <w:p w:rsidR="00E1526A" w:rsidRDefault="00E1526A" w:rsidP="00BA46A3">
      <w:pPr>
        <w:rPr>
          <w:u w:val="single"/>
        </w:rPr>
      </w:pPr>
    </w:p>
    <w:p w:rsidR="00E1526A" w:rsidRDefault="00E1526A" w:rsidP="00BA46A3">
      <w:pPr>
        <w:rPr>
          <w:u w:val="single"/>
        </w:rPr>
      </w:pPr>
      <w:r>
        <w:t xml:space="preserve">Advisor’s Name </w:t>
      </w:r>
      <w:r>
        <w:rPr>
          <w:u w:val="single"/>
        </w:rPr>
        <w:tab/>
      </w:r>
      <w:r>
        <w:rPr>
          <w:u w:val="single"/>
        </w:rPr>
        <w:tab/>
      </w:r>
      <w:r>
        <w:rPr>
          <w:u w:val="single"/>
        </w:rPr>
        <w:tab/>
        <w:t xml:space="preserve"> </w:t>
      </w:r>
      <w:r>
        <w:rPr>
          <w:u w:val="single"/>
        </w:rPr>
        <w:tab/>
      </w:r>
      <w:r>
        <w:rPr>
          <w:u w:val="single"/>
        </w:rPr>
        <w:tab/>
        <w:t xml:space="preserve"> </w:t>
      </w:r>
      <w:r>
        <w:tab/>
        <w:t xml:space="preserve">Signature  </w:t>
      </w:r>
      <w:r>
        <w:rPr>
          <w:u w:val="single"/>
        </w:rPr>
        <w:tab/>
      </w:r>
      <w:r>
        <w:rPr>
          <w:u w:val="single"/>
        </w:rPr>
        <w:tab/>
      </w:r>
      <w:r>
        <w:rPr>
          <w:u w:val="single"/>
        </w:rPr>
        <w:tab/>
      </w:r>
      <w:r>
        <w:rPr>
          <w:u w:val="single"/>
        </w:rPr>
        <w:tab/>
      </w:r>
      <w:r>
        <w:rPr>
          <w:u w:val="single"/>
        </w:rPr>
        <w:tab/>
      </w:r>
    </w:p>
    <w:p w:rsidR="00E1526A" w:rsidRDefault="00E1526A" w:rsidP="00BA46A3">
      <w:pPr>
        <w:rPr>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28"/>
        <w:gridCol w:w="7848"/>
      </w:tblGrid>
      <w:tr w:rsidR="00E1526A" w:rsidRPr="00CC1B7A" w:rsidTr="0042272C">
        <w:tc>
          <w:tcPr>
            <w:tcW w:w="1728" w:type="dxa"/>
          </w:tcPr>
          <w:p w:rsidR="00E1526A" w:rsidRPr="00CC1B7A" w:rsidRDefault="00E1526A" w:rsidP="0042272C">
            <w:pPr>
              <w:jc w:val="center"/>
              <w:rPr>
                <w:u w:val="single"/>
              </w:rPr>
            </w:pPr>
          </w:p>
          <w:p w:rsidR="00E1526A" w:rsidRPr="00CC1B7A" w:rsidRDefault="00E1526A" w:rsidP="0042272C">
            <w:pPr>
              <w:jc w:val="center"/>
              <w:rPr>
                <w:u w:val="single"/>
              </w:rPr>
            </w:pPr>
          </w:p>
          <w:p w:rsidR="00E1526A" w:rsidRPr="00CC1B7A" w:rsidRDefault="00E1526A" w:rsidP="0042272C">
            <w:pPr>
              <w:jc w:val="center"/>
              <w:rPr>
                <w:caps/>
                <w:outline/>
              </w:rPr>
            </w:pPr>
          </w:p>
          <w:p w:rsidR="00E1526A" w:rsidRPr="00CC1B7A" w:rsidRDefault="00E1526A" w:rsidP="0042272C">
            <w:pPr>
              <w:rPr>
                <w:caps/>
              </w:rPr>
            </w:pPr>
          </w:p>
          <w:p w:rsidR="00E1526A" w:rsidRPr="00CC1B7A" w:rsidRDefault="00E1526A" w:rsidP="0042272C">
            <w:pPr>
              <w:jc w:val="center"/>
              <w:rPr>
                <w:b/>
                <w:caps/>
              </w:rPr>
            </w:pPr>
            <w:r w:rsidRPr="00CC1B7A">
              <w:rPr>
                <w:b/>
                <w:caps/>
              </w:rPr>
              <w:t>Student</w:t>
            </w:r>
          </w:p>
          <w:p w:rsidR="00E1526A" w:rsidRPr="00CC1B7A" w:rsidRDefault="00E1526A" w:rsidP="0042272C">
            <w:pPr>
              <w:jc w:val="center"/>
              <w:rPr>
                <w:b/>
                <w:caps/>
              </w:rPr>
            </w:pPr>
            <w:r w:rsidRPr="00CC1B7A">
              <w:rPr>
                <w:b/>
                <w:caps/>
              </w:rPr>
              <w:t>Annual Report</w:t>
            </w:r>
          </w:p>
          <w:p w:rsidR="00E1526A" w:rsidRPr="00CC1B7A" w:rsidRDefault="00E1526A" w:rsidP="0042272C">
            <w:pPr>
              <w:jc w:val="center"/>
              <w:rPr>
                <w:u w:val="single"/>
              </w:rPr>
            </w:pPr>
          </w:p>
          <w:p w:rsidR="00E1526A" w:rsidRPr="00CC1B7A" w:rsidRDefault="00E1526A" w:rsidP="0042272C">
            <w:pPr>
              <w:jc w:val="center"/>
              <w:rPr>
                <w:u w:val="single"/>
              </w:rPr>
            </w:pPr>
          </w:p>
          <w:p w:rsidR="00E1526A" w:rsidRPr="00CC1B7A" w:rsidRDefault="00E1526A" w:rsidP="0042272C">
            <w:pPr>
              <w:rPr>
                <w:u w:val="single"/>
              </w:rPr>
            </w:pPr>
          </w:p>
        </w:tc>
        <w:tc>
          <w:tcPr>
            <w:tcW w:w="7848" w:type="dxa"/>
          </w:tcPr>
          <w:p w:rsidR="00E1526A" w:rsidRPr="00CC1B7A" w:rsidRDefault="00E1526A" w:rsidP="0042272C">
            <w:pPr>
              <w:spacing w:before="120"/>
              <w:rPr>
                <w:sz w:val="16"/>
                <w:szCs w:val="16"/>
              </w:rPr>
            </w:pPr>
            <w:r w:rsidRPr="00CC1B7A">
              <w:rPr>
                <w:sz w:val="16"/>
                <w:szCs w:val="16"/>
              </w:rPr>
              <w:t>Submit a brief description of the current Ph.D. project (ca. 2 pages).</w:t>
            </w:r>
          </w:p>
          <w:p w:rsidR="00E1526A" w:rsidRPr="00CC1B7A" w:rsidRDefault="00E1526A" w:rsidP="0042272C">
            <w:pPr>
              <w:spacing w:before="120"/>
              <w:rPr>
                <w:i/>
                <w:sz w:val="16"/>
                <w:szCs w:val="16"/>
              </w:rPr>
            </w:pPr>
            <w:r w:rsidRPr="00CC1B7A">
              <w:rPr>
                <w:i/>
                <w:sz w:val="16"/>
                <w:szCs w:val="16"/>
              </w:rPr>
              <w:t>1.  Include a list of manuscripts submitted for publication in following categories:</w:t>
            </w:r>
          </w:p>
          <w:p w:rsidR="00E1526A" w:rsidRPr="00CC1B7A" w:rsidRDefault="00E1526A" w:rsidP="0042272C">
            <w:pPr>
              <w:spacing w:before="120"/>
              <w:rPr>
                <w:sz w:val="16"/>
                <w:szCs w:val="16"/>
              </w:rPr>
            </w:pPr>
            <w:r w:rsidRPr="00CC1B7A">
              <w:rPr>
                <w:sz w:val="16"/>
                <w:szCs w:val="16"/>
              </w:rPr>
              <w:t xml:space="preserve">     (1)  Papers published (full citation including the title of the paper);</w:t>
            </w:r>
          </w:p>
          <w:p w:rsidR="00E1526A" w:rsidRPr="00CC1B7A" w:rsidRDefault="00E1526A" w:rsidP="0042272C">
            <w:pPr>
              <w:spacing w:before="120"/>
              <w:rPr>
                <w:sz w:val="16"/>
                <w:szCs w:val="16"/>
              </w:rPr>
            </w:pPr>
            <w:r w:rsidRPr="00CC1B7A">
              <w:rPr>
                <w:sz w:val="16"/>
                <w:szCs w:val="16"/>
              </w:rPr>
              <w:t xml:space="preserve">     (2)  Papers submitted for publication (title, authors list, date of submission, correspondence with the editor);</w:t>
            </w:r>
          </w:p>
          <w:p w:rsidR="00E1526A" w:rsidRPr="00CC1B7A" w:rsidRDefault="00E1526A" w:rsidP="0042272C">
            <w:pPr>
              <w:spacing w:before="120"/>
              <w:rPr>
                <w:sz w:val="16"/>
                <w:szCs w:val="16"/>
              </w:rPr>
            </w:pPr>
            <w:r w:rsidRPr="00CC1B7A">
              <w:rPr>
                <w:sz w:val="16"/>
                <w:szCs w:val="16"/>
              </w:rPr>
              <w:t xml:space="preserve">     (3)  Manuscripts in preparation (title, authors list, expecting time of submission).</w:t>
            </w:r>
          </w:p>
          <w:p w:rsidR="00E1526A" w:rsidRPr="00CC1B7A" w:rsidRDefault="00E1526A" w:rsidP="0042272C">
            <w:pPr>
              <w:spacing w:before="120"/>
              <w:rPr>
                <w:i/>
                <w:sz w:val="16"/>
                <w:szCs w:val="16"/>
              </w:rPr>
            </w:pPr>
            <w:r w:rsidRPr="00CC1B7A">
              <w:rPr>
                <w:i/>
                <w:sz w:val="16"/>
                <w:szCs w:val="16"/>
              </w:rPr>
              <w:t>2.  Include a list of submissions to Conference Proceedings in following categories:</w:t>
            </w:r>
          </w:p>
          <w:p w:rsidR="00E1526A" w:rsidRPr="00CC1B7A" w:rsidRDefault="00E1526A" w:rsidP="0042272C">
            <w:pPr>
              <w:spacing w:before="120"/>
              <w:rPr>
                <w:sz w:val="16"/>
                <w:szCs w:val="16"/>
              </w:rPr>
            </w:pPr>
            <w:r w:rsidRPr="00CC1B7A">
              <w:rPr>
                <w:sz w:val="16"/>
                <w:szCs w:val="16"/>
              </w:rPr>
              <w:t xml:space="preserve">     (1)  Papers presented to Proceedings (full citation including the title of the paper, poster/oral presentation);</w:t>
            </w:r>
          </w:p>
          <w:p w:rsidR="00E1526A" w:rsidRPr="00CC1B7A" w:rsidRDefault="00E1526A" w:rsidP="0042272C">
            <w:pPr>
              <w:spacing w:before="120"/>
              <w:rPr>
                <w:sz w:val="16"/>
                <w:szCs w:val="16"/>
              </w:rPr>
            </w:pPr>
            <w:r w:rsidRPr="00CC1B7A">
              <w:rPr>
                <w:sz w:val="16"/>
                <w:szCs w:val="16"/>
              </w:rPr>
              <w:t xml:space="preserve">     (2)  Papers submitted to Conference Proceedings (title, authors list, date of submission);</w:t>
            </w:r>
          </w:p>
          <w:p w:rsidR="00E1526A" w:rsidRPr="00CC1B7A" w:rsidRDefault="00E1526A" w:rsidP="0042272C">
            <w:pPr>
              <w:spacing w:before="120"/>
              <w:rPr>
                <w:sz w:val="16"/>
                <w:szCs w:val="16"/>
              </w:rPr>
            </w:pPr>
            <w:r w:rsidRPr="00CC1B7A">
              <w:rPr>
                <w:sz w:val="16"/>
                <w:szCs w:val="16"/>
              </w:rPr>
              <w:t xml:space="preserve">     (3)  Papers to be submitted to Conference Proceedings (title, authors list, expected date of submission).</w:t>
            </w:r>
          </w:p>
        </w:tc>
      </w:tr>
      <w:tr w:rsidR="00E1526A" w:rsidRPr="00CC1B7A" w:rsidTr="0042272C">
        <w:tc>
          <w:tcPr>
            <w:tcW w:w="1728" w:type="dxa"/>
          </w:tcPr>
          <w:p w:rsidR="00E1526A" w:rsidRPr="00CC1B7A" w:rsidRDefault="00E1526A" w:rsidP="0042272C">
            <w:pPr>
              <w:jc w:val="center"/>
              <w:rPr>
                <w:u w:val="single"/>
              </w:rPr>
            </w:pPr>
          </w:p>
          <w:p w:rsidR="00E1526A" w:rsidRPr="00CC1B7A" w:rsidRDefault="00E1526A" w:rsidP="0042272C">
            <w:pPr>
              <w:jc w:val="center"/>
              <w:rPr>
                <w:caps/>
              </w:rPr>
            </w:pPr>
          </w:p>
          <w:p w:rsidR="00E1526A" w:rsidRPr="00CC1B7A" w:rsidRDefault="00E1526A" w:rsidP="0042272C">
            <w:pPr>
              <w:rPr>
                <w:caps/>
              </w:rPr>
            </w:pPr>
          </w:p>
          <w:p w:rsidR="00E1526A" w:rsidRPr="00CC1B7A" w:rsidRDefault="00E1526A" w:rsidP="0042272C">
            <w:pPr>
              <w:rPr>
                <w:caps/>
              </w:rPr>
            </w:pPr>
          </w:p>
          <w:p w:rsidR="00E1526A" w:rsidRPr="00CC1B7A" w:rsidRDefault="00E1526A" w:rsidP="0042272C">
            <w:pPr>
              <w:rPr>
                <w:caps/>
              </w:rPr>
            </w:pPr>
          </w:p>
          <w:p w:rsidR="00E1526A" w:rsidRPr="00CC1B7A" w:rsidRDefault="00E1526A" w:rsidP="0042272C">
            <w:pPr>
              <w:rPr>
                <w:caps/>
              </w:rPr>
            </w:pPr>
          </w:p>
          <w:p w:rsidR="00E1526A" w:rsidRPr="00CC1B7A" w:rsidRDefault="00E1526A" w:rsidP="0042272C">
            <w:pPr>
              <w:rPr>
                <w:caps/>
              </w:rPr>
            </w:pPr>
          </w:p>
          <w:p w:rsidR="00E1526A" w:rsidRPr="00CC1B7A" w:rsidRDefault="00E1526A" w:rsidP="0042272C">
            <w:pPr>
              <w:rPr>
                <w:caps/>
              </w:rPr>
            </w:pPr>
          </w:p>
          <w:p w:rsidR="00E1526A" w:rsidRPr="00CC1B7A" w:rsidRDefault="00E1526A" w:rsidP="0042272C">
            <w:pPr>
              <w:jc w:val="center"/>
              <w:rPr>
                <w:b/>
                <w:caps/>
              </w:rPr>
            </w:pPr>
            <w:r w:rsidRPr="00CC1B7A">
              <w:rPr>
                <w:b/>
                <w:caps/>
              </w:rPr>
              <w:t>Advisor Evaluation</w:t>
            </w:r>
          </w:p>
          <w:p w:rsidR="00E1526A" w:rsidRPr="00CC1B7A" w:rsidRDefault="00E1526A" w:rsidP="0042272C">
            <w:pPr>
              <w:jc w:val="center"/>
              <w:rPr>
                <w:b/>
                <w:caps/>
              </w:rPr>
            </w:pPr>
          </w:p>
          <w:p w:rsidR="00E1526A" w:rsidRPr="00CC1B7A" w:rsidRDefault="00E1526A" w:rsidP="0042272C">
            <w:pPr>
              <w:jc w:val="center"/>
              <w:rPr>
                <w:b/>
                <w:caps/>
              </w:rPr>
            </w:pPr>
          </w:p>
          <w:p w:rsidR="00E1526A" w:rsidRPr="00CC1B7A" w:rsidRDefault="00E1526A" w:rsidP="0042272C">
            <w:pPr>
              <w:jc w:val="center"/>
              <w:rPr>
                <w:b/>
                <w:caps/>
              </w:rPr>
            </w:pPr>
          </w:p>
          <w:p w:rsidR="00E1526A" w:rsidRPr="00CC1B7A" w:rsidRDefault="00E1526A" w:rsidP="0042272C">
            <w:pPr>
              <w:jc w:val="center"/>
              <w:rPr>
                <w:b/>
                <w:caps/>
              </w:rPr>
            </w:pPr>
          </w:p>
          <w:p w:rsidR="00E1526A" w:rsidRPr="00CC1B7A" w:rsidRDefault="00E1526A" w:rsidP="0042272C">
            <w:pPr>
              <w:jc w:val="center"/>
              <w:rPr>
                <w:u w:val="single"/>
              </w:rPr>
            </w:pPr>
          </w:p>
        </w:tc>
        <w:tc>
          <w:tcPr>
            <w:tcW w:w="7848" w:type="dxa"/>
          </w:tcPr>
          <w:p w:rsidR="00E1526A" w:rsidRPr="00CC1B7A" w:rsidRDefault="00E1526A" w:rsidP="0042272C">
            <w:pPr>
              <w:spacing w:before="240"/>
              <w:rPr>
                <w:sz w:val="16"/>
                <w:szCs w:val="16"/>
              </w:rPr>
            </w:pPr>
            <w:r w:rsidRPr="00CC1B7A">
              <w:rPr>
                <w:sz w:val="16"/>
                <w:szCs w:val="16"/>
              </w:rPr>
              <w:t>Evaluate student performance in the following categories:</w:t>
            </w:r>
          </w:p>
          <w:p w:rsidR="00E1526A" w:rsidRPr="00CC1B7A" w:rsidRDefault="00E1526A" w:rsidP="0042272C">
            <w:pPr>
              <w:spacing w:before="120"/>
              <w:rPr>
                <w:i/>
                <w:sz w:val="16"/>
                <w:szCs w:val="16"/>
              </w:rPr>
            </w:pPr>
            <w:r w:rsidRPr="00CC1B7A">
              <w:rPr>
                <w:i/>
                <w:sz w:val="16"/>
                <w:szCs w:val="16"/>
              </w:rPr>
              <w:t>1. Progress in reading literature and assimilating background information</w:t>
            </w:r>
          </w:p>
          <w:p w:rsidR="00E1526A" w:rsidRPr="00CC1B7A" w:rsidRDefault="00E1526A" w:rsidP="0042272C">
            <w:pPr>
              <w:spacing w:before="120"/>
              <w:rPr>
                <w:sz w:val="16"/>
                <w:szCs w:val="16"/>
              </w:rPr>
            </w:pPr>
            <w:r w:rsidRPr="00CC1B7A">
              <w:rPr>
                <w:sz w:val="16"/>
                <w:szCs w:val="16"/>
              </w:rPr>
              <w:t>Outstanding</w:t>
            </w:r>
            <w:r w:rsidRPr="00CC1B7A">
              <w:rPr>
                <w:sz w:val="16"/>
                <w:szCs w:val="16"/>
              </w:rPr>
              <w:tab/>
              <w:t>Excellent</w:t>
            </w:r>
            <w:r w:rsidRPr="00CC1B7A">
              <w:rPr>
                <w:sz w:val="16"/>
                <w:szCs w:val="16"/>
              </w:rPr>
              <w:tab/>
              <w:t xml:space="preserve"> Very Good</w:t>
            </w:r>
            <w:r w:rsidRPr="00CC1B7A">
              <w:rPr>
                <w:sz w:val="16"/>
                <w:szCs w:val="16"/>
              </w:rPr>
              <w:tab/>
              <w:t>Good</w:t>
            </w:r>
            <w:r w:rsidRPr="00CC1B7A">
              <w:rPr>
                <w:sz w:val="16"/>
                <w:szCs w:val="16"/>
              </w:rPr>
              <w:tab/>
              <w:t>Satisfactory</w:t>
            </w:r>
            <w:r w:rsidRPr="00CC1B7A">
              <w:rPr>
                <w:sz w:val="16"/>
                <w:szCs w:val="16"/>
              </w:rPr>
              <w:tab/>
              <w:t>Unsatisfactory</w:t>
            </w:r>
            <w:r w:rsidRPr="00CC1B7A">
              <w:rPr>
                <w:sz w:val="16"/>
                <w:szCs w:val="16"/>
              </w:rPr>
              <w:tab/>
              <w:t>N/A</w:t>
            </w:r>
          </w:p>
          <w:p w:rsidR="00E1526A" w:rsidRPr="00CC1B7A" w:rsidRDefault="00E1526A" w:rsidP="0042272C">
            <w:pPr>
              <w:spacing w:before="120"/>
              <w:rPr>
                <w:i/>
                <w:sz w:val="16"/>
                <w:szCs w:val="16"/>
              </w:rPr>
            </w:pPr>
            <w:r w:rsidRPr="00CC1B7A">
              <w:rPr>
                <w:i/>
                <w:sz w:val="16"/>
                <w:szCs w:val="16"/>
              </w:rPr>
              <w:t>2. Bench work</w:t>
            </w:r>
          </w:p>
          <w:p w:rsidR="00E1526A" w:rsidRPr="00CC1B7A" w:rsidRDefault="00E1526A" w:rsidP="0042272C">
            <w:pPr>
              <w:spacing w:before="120"/>
              <w:rPr>
                <w:sz w:val="16"/>
                <w:szCs w:val="16"/>
              </w:rPr>
            </w:pPr>
            <w:r w:rsidRPr="00CC1B7A">
              <w:rPr>
                <w:sz w:val="16"/>
                <w:szCs w:val="16"/>
              </w:rPr>
              <w:t>Outstanding</w:t>
            </w:r>
            <w:r w:rsidRPr="00CC1B7A">
              <w:rPr>
                <w:sz w:val="16"/>
                <w:szCs w:val="16"/>
              </w:rPr>
              <w:tab/>
              <w:t>Excellent</w:t>
            </w:r>
            <w:r w:rsidRPr="00CC1B7A">
              <w:rPr>
                <w:sz w:val="16"/>
                <w:szCs w:val="16"/>
              </w:rPr>
              <w:tab/>
              <w:t xml:space="preserve"> Very Good</w:t>
            </w:r>
            <w:r w:rsidRPr="00CC1B7A">
              <w:rPr>
                <w:sz w:val="16"/>
                <w:szCs w:val="16"/>
              </w:rPr>
              <w:tab/>
              <w:t>Good</w:t>
            </w:r>
            <w:r w:rsidRPr="00CC1B7A">
              <w:rPr>
                <w:sz w:val="16"/>
                <w:szCs w:val="16"/>
              </w:rPr>
              <w:tab/>
              <w:t>Satisfactory</w:t>
            </w:r>
            <w:r w:rsidRPr="00CC1B7A">
              <w:rPr>
                <w:sz w:val="16"/>
                <w:szCs w:val="16"/>
              </w:rPr>
              <w:tab/>
              <w:t>Unsatisfactory</w:t>
            </w:r>
            <w:r w:rsidRPr="00CC1B7A">
              <w:rPr>
                <w:sz w:val="16"/>
                <w:szCs w:val="16"/>
              </w:rPr>
              <w:tab/>
              <w:t>N/A</w:t>
            </w:r>
          </w:p>
          <w:p w:rsidR="00E1526A" w:rsidRPr="00CC1B7A" w:rsidRDefault="00E1526A" w:rsidP="0042272C">
            <w:pPr>
              <w:spacing w:before="120"/>
              <w:rPr>
                <w:i/>
                <w:sz w:val="16"/>
                <w:szCs w:val="16"/>
              </w:rPr>
            </w:pPr>
            <w:r w:rsidRPr="00CC1B7A">
              <w:rPr>
                <w:i/>
                <w:sz w:val="16"/>
                <w:szCs w:val="16"/>
              </w:rPr>
              <w:t>3. Manuscript work</w:t>
            </w:r>
          </w:p>
          <w:p w:rsidR="00E1526A" w:rsidRPr="00CC1B7A" w:rsidRDefault="00E1526A" w:rsidP="0042272C">
            <w:pPr>
              <w:spacing w:before="120"/>
              <w:rPr>
                <w:sz w:val="16"/>
                <w:szCs w:val="16"/>
              </w:rPr>
            </w:pPr>
            <w:r w:rsidRPr="00CC1B7A">
              <w:rPr>
                <w:sz w:val="16"/>
                <w:szCs w:val="16"/>
              </w:rPr>
              <w:t>Outstanding</w:t>
            </w:r>
            <w:r w:rsidRPr="00CC1B7A">
              <w:rPr>
                <w:sz w:val="16"/>
                <w:szCs w:val="16"/>
              </w:rPr>
              <w:tab/>
              <w:t>Excellent</w:t>
            </w:r>
            <w:r w:rsidRPr="00CC1B7A">
              <w:rPr>
                <w:sz w:val="16"/>
                <w:szCs w:val="16"/>
              </w:rPr>
              <w:tab/>
              <w:t xml:space="preserve"> Very Good</w:t>
            </w:r>
            <w:r w:rsidRPr="00CC1B7A">
              <w:rPr>
                <w:sz w:val="16"/>
                <w:szCs w:val="16"/>
              </w:rPr>
              <w:tab/>
              <w:t>Good</w:t>
            </w:r>
            <w:r w:rsidRPr="00CC1B7A">
              <w:rPr>
                <w:sz w:val="16"/>
                <w:szCs w:val="16"/>
              </w:rPr>
              <w:tab/>
              <w:t>Satisfactory</w:t>
            </w:r>
            <w:r w:rsidRPr="00CC1B7A">
              <w:rPr>
                <w:sz w:val="16"/>
                <w:szCs w:val="16"/>
              </w:rPr>
              <w:tab/>
              <w:t>Unsatisfactory</w:t>
            </w:r>
            <w:r w:rsidRPr="00CC1B7A">
              <w:rPr>
                <w:sz w:val="16"/>
                <w:szCs w:val="16"/>
              </w:rPr>
              <w:tab/>
              <w:t>N/A</w:t>
            </w:r>
          </w:p>
          <w:p w:rsidR="00E1526A" w:rsidRPr="00CC1B7A" w:rsidRDefault="00E1526A" w:rsidP="0042272C">
            <w:pPr>
              <w:spacing w:before="120"/>
              <w:rPr>
                <w:i/>
                <w:sz w:val="16"/>
                <w:szCs w:val="16"/>
              </w:rPr>
            </w:pPr>
            <w:r w:rsidRPr="00CC1B7A">
              <w:rPr>
                <w:i/>
                <w:sz w:val="16"/>
                <w:szCs w:val="16"/>
              </w:rPr>
              <w:t>4. Poster/Talk Preparation for Proceedings</w:t>
            </w:r>
          </w:p>
          <w:p w:rsidR="00E1526A" w:rsidRPr="00CC1B7A" w:rsidRDefault="00E1526A" w:rsidP="0042272C">
            <w:pPr>
              <w:spacing w:before="120"/>
              <w:rPr>
                <w:sz w:val="16"/>
                <w:szCs w:val="16"/>
              </w:rPr>
            </w:pPr>
            <w:r w:rsidRPr="00CC1B7A">
              <w:rPr>
                <w:sz w:val="16"/>
                <w:szCs w:val="16"/>
              </w:rPr>
              <w:t>Outstanding</w:t>
            </w:r>
            <w:r w:rsidRPr="00CC1B7A">
              <w:rPr>
                <w:sz w:val="16"/>
                <w:szCs w:val="16"/>
              </w:rPr>
              <w:tab/>
              <w:t>Excellent</w:t>
            </w:r>
            <w:r w:rsidRPr="00CC1B7A">
              <w:rPr>
                <w:sz w:val="16"/>
                <w:szCs w:val="16"/>
              </w:rPr>
              <w:tab/>
              <w:t xml:space="preserve"> Very Good</w:t>
            </w:r>
            <w:r w:rsidRPr="00CC1B7A">
              <w:rPr>
                <w:sz w:val="16"/>
                <w:szCs w:val="16"/>
              </w:rPr>
              <w:tab/>
              <w:t>Good</w:t>
            </w:r>
            <w:r w:rsidRPr="00CC1B7A">
              <w:rPr>
                <w:sz w:val="16"/>
                <w:szCs w:val="16"/>
              </w:rPr>
              <w:tab/>
              <w:t>Satisfactory</w:t>
            </w:r>
            <w:r w:rsidRPr="00CC1B7A">
              <w:rPr>
                <w:sz w:val="16"/>
                <w:szCs w:val="16"/>
              </w:rPr>
              <w:tab/>
              <w:t>Unsatisfactory</w:t>
            </w:r>
            <w:r w:rsidRPr="00CC1B7A">
              <w:rPr>
                <w:sz w:val="16"/>
                <w:szCs w:val="16"/>
              </w:rPr>
              <w:tab/>
              <w:t>N/A</w:t>
            </w:r>
          </w:p>
          <w:p w:rsidR="00E1526A" w:rsidRPr="00CC1B7A" w:rsidRDefault="00E1526A" w:rsidP="0042272C">
            <w:pPr>
              <w:spacing w:before="120"/>
              <w:rPr>
                <w:i/>
                <w:sz w:val="16"/>
                <w:szCs w:val="16"/>
              </w:rPr>
            </w:pPr>
            <w:r w:rsidRPr="00CC1B7A">
              <w:rPr>
                <w:i/>
                <w:sz w:val="16"/>
                <w:szCs w:val="16"/>
              </w:rPr>
              <w:t>5. Seminar Talks</w:t>
            </w:r>
          </w:p>
          <w:p w:rsidR="00E1526A" w:rsidRPr="00CC1B7A" w:rsidRDefault="00E1526A" w:rsidP="0042272C">
            <w:pPr>
              <w:spacing w:before="120"/>
              <w:rPr>
                <w:sz w:val="16"/>
                <w:szCs w:val="16"/>
              </w:rPr>
            </w:pPr>
            <w:r w:rsidRPr="00CC1B7A">
              <w:rPr>
                <w:sz w:val="16"/>
                <w:szCs w:val="16"/>
              </w:rPr>
              <w:t>Outstanding</w:t>
            </w:r>
            <w:r w:rsidRPr="00CC1B7A">
              <w:rPr>
                <w:sz w:val="16"/>
                <w:szCs w:val="16"/>
              </w:rPr>
              <w:tab/>
              <w:t>Excellent</w:t>
            </w:r>
            <w:r w:rsidRPr="00CC1B7A">
              <w:rPr>
                <w:sz w:val="16"/>
                <w:szCs w:val="16"/>
              </w:rPr>
              <w:tab/>
              <w:t xml:space="preserve"> Very Good</w:t>
            </w:r>
            <w:r w:rsidRPr="00CC1B7A">
              <w:rPr>
                <w:sz w:val="16"/>
                <w:szCs w:val="16"/>
              </w:rPr>
              <w:tab/>
              <w:t>Good</w:t>
            </w:r>
            <w:r w:rsidRPr="00CC1B7A">
              <w:rPr>
                <w:sz w:val="16"/>
                <w:szCs w:val="16"/>
              </w:rPr>
              <w:tab/>
              <w:t>Satisfactory</w:t>
            </w:r>
            <w:r w:rsidRPr="00CC1B7A">
              <w:rPr>
                <w:sz w:val="16"/>
                <w:szCs w:val="16"/>
              </w:rPr>
              <w:tab/>
              <w:t>Unsatisfactory</w:t>
            </w:r>
            <w:r w:rsidRPr="00CC1B7A">
              <w:rPr>
                <w:sz w:val="16"/>
                <w:szCs w:val="16"/>
              </w:rPr>
              <w:tab/>
              <w:t>N/A</w:t>
            </w:r>
          </w:p>
          <w:p w:rsidR="00E1526A" w:rsidRPr="00CC1B7A" w:rsidRDefault="00E1526A" w:rsidP="0042272C">
            <w:pPr>
              <w:spacing w:before="120"/>
              <w:rPr>
                <w:i/>
                <w:sz w:val="16"/>
                <w:szCs w:val="16"/>
              </w:rPr>
            </w:pPr>
            <w:r w:rsidRPr="00CC1B7A">
              <w:rPr>
                <w:i/>
                <w:sz w:val="16"/>
                <w:szCs w:val="16"/>
              </w:rPr>
              <w:t>6. Preparation for group meetings</w:t>
            </w:r>
          </w:p>
          <w:p w:rsidR="00E1526A" w:rsidRPr="00CC1B7A" w:rsidRDefault="00E1526A" w:rsidP="0042272C">
            <w:pPr>
              <w:spacing w:before="120"/>
              <w:rPr>
                <w:sz w:val="16"/>
                <w:szCs w:val="16"/>
              </w:rPr>
            </w:pPr>
            <w:r w:rsidRPr="00CC1B7A">
              <w:rPr>
                <w:sz w:val="16"/>
                <w:szCs w:val="16"/>
              </w:rPr>
              <w:t>Outstanding</w:t>
            </w:r>
            <w:r w:rsidRPr="00CC1B7A">
              <w:rPr>
                <w:sz w:val="16"/>
                <w:szCs w:val="16"/>
              </w:rPr>
              <w:tab/>
              <w:t>Excellent</w:t>
            </w:r>
            <w:r w:rsidRPr="00CC1B7A">
              <w:rPr>
                <w:sz w:val="16"/>
                <w:szCs w:val="16"/>
              </w:rPr>
              <w:tab/>
              <w:t xml:space="preserve"> Very Good                 Good</w:t>
            </w:r>
            <w:r w:rsidRPr="00CC1B7A">
              <w:rPr>
                <w:sz w:val="16"/>
                <w:szCs w:val="16"/>
              </w:rPr>
              <w:tab/>
              <w:t>Satisfactory</w:t>
            </w:r>
            <w:r w:rsidRPr="00CC1B7A">
              <w:rPr>
                <w:sz w:val="16"/>
                <w:szCs w:val="16"/>
              </w:rPr>
              <w:tab/>
              <w:t>Unsatisfactory</w:t>
            </w:r>
            <w:r w:rsidRPr="00CC1B7A">
              <w:rPr>
                <w:sz w:val="16"/>
                <w:szCs w:val="16"/>
              </w:rPr>
              <w:tab/>
              <w:t>N/A</w:t>
            </w:r>
          </w:p>
          <w:p w:rsidR="00E1526A" w:rsidRPr="00CC1B7A" w:rsidRDefault="00E1526A" w:rsidP="0042272C">
            <w:pPr>
              <w:spacing w:before="120"/>
              <w:rPr>
                <w:b/>
                <w:sz w:val="16"/>
                <w:szCs w:val="16"/>
              </w:rPr>
            </w:pPr>
            <w:r w:rsidRPr="00CC1B7A">
              <w:rPr>
                <w:b/>
                <w:sz w:val="16"/>
                <w:szCs w:val="16"/>
              </w:rPr>
              <w:t>Please attach additional comments.</w:t>
            </w:r>
          </w:p>
          <w:p w:rsidR="00E1526A" w:rsidRPr="00CC1B7A" w:rsidRDefault="00E1526A" w:rsidP="0042272C">
            <w:pPr>
              <w:jc w:val="both"/>
              <w:rPr>
                <w:u w:val="single"/>
              </w:rPr>
            </w:pPr>
          </w:p>
        </w:tc>
      </w:tr>
      <w:tr w:rsidR="00E1526A" w:rsidRPr="00CC1B7A" w:rsidTr="0042272C">
        <w:tc>
          <w:tcPr>
            <w:tcW w:w="1728" w:type="dxa"/>
          </w:tcPr>
          <w:p w:rsidR="00E1526A" w:rsidRPr="00CC1B7A" w:rsidRDefault="00E1526A" w:rsidP="0042272C">
            <w:pPr>
              <w:rPr>
                <w:caps/>
                <w:u w:val="single"/>
              </w:rPr>
            </w:pPr>
          </w:p>
          <w:p w:rsidR="00E1526A" w:rsidRPr="00CC1B7A" w:rsidRDefault="00E1526A" w:rsidP="0042272C">
            <w:pPr>
              <w:rPr>
                <w:caps/>
                <w:u w:val="single"/>
              </w:rPr>
            </w:pPr>
          </w:p>
          <w:p w:rsidR="00E1526A" w:rsidRPr="00CC1B7A" w:rsidRDefault="00E1526A" w:rsidP="0042272C">
            <w:pPr>
              <w:rPr>
                <w:caps/>
                <w:u w:val="single"/>
              </w:rPr>
            </w:pPr>
          </w:p>
          <w:p w:rsidR="00E1526A" w:rsidRPr="00CC1B7A" w:rsidRDefault="00E1526A" w:rsidP="0042272C">
            <w:pPr>
              <w:rPr>
                <w:caps/>
                <w:u w:val="single"/>
              </w:rPr>
            </w:pPr>
          </w:p>
          <w:p w:rsidR="00E1526A" w:rsidRPr="00CC1B7A" w:rsidRDefault="00E1526A" w:rsidP="0042272C">
            <w:pPr>
              <w:rPr>
                <w:caps/>
                <w:u w:val="single"/>
              </w:rPr>
            </w:pPr>
          </w:p>
          <w:p w:rsidR="00E1526A" w:rsidRPr="00CC1B7A" w:rsidRDefault="00E1526A" w:rsidP="0042272C">
            <w:pPr>
              <w:jc w:val="center"/>
              <w:rPr>
                <w:b/>
                <w:caps/>
              </w:rPr>
            </w:pPr>
            <w:r w:rsidRPr="00CC1B7A">
              <w:rPr>
                <w:b/>
                <w:caps/>
              </w:rPr>
              <w:t>Ph.d. Dissertation Committee Evaluation</w:t>
            </w:r>
          </w:p>
          <w:p w:rsidR="00E1526A" w:rsidRPr="00CC1B7A" w:rsidRDefault="00E1526A" w:rsidP="0042272C">
            <w:pPr>
              <w:rPr>
                <w:u w:val="single"/>
              </w:rPr>
            </w:pPr>
          </w:p>
          <w:p w:rsidR="00E1526A" w:rsidRPr="00CC1B7A" w:rsidRDefault="00E1526A" w:rsidP="0042272C">
            <w:pPr>
              <w:rPr>
                <w:u w:val="single"/>
              </w:rPr>
            </w:pPr>
          </w:p>
        </w:tc>
        <w:tc>
          <w:tcPr>
            <w:tcW w:w="7848" w:type="dxa"/>
          </w:tcPr>
          <w:p w:rsidR="00E1526A" w:rsidRPr="00CC1B7A" w:rsidRDefault="00E1526A" w:rsidP="0042272C">
            <w:pPr>
              <w:spacing w:before="120"/>
              <w:rPr>
                <w:sz w:val="16"/>
                <w:szCs w:val="16"/>
              </w:rPr>
            </w:pPr>
            <w:r w:rsidRPr="00CC1B7A">
              <w:rPr>
                <w:sz w:val="16"/>
                <w:szCs w:val="16"/>
              </w:rPr>
              <w:t>Evaluate student performance in the following categories:</w:t>
            </w:r>
          </w:p>
          <w:p w:rsidR="00E1526A" w:rsidRPr="00CC1B7A" w:rsidRDefault="00E1526A" w:rsidP="0042272C">
            <w:pPr>
              <w:spacing w:before="120"/>
              <w:rPr>
                <w:i/>
                <w:sz w:val="16"/>
                <w:szCs w:val="16"/>
              </w:rPr>
            </w:pPr>
            <w:r w:rsidRPr="00CC1B7A">
              <w:rPr>
                <w:i/>
                <w:sz w:val="16"/>
                <w:szCs w:val="16"/>
              </w:rPr>
              <w:t>1. Progress in reading literature and assimilating background information</w:t>
            </w:r>
          </w:p>
          <w:p w:rsidR="00E1526A" w:rsidRPr="00CC1B7A" w:rsidRDefault="00E1526A" w:rsidP="0042272C">
            <w:pPr>
              <w:spacing w:before="120"/>
              <w:rPr>
                <w:sz w:val="16"/>
                <w:szCs w:val="16"/>
              </w:rPr>
            </w:pPr>
            <w:r w:rsidRPr="00CC1B7A">
              <w:rPr>
                <w:sz w:val="16"/>
                <w:szCs w:val="16"/>
              </w:rPr>
              <w:t>Outstanding               Excellent        Very Good              Good             Satisfactory         Unsatisfactory</w:t>
            </w:r>
            <w:r w:rsidRPr="00CC1B7A">
              <w:rPr>
                <w:sz w:val="16"/>
                <w:szCs w:val="16"/>
              </w:rPr>
              <w:tab/>
              <w:t>N/A</w:t>
            </w:r>
          </w:p>
          <w:p w:rsidR="00E1526A" w:rsidRPr="00CC1B7A" w:rsidRDefault="00E1526A" w:rsidP="0042272C">
            <w:pPr>
              <w:spacing w:before="120"/>
              <w:rPr>
                <w:i/>
                <w:sz w:val="16"/>
                <w:szCs w:val="16"/>
              </w:rPr>
            </w:pPr>
            <w:r w:rsidRPr="00CC1B7A">
              <w:rPr>
                <w:i/>
                <w:sz w:val="16"/>
                <w:szCs w:val="16"/>
              </w:rPr>
              <w:t>2. Bench work</w:t>
            </w:r>
          </w:p>
          <w:p w:rsidR="00E1526A" w:rsidRPr="00CC1B7A" w:rsidRDefault="00E1526A" w:rsidP="0042272C">
            <w:pPr>
              <w:spacing w:before="120"/>
              <w:rPr>
                <w:sz w:val="16"/>
                <w:szCs w:val="16"/>
              </w:rPr>
            </w:pPr>
            <w:r w:rsidRPr="00CC1B7A">
              <w:rPr>
                <w:sz w:val="16"/>
                <w:szCs w:val="16"/>
              </w:rPr>
              <w:t>Outstanding               Excellent        Very Good              Good             Satisfactory         Unsatisfactory                 N/A</w:t>
            </w:r>
          </w:p>
          <w:p w:rsidR="00E1526A" w:rsidRPr="00CC1B7A" w:rsidRDefault="00E1526A" w:rsidP="0042272C">
            <w:pPr>
              <w:spacing w:before="120"/>
              <w:rPr>
                <w:i/>
                <w:sz w:val="16"/>
                <w:szCs w:val="16"/>
              </w:rPr>
            </w:pPr>
            <w:r w:rsidRPr="00CC1B7A">
              <w:rPr>
                <w:i/>
                <w:sz w:val="16"/>
                <w:szCs w:val="16"/>
              </w:rPr>
              <w:t>3. Manuscript work</w:t>
            </w:r>
          </w:p>
          <w:p w:rsidR="00E1526A" w:rsidRPr="00CC1B7A" w:rsidRDefault="00E1526A" w:rsidP="0042272C">
            <w:pPr>
              <w:spacing w:before="120"/>
              <w:rPr>
                <w:sz w:val="16"/>
                <w:szCs w:val="16"/>
              </w:rPr>
            </w:pPr>
            <w:r w:rsidRPr="00CC1B7A">
              <w:rPr>
                <w:sz w:val="16"/>
                <w:szCs w:val="16"/>
              </w:rPr>
              <w:t>Outstanding               Excellent         Very Good             Good             Satisfactory         Unsatisfactory                 N/A</w:t>
            </w:r>
          </w:p>
          <w:p w:rsidR="00E1526A" w:rsidRPr="00CC1B7A" w:rsidRDefault="00E1526A" w:rsidP="0042272C">
            <w:pPr>
              <w:spacing w:before="120"/>
              <w:rPr>
                <w:i/>
                <w:sz w:val="16"/>
                <w:szCs w:val="16"/>
              </w:rPr>
            </w:pPr>
            <w:r w:rsidRPr="00CC1B7A">
              <w:rPr>
                <w:i/>
                <w:sz w:val="16"/>
                <w:szCs w:val="16"/>
              </w:rPr>
              <w:t>4. Poster/Talk Preparation for Proceedings</w:t>
            </w:r>
          </w:p>
          <w:p w:rsidR="00E1526A" w:rsidRPr="00CC1B7A" w:rsidRDefault="00E1526A" w:rsidP="0042272C">
            <w:pPr>
              <w:spacing w:before="120"/>
              <w:rPr>
                <w:sz w:val="16"/>
                <w:szCs w:val="16"/>
              </w:rPr>
            </w:pPr>
            <w:r w:rsidRPr="00CC1B7A">
              <w:rPr>
                <w:sz w:val="16"/>
                <w:szCs w:val="16"/>
              </w:rPr>
              <w:t>Outstanding               Excellent        Very Good              Good              Satisfactory        Unsatisfactory                 N/A</w:t>
            </w:r>
          </w:p>
          <w:p w:rsidR="00E1526A" w:rsidRPr="00CC1B7A" w:rsidRDefault="00E1526A" w:rsidP="0042272C">
            <w:pPr>
              <w:spacing w:before="120"/>
              <w:rPr>
                <w:i/>
                <w:sz w:val="16"/>
                <w:szCs w:val="16"/>
              </w:rPr>
            </w:pPr>
            <w:r w:rsidRPr="00CC1B7A">
              <w:rPr>
                <w:i/>
                <w:sz w:val="16"/>
                <w:szCs w:val="16"/>
              </w:rPr>
              <w:t>5. Seminar Talks</w:t>
            </w:r>
          </w:p>
          <w:p w:rsidR="00E1526A" w:rsidRPr="00CC1B7A" w:rsidRDefault="00E1526A" w:rsidP="0042272C">
            <w:pPr>
              <w:spacing w:before="120"/>
              <w:rPr>
                <w:sz w:val="16"/>
                <w:szCs w:val="16"/>
              </w:rPr>
            </w:pPr>
            <w:r w:rsidRPr="00CC1B7A">
              <w:rPr>
                <w:sz w:val="16"/>
                <w:szCs w:val="16"/>
              </w:rPr>
              <w:t>Outstanding                Excellent        Very Good             Good               Satisfactory       Unsatisfactory                 N/A</w:t>
            </w:r>
          </w:p>
          <w:p w:rsidR="00E1526A" w:rsidRPr="00CC1B7A" w:rsidRDefault="00E1526A" w:rsidP="0042272C">
            <w:pPr>
              <w:spacing w:before="120"/>
              <w:rPr>
                <w:b/>
                <w:sz w:val="16"/>
                <w:szCs w:val="16"/>
              </w:rPr>
            </w:pPr>
            <w:r w:rsidRPr="00CC1B7A">
              <w:rPr>
                <w:b/>
                <w:sz w:val="16"/>
                <w:szCs w:val="16"/>
              </w:rPr>
              <w:t>Please attach additional comments.</w:t>
            </w:r>
          </w:p>
        </w:tc>
      </w:tr>
    </w:tbl>
    <w:p w:rsidR="00E1526A" w:rsidRPr="007D5777" w:rsidRDefault="00E1526A" w:rsidP="00BA46A3"/>
    <w:p w:rsidR="00E1526A" w:rsidRDefault="00E1526A">
      <w:pPr>
        <w:widowControl/>
        <w:autoSpaceDE/>
        <w:autoSpaceDN/>
        <w:adjustRightInd/>
        <w:spacing w:after="200" w:line="276" w:lineRule="auto"/>
        <w:rPr>
          <w:b/>
          <w:smallCaps/>
          <w:sz w:val="22"/>
          <w:szCs w:val="22"/>
        </w:rPr>
      </w:pPr>
    </w:p>
    <w:p w:rsidR="00E1526A" w:rsidRDefault="00E1526A" w:rsidP="00A5755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smallCaps/>
          <w:sz w:val="22"/>
          <w:szCs w:val="22"/>
        </w:rPr>
      </w:pPr>
      <w:r>
        <w:rPr>
          <w:b/>
          <w:smallCaps/>
          <w:sz w:val="22"/>
          <w:szCs w:val="22"/>
        </w:rPr>
        <w:t>Table III. Chemistry Graduate Student Professional Activities 2009-2010</w:t>
      </w:r>
    </w:p>
    <w:p w:rsidR="00E1526A" w:rsidRDefault="00E1526A" w:rsidP="00A5755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smallCaps/>
          <w:sz w:val="22"/>
          <w:szCs w:val="22"/>
        </w:rPr>
      </w:pPr>
    </w:p>
    <w:tbl>
      <w:tblPr>
        <w:tblW w:w="10342" w:type="dxa"/>
        <w:tblInd w:w="98" w:type="dxa"/>
        <w:tblBorders>
          <w:top w:val="single" w:sz="4" w:space="0" w:color="auto"/>
          <w:left w:val="single" w:sz="4" w:space="0" w:color="auto"/>
          <w:bottom w:val="single" w:sz="4" w:space="0" w:color="auto"/>
          <w:right w:val="single" w:sz="4" w:space="0" w:color="auto"/>
        </w:tblBorders>
        <w:tblLook w:val="00A0"/>
      </w:tblPr>
      <w:tblGrid>
        <w:gridCol w:w="1672"/>
        <w:gridCol w:w="1616"/>
        <w:gridCol w:w="3460"/>
        <w:gridCol w:w="1294"/>
        <w:gridCol w:w="2300"/>
      </w:tblGrid>
      <w:tr w:rsidR="00E1526A" w:rsidRPr="00A947CB" w:rsidTr="00C007F5">
        <w:trPr>
          <w:trHeight w:val="255"/>
        </w:trPr>
        <w:tc>
          <w:tcPr>
            <w:tcW w:w="1672" w:type="dxa"/>
            <w:tcBorders>
              <w:top w:val="single" w:sz="4" w:space="0" w:color="auto"/>
              <w:bottom w:val="single" w:sz="4" w:space="0" w:color="auto"/>
              <w:right w:val="single" w:sz="4" w:space="0" w:color="auto"/>
            </w:tcBorders>
            <w:noWrap/>
            <w:vAlign w:val="bottom"/>
          </w:tcPr>
          <w:p w:rsidR="00E1526A" w:rsidRPr="00A947CB" w:rsidRDefault="00E1526A" w:rsidP="00A947CB">
            <w:pPr>
              <w:widowControl/>
              <w:autoSpaceDE/>
              <w:autoSpaceDN/>
              <w:adjustRightInd/>
              <w:jc w:val="center"/>
              <w:rPr>
                <w:b/>
                <w:bCs/>
              </w:rPr>
            </w:pPr>
            <w:bookmarkStart w:id="2" w:name="RANGE!A1:E118"/>
            <w:bookmarkEnd w:id="2"/>
            <w:r w:rsidRPr="00A947CB">
              <w:rPr>
                <w:b/>
                <w:bCs/>
              </w:rPr>
              <w:t>Student</w:t>
            </w:r>
          </w:p>
        </w:tc>
        <w:tc>
          <w:tcPr>
            <w:tcW w:w="1616" w:type="dxa"/>
            <w:tcBorders>
              <w:top w:val="single" w:sz="4" w:space="0" w:color="auto"/>
              <w:left w:val="single" w:sz="4" w:space="0" w:color="auto"/>
              <w:bottom w:val="single" w:sz="4" w:space="0" w:color="auto"/>
              <w:right w:val="single" w:sz="4" w:space="0" w:color="auto"/>
            </w:tcBorders>
            <w:noWrap/>
            <w:vAlign w:val="bottom"/>
          </w:tcPr>
          <w:p w:rsidR="00E1526A" w:rsidRPr="00A947CB" w:rsidRDefault="00E1526A" w:rsidP="00A947CB">
            <w:pPr>
              <w:widowControl/>
              <w:autoSpaceDE/>
              <w:autoSpaceDN/>
              <w:adjustRightInd/>
              <w:jc w:val="center"/>
              <w:rPr>
                <w:b/>
                <w:bCs/>
              </w:rPr>
            </w:pPr>
            <w:r w:rsidRPr="00A947CB">
              <w:rPr>
                <w:b/>
                <w:bCs/>
              </w:rPr>
              <w:t>Award/Grant</w:t>
            </w:r>
          </w:p>
        </w:tc>
        <w:tc>
          <w:tcPr>
            <w:tcW w:w="3460" w:type="dxa"/>
            <w:tcBorders>
              <w:top w:val="single" w:sz="4" w:space="0" w:color="auto"/>
              <w:left w:val="single" w:sz="4" w:space="0" w:color="auto"/>
              <w:bottom w:val="single" w:sz="4" w:space="0" w:color="auto"/>
              <w:right w:val="single" w:sz="4" w:space="0" w:color="auto"/>
            </w:tcBorders>
            <w:noWrap/>
            <w:vAlign w:val="bottom"/>
          </w:tcPr>
          <w:p w:rsidR="00E1526A" w:rsidRPr="00A947CB" w:rsidRDefault="00E1526A" w:rsidP="00A947CB">
            <w:pPr>
              <w:widowControl/>
              <w:autoSpaceDE/>
              <w:autoSpaceDN/>
              <w:adjustRightInd/>
              <w:jc w:val="center"/>
              <w:rPr>
                <w:b/>
                <w:bCs/>
              </w:rPr>
            </w:pPr>
            <w:r w:rsidRPr="00A947CB">
              <w:rPr>
                <w:b/>
                <w:bCs/>
              </w:rPr>
              <w:t>Papers Presented at Conferences</w:t>
            </w:r>
          </w:p>
        </w:tc>
        <w:tc>
          <w:tcPr>
            <w:tcW w:w="1294" w:type="dxa"/>
            <w:tcBorders>
              <w:top w:val="single" w:sz="4" w:space="0" w:color="auto"/>
              <w:left w:val="single" w:sz="4" w:space="0" w:color="auto"/>
              <w:bottom w:val="single" w:sz="4" w:space="0" w:color="auto"/>
              <w:right w:val="single" w:sz="4" w:space="0" w:color="auto"/>
            </w:tcBorders>
            <w:noWrap/>
            <w:vAlign w:val="bottom"/>
          </w:tcPr>
          <w:p w:rsidR="00E1526A" w:rsidRPr="00A947CB" w:rsidRDefault="00E1526A" w:rsidP="00A947CB">
            <w:pPr>
              <w:widowControl/>
              <w:autoSpaceDE/>
              <w:autoSpaceDN/>
              <w:adjustRightInd/>
              <w:rPr>
                <w:b/>
                <w:bCs/>
              </w:rPr>
            </w:pPr>
            <w:r w:rsidRPr="00A947CB">
              <w:rPr>
                <w:b/>
                <w:bCs/>
              </w:rPr>
              <w:t>Presentation Type</w:t>
            </w:r>
          </w:p>
        </w:tc>
        <w:tc>
          <w:tcPr>
            <w:tcW w:w="2300" w:type="dxa"/>
            <w:tcBorders>
              <w:top w:val="single" w:sz="4" w:space="0" w:color="auto"/>
              <w:left w:val="single" w:sz="4" w:space="0" w:color="auto"/>
              <w:bottom w:val="single" w:sz="4" w:space="0" w:color="auto"/>
            </w:tcBorders>
            <w:noWrap/>
            <w:vAlign w:val="bottom"/>
          </w:tcPr>
          <w:p w:rsidR="00E1526A" w:rsidRPr="00A947CB" w:rsidRDefault="00E1526A" w:rsidP="00A947CB">
            <w:pPr>
              <w:widowControl/>
              <w:autoSpaceDE/>
              <w:autoSpaceDN/>
              <w:adjustRightInd/>
              <w:jc w:val="center"/>
              <w:rPr>
                <w:b/>
                <w:bCs/>
              </w:rPr>
            </w:pPr>
            <w:r w:rsidRPr="00A947CB">
              <w:rPr>
                <w:b/>
                <w:bCs/>
              </w:rPr>
              <w:t>Journal Publication</w:t>
            </w:r>
          </w:p>
        </w:tc>
      </w:tr>
      <w:tr w:rsidR="00E1526A" w:rsidRPr="00C007F5" w:rsidTr="00C007F5">
        <w:trPr>
          <w:trHeight w:val="1020"/>
        </w:trPr>
        <w:tc>
          <w:tcPr>
            <w:tcW w:w="1672" w:type="dxa"/>
            <w:tcBorders>
              <w:right w:val="single" w:sz="4" w:space="0" w:color="auto"/>
            </w:tcBorders>
          </w:tcPr>
          <w:p w:rsidR="00E1526A" w:rsidRPr="00C007F5" w:rsidRDefault="00E1526A" w:rsidP="005D358E">
            <w:pPr>
              <w:rPr>
                <w:color w:val="000000"/>
                <w:sz w:val="18"/>
                <w:szCs w:val="18"/>
              </w:rPr>
            </w:pPr>
            <w:r w:rsidRPr="00C007F5">
              <w:rPr>
                <w:color w:val="000000"/>
                <w:sz w:val="18"/>
                <w:szCs w:val="18"/>
              </w:rPr>
              <w:t>Xiaohan Cai</w:t>
            </w:r>
          </w:p>
          <w:p w:rsidR="00E1526A" w:rsidRPr="00C007F5" w:rsidRDefault="00E1526A" w:rsidP="00A947CB">
            <w:pPr>
              <w:widowControl/>
              <w:autoSpaceDE/>
              <w:autoSpaceDN/>
              <w:adjustRightInd/>
              <w:rPr>
                <w:b/>
                <w:bCs/>
                <w:sz w:val="18"/>
                <w:szCs w:val="18"/>
              </w:rPr>
            </w:pPr>
          </w:p>
        </w:tc>
        <w:tc>
          <w:tcPr>
            <w:tcW w:w="1616" w:type="dxa"/>
            <w:tcBorders>
              <w:left w:val="single" w:sz="4" w:space="0" w:color="auto"/>
              <w:right w:val="single" w:sz="4" w:space="0" w:color="auto"/>
            </w:tcBorders>
          </w:tcPr>
          <w:p w:rsidR="00E1526A" w:rsidRPr="00C007F5" w:rsidRDefault="00E1526A" w:rsidP="005D358E">
            <w:pPr>
              <w:rPr>
                <w:color w:val="000000"/>
                <w:sz w:val="18"/>
                <w:szCs w:val="18"/>
              </w:rPr>
            </w:pPr>
            <w:r w:rsidRPr="00C007F5">
              <w:rPr>
                <w:color w:val="000000"/>
                <w:sz w:val="18"/>
                <w:szCs w:val="18"/>
              </w:rPr>
              <w:t xml:space="preserve">College of Science Travel Award $300 </w:t>
            </w:r>
          </w:p>
          <w:p w:rsidR="00E1526A" w:rsidRPr="00C007F5" w:rsidRDefault="00E1526A" w:rsidP="005D358E">
            <w:pPr>
              <w:rPr>
                <w:color w:val="000000"/>
                <w:sz w:val="18"/>
                <w:szCs w:val="18"/>
              </w:rPr>
            </w:pPr>
          </w:p>
          <w:p w:rsidR="00E1526A" w:rsidRPr="00C007F5" w:rsidRDefault="00E1526A" w:rsidP="005D358E">
            <w:pPr>
              <w:rPr>
                <w:color w:val="000000"/>
                <w:sz w:val="18"/>
                <w:szCs w:val="18"/>
              </w:rPr>
            </w:pPr>
            <w:r w:rsidRPr="00C007F5">
              <w:rPr>
                <w:color w:val="000000"/>
                <w:sz w:val="18"/>
                <w:szCs w:val="18"/>
              </w:rPr>
              <w:t xml:space="preserve">Cellular and Molecular Medicine Travel Award $ 1000 </w:t>
            </w:r>
          </w:p>
          <w:p w:rsidR="00E1526A" w:rsidRPr="00C007F5" w:rsidRDefault="00E1526A" w:rsidP="00A947CB">
            <w:pPr>
              <w:widowControl/>
              <w:autoSpaceDE/>
              <w:autoSpaceDN/>
              <w:adjustRightInd/>
              <w:rPr>
                <w:sz w:val="18"/>
                <w:szCs w:val="18"/>
              </w:rPr>
            </w:pPr>
          </w:p>
        </w:tc>
        <w:tc>
          <w:tcPr>
            <w:tcW w:w="3460" w:type="dxa"/>
            <w:tcBorders>
              <w:left w:val="single" w:sz="4" w:space="0" w:color="auto"/>
              <w:right w:val="single" w:sz="4" w:space="0" w:color="auto"/>
            </w:tcBorders>
          </w:tcPr>
          <w:p w:rsidR="00E1526A" w:rsidRPr="00C007F5" w:rsidRDefault="00E1526A" w:rsidP="005D358E">
            <w:pPr>
              <w:rPr>
                <w:color w:val="000000"/>
                <w:sz w:val="18"/>
                <w:szCs w:val="18"/>
              </w:rPr>
            </w:pPr>
            <w:r w:rsidRPr="00C007F5">
              <w:rPr>
                <w:color w:val="000000"/>
                <w:sz w:val="18"/>
                <w:szCs w:val="18"/>
              </w:rPr>
              <w:t>"Matrix Effect and Correction in the Analysis of Bile Acids Composition for Pouchitis by LC-ESI-MS", 58th ASMS Conference on Mass Spectrometry and Allied Topics, May, Utah</w:t>
            </w:r>
          </w:p>
          <w:p w:rsidR="00E1526A" w:rsidRPr="00C007F5" w:rsidRDefault="00E1526A" w:rsidP="00A947CB">
            <w:pPr>
              <w:widowControl/>
              <w:autoSpaceDE/>
              <w:autoSpaceDN/>
              <w:adjustRightInd/>
              <w:rPr>
                <w:sz w:val="18"/>
                <w:szCs w:val="18"/>
              </w:rPr>
            </w:pPr>
          </w:p>
        </w:tc>
        <w:tc>
          <w:tcPr>
            <w:tcW w:w="1294" w:type="dxa"/>
            <w:tcBorders>
              <w:left w:val="single" w:sz="4" w:space="0" w:color="auto"/>
              <w:right w:val="single" w:sz="4" w:space="0" w:color="auto"/>
            </w:tcBorders>
          </w:tcPr>
          <w:p w:rsidR="00E1526A" w:rsidRPr="00C007F5" w:rsidRDefault="00E1526A" w:rsidP="005D358E">
            <w:pPr>
              <w:rPr>
                <w:color w:val="000000"/>
                <w:sz w:val="18"/>
                <w:szCs w:val="18"/>
              </w:rPr>
            </w:pPr>
            <w:r w:rsidRPr="00C007F5">
              <w:rPr>
                <w:color w:val="000000"/>
                <w:sz w:val="18"/>
                <w:szCs w:val="18"/>
              </w:rPr>
              <w:t>Poster</w:t>
            </w:r>
          </w:p>
          <w:p w:rsidR="00E1526A" w:rsidRPr="00C007F5" w:rsidRDefault="00E1526A" w:rsidP="00A947CB">
            <w:pPr>
              <w:widowControl/>
              <w:autoSpaceDE/>
              <w:autoSpaceDN/>
              <w:adjustRightInd/>
              <w:rPr>
                <w:sz w:val="18"/>
                <w:szCs w:val="18"/>
              </w:rPr>
            </w:pPr>
          </w:p>
        </w:tc>
        <w:tc>
          <w:tcPr>
            <w:tcW w:w="2300" w:type="dxa"/>
            <w:tcBorders>
              <w:left w:val="single" w:sz="4" w:space="0" w:color="auto"/>
            </w:tcBorders>
          </w:tcPr>
          <w:p w:rsidR="00E1526A" w:rsidRPr="00C007F5" w:rsidRDefault="00E1526A" w:rsidP="00A947CB">
            <w:pPr>
              <w:widowControl/>
              <w:autoSpaceDE/>
              <w:autoSpaceDN/>
              <w:adjustRightInd/>
              <w:rPr>
                <w:sz w:val="18"/>
                <w:szCs w:val="18"/>
              </w:rPr>
            </w:pPr>
          </w:p>
        </w:tc>
      </w:tr>
      <w:tr w:rsidR="00E1526A" w:rsidRPr="00C007F5" w:rsidTr="00C007F5">
        <w:trPr>
          <w:trHeight w:val="962"/>
        </w:trPr>
        <w:tc>
          <w:tcPr>
            <w:tcW w:w="1672" w:type="dxa"/>
            <w:tcBorders>
              <w:top w:val="single" w:sz="4" w:space="0" w:color="auto"/>
              <w:bottom w:val="nil"/>
              <w:right w:val="single" w:sz="4" w:space="0" w:color="auto"/>
            </w:tcBorders>
          </w:tcPr>
          <w:p w:rsidR="00E1526A" w:rsidRPr="00C007F5" w:rsidRDefault="00E1526A" w:rsidP="005D358E">
            <w:pPr>
              <w:rPr>
                <w:color w:val="000000"/>
                <w:sz w:val="18"/>
                <w:szCs w:val="18"/>
              </w:rPr>
            </w:pPr>
            <w:r w:rsidRPr="00C007F5">
              <w:rPr>
                <w:color w:val="000000"/>
                <w:sz w:val="18"/>
                <w:szCs w:val="18"/>
              </w:rPr>
              <w:t>Srinivas Chalagalla</w:t>
            </w:r>
          </w:p>
          <w:p w:rsidR="00E1526A" w:rsidRPr="00C007F5" w:rsidRDefault="00E1526A" w:rsidP="00A947CB">
            <w:pPr>
              <w:widowControl/>
              <w:autoSpaceDE/>
              <w:autoSpaceDN/>
              <w:adjustRightInd/>
              <w:rPr>
                <w:b/>
                <w:bCs/>
                <w:sz w:val="18"/>
                <w:szCs w:val="18"/>
              </w:rPr>
            </w:pPr>
          </w:p>
        </w:tc>
        <w:tc>
          <w:tcPr>
            <w:tcW w:w="1616" w:type="dxa"/>
            <w:tcBorders>
              <w:top w:val="single" w:sz="4" w:space="0" w:color="auto"/>
              <w:left w:val="single" w:sz="4" w:space="0" w:color="auto"/>
              <w:bottom w:val="nil"/>
              <w:right w:val="single" w:sz="4" w:space="0" w:color="auto"/>
            </w:tcBorders>
          </w:tcPr>
          <w:p w:rsidR="00E1526A" w:rsidRPr="00C007F5" w:rsidRDefault="00E1526A" w:rsidP="00A947CB">
            <w:pPr>
              <w:widowControl/>
              <w:autoSpaceDE/>
              <w:autoSpaceDN/>
              <w:adjustRightInd/>
              <w:rPr>
                <w:sz w:val="18"/>
                <w:szCs w:val="18"/>
              </w:rPr>
            </w:pPr>
          </w:p>
        </w:tc>
        <w:tc>
          <w:tcPr>
            <w:tcW w:w="3460" w:type="dxa"/>
            <w:tcBorders>
              <w:top w:val="single" w:sz="4" w:space="0" w:color="auto"/>
              <w:left w:val="single" w:sz="4" w:space="0" w:color="auto"/>
              <w:bottom w:val="nil"/>
              <w:right w:val="single" w:sz="4" w:space="0" w:color="auto"/>
            </w:tcBorders>
          </w:tcPr>
          <w:p w:rsidR="00E1526A" w:rsidRPr="00C007F5" w:rsidRDefault="00E1526A" w:rsidP="007222E4">
            <w:pPr>
              <w:rPr>
                <w:sz w:val="18"/>
                <w:szCs w:val="18"/>
              </w:rPr>
            </w:pPr>
            <w:r w:rsidRPr="00C007F5">
              <w:rPr>
                <w:color w:val="000000"/>
                <w:sz w:val="18"/>
                <w:szCs w:val="18"/>
              </w:rPr>
              <w:t xml:space="preserve">2009 Midwest Carbohydrate and Glycobiology Symposium, University of Cincinnati, </w:t>
            </w:r>
            <w:r>
              <w:rPr>
                <w:color w:val="000000"/>
                <w:sz w:val="18"/>
                <w:szCs w:val="18"/>
              </w:rPr>
              <w:t>O</w:t>
            </w:r>
            <w:r w:rsidRPr="00C007F5">
              <w:rPr>
                <w:color w:val="000000"/>
                <w:sz w:val="18"/>
                <w:szCs w:val="18"/>
              </w:rPr>
              <w:t>ctober 2-9, 2009</w:t>
            </w:r>
          </w:p>
        </w:tc>
        <w:tc>
          <w:tcPr>
            <w:tcW w:w="1294" w:type="dxa"/>
            <w:tcBorders>
              <w:top w:val="single" w:sz="4" w:space="0" w:color="auto"/>
              <w:left w:val="single" w:sz="4" w:space="0" w:color="auto"/>
              <w:bottom w:val="nil"/>
              <w:right w:val="single" w:sz="4" w:space="0" w:color="auto"/>
            </w:tcBorders>
          </w:tcPr>
          <w:p w:rsidR="00E1526A" w:rsidRPr="00C007F5" w:rsidRDefault="00E1526A" w:rsidP="00A947CB">
            <w:pPr>
              <w:widowControl/>
              <w:autoSpaceDE/>
              <w:autoSpaceDN/>
              <w:adjustRightInd/>
              <w:rPr>
                <w:sz w:val="18"/>
                <w:szCs w:val="18"/>
              </w:rPr>
            </w:pPr>
            <w:r w:rsidRPr="00C007F5">
              <w:rPr>
                <w:sz w:val="18"/>
                <w:szCs w:val="18"/>
              </w:rPr>
              <w:t>Poster</w:t>
            </w:r>
          </w:p>
        </w:tc>
        <w:tc>
          <w:tcPr>
            <w:tcW w:w="2300" w:type="dxa"/>
            <w:tcBorders>
              <w:top w:val="single" w:sz="4" w:space="0" w:color="auto"/>
              <w:left w:val="single" w:sz="4" w:space="0" w:color="auto"/>
              <w:bottom w:val="nil"/>
            </w:tcBorders>
          </w:tcPr>
          <w:p w:rsidR="00E1526A" w:rsidRPr="00C007F5" w:rsidRDefault="00E1526A" w:rsidP="00A947CB">
            <w:pPr>
              <w:widowControl/>
              <w:autoSpaceDE/>
              <w:autoSpaceDN/>
              <w:adjustRightInd/>
              <w:rPr>
                <w:sz w:val="18"/>
                <w:szCs w:val="18"/>
              </w:rPr>
            </w:pPr>
          </w:p>
        </w:tc>
      </w:tr>
      <w:tr w:rsidR="00E1526A" w:rsidRPr="00C007F5" w:rsidTr="00C007F5">
        <w:trPr>
          <w:trHeight w:val="62"/>
        </w:trPr>
        <w:tc>
          <w:tcPr>
            <w:tcW w:w="1672" w:type="dxa"/>
            <w:tcBorders>
              <w:right w:val="single" w:sz="4" w:space="0" w:color="auto"/>
            </w:tcBorders>
          </w:tcPr>
          <w:p w:rsidR="00E1526A" w:rsidRPr="00C007F5" w:rsidRDefault="00E1526A" w:rsidP="00A947CB">
            <w:pPr>
              <w:widowControl/>
              <w:autoSpaceDE/>
              <w:autoSpaceDN/>
              <w:adjustRightInd/>
              <w:rPr>
                <w:sz w:val="18"/>
                <w:szCs w:val="18"/>
              </w:rPr>
            </w:pPr>
          </w:p>
        </w:tc>
        <w:tc>
          <w:tcPr>
            <w:tcW w:w="1616" w:type="dxa"/>
            <w:tcBorders>
              <w:left w:val="single" w:sz="4" w:space="0" w:color="auto"/>
              <w:right w:val="single" w:sz="4" w:space="0" w:color="auto"/>
            </w:tcBorders>
          </w:tcPr>
          <w:p w:rsidR="00E1526A" w:rsidRPr="00C007F5" w:rsidRDefault="00E1526A" w:rsidP="00A947CB">
            <w:pPr>
              <w:widowControl/>
              <w:autoSpaceDE/>
              <w:autoSpaceDN/>
              <w:adjustRightInd/>
              <w:rPr>
                <w:sz w:val="18"/>
                <w:szCs w:val="18"/>
              </w:rPr>
            </w:pPr>
          </w:p>
        </w:tc>
        <w:tc>
          <w:tcPr>
            <w:tcW w:w="3460" w:type="dxa"/>
            <w:tcBorders>
              <w:left w:val="single" w:sz="4" w:space="0" w:color="auto"/>
              <w:right w:val="single" w:sz="4" w:space="0" w:color="auto"/>
            </w:tcBorders>
          </w:tcPr>
          <w:p w:rsidR="00E1526A" w:rsidRPr="00C007F5" w:rsidRDefault="00E1526A" w:rsidP="00A947CB">
            <w:pPr>
              <w:widowControl/>
              <w:autoSpaceDE/>
              <w:autoSpaceDN/>
              <w:adjustRightInd/>
              <w:rPr>
                <w:sz w:val="18"/>
                <w:szCs w:val="18"/>
              </w:rPr>
            </w:pPr>
          </w:p>
        </w:tc>
        <w:tc>
          <w:tcPr>
            <w:tcW w:w="1294" w:type="dxa"/>
            <w:tcBorders>
              <w:left w:val="single" w:sz="4" w:space="0" w:color="auto"/>
              <w:right w:val="single" w:sz="4" w:space="0" w:color="auto"/>
            </w:tcBorders>
          </w:tcPr>
          <w:p w:rsidR="00E1526A" w:rsidRPr="00C007F5" w:rsidRDefault="00E1526A" w:rsidP="00A947CB">
            <w:pPr>
              <w:widowControl/>
              <w:autoSpaceDE/>
              <w:autoSpaceDN/>
              <w:adjustRightInd/>
              <w:rPr>
                <w:sz w:val="18"/>
                <w:szCs w:val="18"/>
              </w:rPr>
            </w:pPr>
          </w:p>
        </w:tc>
        <w:tc>
          <w:tcPr>
            <w:tcW w:w="2300" w:type="dxa"/>
            <w:tcBorders>
              <w:left w:val="single" w:sz="4" w:space="0" w:color="auto"/>
            </w:tcBorders>
          </w:tcPr>
          <w:p w:rsidR="00E1526A" w:rsidRPr="00C007F5" w:rsidRDefault="00E1526A" w:rsidP="00A947CB">
            <w:pPr>
              <w:widowControl/>
              <w:autoSpaceDE/>
              <w:autoSpaceDN/>
              <w:adjustRightInd/>
              <w:rPr>
                <w:sz w:val="18"/>
                <w:szCs w:val="18"/>
              </w:rPr>
            </w:pPr>
          </w:p>
        </w:tc>
      </w:tr>
      <w:tr w:rsidR="00E1526A" w:rsidRPr="00C007F5" w:rsidTr="00C007F5">
        <w:trPr>
          <w:trHeight w:val="61"/>
        </w:trPr>
        <w:tc>
          <w:tcPr>
            <w:tcW w:w="1672" w:type="dxa"/>
            <w:tcBorders>
              <w:top w:val="nil"/>
              <w:right w:val="single" w:sz="4" w:space="0" w:color="auto"/>
            </w:tcBorders>
          </w:tcPr>
          <w:p w:rsidR="00E1526A" w:rsidRPr="00C007F5" w:rsidRDefault="00E1526A" w:rsidP="00A947CB">
            <w:pPr>
              <w:widowControl/>
              <w:autoSpaceDE/>
              <w:autoSpaceDN/>
              <w:adjustRightInd/>
              <w:rPr>
                <w:sz w:val="18"/>
                <w:szCs w:val="18"/>
              </w:rPr>
            </w:pPr>
          </w:p>
        </w:tc>
        <w:tc>
          <w:tcPr>
            <w:tcW w:w="1616" w:type="dxa"/>
            <w:tcBorders>
              <w:top w:val="nil"/>
              <w:left w:val="single" w:sz="4" w:space="0" w:color="auto"/>
              <w:right w:val="single" w:sz="4" w:space="0" w:color="auto"/>
            </w:tcBorders>
          </w:tcPr>
          <w:p w:rsidR="00E1526A" w:rsidRPr="00C007F5" w:rsidRDefault="00E1526A" w:rsidP="00A947CB">
            <w:pPr>
              <w:widowControl/>
              <w:autoSpaceDE/>
              <w:autoSpaceDN/>
              <w:adjustRightInd/>
              <w:rPr>
                <w:sz w:val="18"/>
                <w:szCs w:val="18"/>
              </w:rPr>
            </w:pPr>
          </w:p>
        </w:tc>
        <w:tc>
          <w:tcPr>
            <w:tcW w:w="3460" w:type="dxa"/>
            <w:tcBorders>
              <w:top w:val="nil"/>
              <w:left w:val="single" w:sz="4" w:space="0" w:color="auto"/>
              <w:right w:val="single" w:sz="4" w:space="0" w:color="auto"/>
            </w:tcBorders>
          </w:tcPr>
          <w:p w:rsidR="00E1526A" w:rsidRPr="00C007F5" w:rsidRDefault="00E1526A" w:rsidP="00A947CB">
            <w:pPr>
              <w:widowControl/>
              <w:autoSpaceDE/>
              <w:autoSpaceDN/>
              <w:adjustRightInd/>
              <w:rPr>
                <w:sz w:val="18"/>
                <w:szCs w:val="18"/>
              </w:rPr>
            </w:pPr>
          </w:p>
        </w:tc>
        <w:tc>
          <w:tcPr>
            <w:tcW w:w="1294" w:type="dxa"/>
            <w:tcBorders>
              <w:top w:val="nil"/>
              <w:left w:val="single" w:sz="4" w:space="0" w:color="auto"/>
              <w:right w:val="single" w:sz="4" w:space="0" w:color="auto"/>
            </w:tcBorders>
          </w:tcPr>
          <w:p w:rsidR="00E1526A" w:rsidRPr="00C007F5" w:rsidRDefault="00E1526A" w:rsidP="00A947CB">
            <w:pPr>
              <w:widowControl/>
              <w:autoSpaceDE/>
              <w:autoSpaceDN/>
              <w:adjustRightInd/>
              <w:rPr>
                <w:sz w:val="18"/>
                <w:szCs w:val="18"/>
              </w:rPr>
            </w:pPr>
          </w:p>
        </w:tc>
        <w:tc>
          <w:tcPr>
            <w:tcW w:w="2300" w:type="dxa"/>
            <w:tcBorders>
              <w:top w:val="nil"/>
              <w:left w:val="single" w:sz="4" w:space="0" w:color="auto"/>
            </w:tcBorders>
          </w:tcPr>
          <w:p w:rsidR="00E1526A" w:rsidRPr="00C007F5" w:rsidRDefault="00E1526A" w:rsidP="00A947CB">
            <w:pPr>
              <w:widowControl/>
              <w:autoSpaceDE/>
              <w:autoSpaceDN/>
              <w:adjustRightInd/>
              <w:rPr>
                <w:sz w:val="18"/>
                <w:szCs w:val="18"/>
              </w:rPr>
            </w:pPr>
          </w:p>
        </w:tc>
      </w:tr>
      <w:tr w:rsidR="00E1526A" w:rsidRPr="00C007F5" w:rsidTr="00C007F5">
        <w:trPr>
          <w:trHeight w:val="765"/>
        </w:trPr>
        <w:tc>
          <w:tcPr>
            <w:tcW w:w="1672" w:type="dxa"/>
            <w:tcBorders>
              <w:top w:val="single" w:sz="4" w:space="0" w:color="auto"/>
              <w:bottom w:val="nil"/>
              <w:right w:val="single" w:sz="4" w:space="0" w:color="auto"/>
            </w:tcBorders>
          </w:tcPr>
          <w:p w:rsidR="00E1526A" w:rsidRPr="00C007F5" w:rsidRDefault="00E1526A" w:rsidP="009A3A13">
            <w:pPr>
              <w:rPr>
                <w:color w:val="000000"/>
                <w:sz w:val="18"/>
                <w:szCs w:val="18"/>
              </w:rPr>
            </w:pPr>
            <w:r w:rsidRPr="00C007F5">
              <w:rPr>
                <w:color w:val="000000"/>
                <w:sz w:val="18"/>
                <w:szCs w:val="18"/>
              </w:rPr>
              <w:t>Joe El-Khoury</w:t>
            </w:r>
          </w:p>
          <w:p w:rsidR="00E1526A" w:rsidRPr="00C007F5" w:rsidRDefault="00E1526A" w:rsidP="00A947CB">
            <w:pPr>
              <w:widowControl/>
              <w:autoSpaceDE/>
              <w:autoSpaceDN/>
              <w:adjustRightInd/>
              <w:rPr>
                <w:b/>
                <w:bCs/>
                <w:sz w:val="18"/>
                <w:szCs w:val="18"/>
              </w:rPr>
            </w:pPr>
          </w:p>
        </w:tc>
        <w:tc>
          <w:tcPr>
            <w:tcW w:w="1616" w:type="dxa"/>
            <w:tcBorders>
              <w:top w:val="single" w:sz="4" w:space="0" w:color="auto"/>
              <w:left w:val="single" w:sz="4" w:space="0" w:color="auto"/>
              <w:bottom w:val="nil"/>
              <w:right w:val="single" w:sz="4" w:space="0" w:color="auto"/>
            </w:tcBorders>
          </w:tcPr>
          <w:p w:rsidR="00E1526A" w:rsidRPr="00C007F5" w:rsidRDefault="00E1526A" w:rsidP="00C007F5">
            <w:pPr>
              <w:rPr>
                <w:sz w:val="18"/>
                <w:szCs w:val="18"/>
              </w:rPr>
            </w:pPr>
            <w:r w:rsidRPr="00C007F5">
              <w:rPr>
                <w:color w:val="000000"/>
                <w:sz w:val="18"/>
                <w:szCs w:val="18"/>
              </w:rPr>
              <w:t>Agilent Technologies Travel Award, LC-MS/MS 6460 Training, Schamburg, IL, February 23-26, 2010</w:t>
            </w:r>
          </w:p>
        </w:tc>
        <w:tc>
          <w:tcPr>
            <w:tcW w:w="3460" w:type="dxa"/>
            <w:tcBorders>
              <w:top w:val="single" w:sz="4" w:space="0" w:color="auto"/>
              <w:left w:val="single" w:sz="4" w:space="0" w:color="auto"/>
              <w:bottom w:val="nil"/>
              <w:right w:val="single" w:sz="4" w:space="0" w:color="auto"/>
            </w:tcBorders>
          </w:tcPr>
          <w:p w:rsidR="00E1526A" w:rsidRPr="00C007F5" w:rsidRDefault="00E1526A" w:rsidP="009A3A13">
            <w:pPr>
              <w:rPr>
                <w:color w:val="000000"/>
                <w:sz w:val="18"/>
                <w:szCs w:val="18"/>
              </w:rPr>
            </w:pPr>
            <w:r w:rsidRPr="00C007F5">
              <w:rPr>
                <w:color w:val="000000"/>
                <w:sz w:val="18"/>
                <w:szCs w:val="18"/>
              </w:rPr>
              <w:t>"The Toxicology Laboratory in Rock and Roll Heaven", American Association for Clinical Chemistry, Local Section Seminar, Independence, OH, September 3, 2009.</w:t>
            </w:r>
            <w:r w:rsidRPr="00C007F5">
              <w:rPr>
                <w:color w:val="000000"/>
                <w:sz w:val="18"/>
                <w:szCs w:val="18"/>
              </w:rPr>
              <w:br/>
            </w:r>
          </w:p>
          <w:p w:rsidR="00E1526A" w:rsidRPr="00C007F5" w:rsidRDefault="00E1526A" w:rsidP="009A3A13">
            <w:pPr>
              <w:rPr>
                <w:color w:val="000000"/>
                <w:sz w:val="18"/>
                <w:szCs w:val="18"/>
              </w:rPr>
            </w:pPr>
            <w:r w:rsidRPr="00C007F5">
              <w:rPr>
                <w:color w:val="000000"/>
                <w:sz w:val="18"/>
                <w:szCs w:val="18"/>
              </w:rPr>
              <w:t>"Identifying and Investigating Test Interferences", American Association for Clinical Chemistry, Webinar, Cleveland, OH, April 14, 2010</w:t>
            </w:r>
            <w:r w:rsidRPr="00C007F5">
              <w:rPr>
                <w:color w:val="000000"/>
                <w:sz w:val="18"/>
                <w:szCs w:val="18"/>
              </w:rPr>
              <w:br/>
            </w:r>
          </w:p>
          <w:p w:rsidR="00E1526A" w:rsidRPr="00C007F5" w:rsidRDefault="00E1526A" w:rsidP="00C007F5">
            <w:pPr>
              <w:rPr>
                <w:sz w:val="18"/>
                <w:szCs w:val="18"/>
              </w:rPr>
            </w:pPr>
            <w:r w:rsidRPr="00C007F5">
              <w:rPr>
                <w:color w:val="000000"/>
                <w:sz w:val="18"/>
                <w:szCs w:val="18"/>
              </w:rPr>
              <w:t>"Ohio 2010 Collaborative Laboratory Conference", American Association for Clinical Chemistry, Conference, Strongsville, OH, April 28-30, 2010</w:t>
            </w:r>
          </w:p>
        </w:tc>
        <w:tc>
          <w:tcPr>
            <w:tcW w:w="1294" w:type="dxa"/>
            <w:tcBorders>
              <w:top w:val="single" w:sz="4" w:space="0" w:color="auto"/>
              <w:left w:val="single" w:sz="4" w:space="0" w:color="auto"/>
              <w:bottom w:val="nil"/>
              <w:right w:val="single" w:sz="4" w:space="0" w:color="auto"/>
            </w:tcBorders>
          </w:tcPr>
          <w:p w:rsidR="00E1526A" w:rsidRPr="00C007F5" w:rsidRDefault="00E1526A" w:rsidP="00A947CB">
            <w:pPr>
              <w:widowControl/>
              <w:autoSpaceDE/>
              <w:autoSpaceDN/>
              <w:adjustRightInd/>
              <w:rPr>
                <w:sz w:val="18"/>
                <w:szCs w:val="18"/>
              </w:rPr>
            </w:pPr>
          </w:p>
        </w:tc>
        <w:tc>
          <w:tcPr>
            <w:tcW w:w="2300" w:type="dxa"/>
            <w:tcBorders>
              <w:top w:val="single" w:sz="4" w:space="0" w:color="auto"/>
              <w:left w:val="single" w:sz="4" w:space="0" w:color="auto"/>
              <w:bottom w:val="nil"/>
            </w:tcBorders>
          </w:tcPr>
          <w:p w:rsidR="00E1526A" w:rsidRPr="00C007F5" w:rsidRDefault="00E1526A" w:rsidP="009A3A13">
            <w:pPr>
              <w:rPr>
                <w:color w:val="000000"/>
                <w:sz w:val="18"/>
                <w:szCs w:val="18"/>
              </w:rPr>
            </w:pPr>
            <w:r w:rsidRPr="00C007F5">
              <w:rPr>
                <w:color w:val="000000"/>
                <w:sz w:val="18"/>
                <w:szCs w:val="18"/>
              </w:rPr>
              <w:t xml:space="preserve">El-Khoury JM, Reineks EZ, Wang S Progress of Liquid Chromatography-Mass Spectrometry in Measurement of Vitamin D Metabolites and Analogues. </w:t>
            </w:r>
            <w:r w:rsidRPr="00C007F5">
              <w:rPr>
                <w:i/>
                <w:iCs/>
                <w:color w:val="000000"/>
                <w:sz w:val="18"/>
                <w:szCs w:val="18"/>
              </w:rPr>
              <w:t>Clinical Biochemistry</w:t>
            </w:r>
            <w:r w:rsidRPr="00C007F5">
              <w:rPr>
                <w:color w:val="000000"/>
                <w:sz w:val="18"/>
                <w:szCs w:val="18"/>
              </w:rPr>
              <w:t xml:space="preserve"> 2010 </w:t>
            </w:r>
            <w:r w:rsidRPr="00C007F5">
              <w:rPr>
                <w:i/>
                <w:iCs/>
                <w:color w:val="000000"/>
                <w:sz w:val="18"/>
                <w:szCs w:val="18"/>
              </w:rPr>
              <w:t>(in press)</w:t>
            </w:r>
          </w:p>
          <w:p w:rsidR="00E1526A" w:rsidRPr="00C007F5" w:rsidRDefault="00E1526A" w:rsidP="00A947CB">
            <w:pPr>
              <w:widowControl/>
              <w:autoSpaceDE/>
              <w:autoSpaceDN/>
              <w:adjustRightInd/>
              <w:rPr>
                <w:sz w:val="18"/>
                <w:szCs w:val="18"/>
              </w:rPr>
            </w:pPr>
          </w:p>
        </w:tc>
      </w:tr>
      <w:tr w:rsidR="00E1526A" w:rsidRPr="00C007F5" w:rsidTr="00C007F5">
        <w:trPr>
          <w:trHeight w:val="144"/>
        </w:trPr>
        <w:tc>
          <w:tcPr>
            <w:tcW w:w="1672" w:type="dxa"/>
            <w:tcBorders>
              <w:top w:val="nil"/>
              <w:right w:val="single" w:sz="4" w:space="0" w:color="auto"/>
            </w:tcBorders>
          </w:tcPr>
          <w:p w:rsidR="00E1526A" w:rsidRPr="00C007F5" w:rsidRDefault="00E1526A" w:rsidP="00A947CB">
            <w:pPr>
              <w:widowControl/>
              <w:autoSpaceDE/>
              <w:autoSpaceDN/>
              <w:adjustRightInd/>
              <w:rPr>
                <w:sz w:val="18"/>
                <w:szCs w:val="18"/>
              </w:rPr>
            </w:pPr>
          </w:p>
        </w:tc>
        <w:tc>
          <w:tcPr>
            <w:tcW w:w="1616" w:type="dxa"/>
            <w:tcBorders>
              <w:top w:val="nil"/>
              <w:left w:val="single" w:sz="4" w:space="0" w:color="auto"/>
              <w:right w:val="single" w:sz="4" w:space="0" w:color="auto"/>
            </w:tcBorders>
          </w:tcPr>
          <w:p w:rsidR="00E1526A" w:rsidRPr="00C007F5" w:rsidRDefault="00E1526A" w:rsidP="00A947CB">
            <w:pPr>
              <w:widowControl/>
              <w:autoSpaceDE/>
              <w:autoSpaceDN/>
              <w:adjustRightInd/>
              <w:rPr>
                <w:sz w:val="18"/>
                <w:szCs w:val="18"/>
              </w:rPr>
            </w:pPr>
          </w:p>
        </w:tc>
        <w:tc>
          <w:tcPr>
            <w:tcW w:w="3460" w:type="dxa"/>
            <w:tcBorders>
              <w:top w:val="nil"/>
              <w:left w:val="single" w:sz="4" w:space="0" w:color="auto"/>
              <w:right w:val="single" w:sz="4" w:space="0" w:color="auto"/>
            </w:tcBorders>
          </w:tcPr>
          <w:p w:rsidR="00E1526A" w:rsidRPr="00C007F5" w:rsidRDefault="00E1526A" w:rsidP="00A947CB">
            <w:pPr>
              <w:widowControl/>
              <w:autoSpaceDE/>
              <w:autoSpaceDN/>
              <w:adjustRightInd/>
              <w:rPr>
                <w:sz w:val="18"/>
                <w:szCs w:val="18"/>
              </w:rPr>
            </w:pPr>
          </w:p>
        </w:tc>
        <w:tc>
          <w:tcPr>
            <w:tcW w:w="1294" w:type="dxa"/>
            <w:tcBorders>
              <w:top w:val="nil"/>
              <w:left w:val="single" w:sz="4" w:space="0" w:color="auto"/>
              <w:right w:val="single" w:sz="4" w:space="0" w:color="auto"/>
            </w:tcBorders>
          </w:tcPr>
          <w:p w:rsidR="00E1526A" w:rsidRPr="00C007F5" w:rsidRDefault="00E1526A" w:rsidP="00A947CB">
            <w:pPr>
              <w:widowControl/>
              <w:autoSpaceDE/>
              <w:autoSpaceDN/>
              <w:adjustRightInd/>
              <w:rPr>
                <w:sz w:val="18"/>
                <w:szCs w:val="18"/>
              </w:rPr>
            </w:pPr>
          </w:p>
        </w:tc>
        <w:tc>
          <w:tcPr>
            <w:tcW w:w="2300" w:type="dxa"/>
            <w:tcBorders>
              <w:top w:val="nil"/>
              <w:left w:val="single" w:sz="4" w:space="0" w:color="auto"/>
            </w:tcBorders>
          </w:tcPr>
          <w:p w:rsidR="00E1526A" w:rsidRPr="00C007F5" w:rsidRDefault="00E1526A" w:rsidP="00A947CB">
            <w:pPr>
              <w:widowControl/>
              <w:autoSpaceDE/>
              <w:autoSpaceDN/>
              <w:adjustRightInd/>
              <w:rPr>
                <w:sz w:val="18"/>
                <w:szCs w:val="18"/>
              </w:rPr>
            </w:pPr>
          </w:p>
        </w:tc>
      </w:tr>
      <w:tr w:rsidR="00E1526A" w:rsidRPr="00C007F5" w:rsidTr="00C007F5">
        <w:trPr>
          <w:trHeight w:val="62"/>
        </w:trPr>
        <w:tc>
          <w:tcPr>
            <w:tcW w:w="1672" w:type="dxa"/>
            <w:tcBorders>
              <w:right w:val="single" w:sz="4" w:space="0" w:color="auto"/>
            </w:tcBorders>
          </w:tcPr>
          <w:p w:rsidR="00E1526A" w:rsidRPr="00C007F5" w:rsidRDefault="00E1526A" w:rsidP="00A947CB">
            <w:pPr>
              <w:widowControl/>
              <w:autoSpaceDE/>
              <w:autoSpaceDN/>
              <w:adjustRightInd/>
              <w:rPr>
                <w:sz w:val="18"/>
                <w:szCs w:val="18"/>
              </w:rPr>
            </w:pPr>
          </w:p>
        </w:tc>
        <w:tc>
          <w:tcPr>
            <w:tcW w:w="1616" w:type="dxa"/>
            <w:tcBorders>
              <w:left w:val="single" w:sz="4" w:space="0" w:color="auto"/>
              <w:right w:val="single" w:sz="4" w:space="0" w:color="auto"/>
            </w:tcBorders>
          </w:tcPr>
          <w:p w:rsidR="00E1526A" w:rsidRPr="00C007F5" w:rsidRDefault="00E1526A" w:rsidP="00A947CB">
            <w:pPr>
              <w:widowControl/>
              <w:autoSpaceDE/>
              <w:autoSpaceDN/>
              <w:adjustRightInd/>
              <w:rPr>
                <w:sz w:val="18"/>
                <w:szCs w:val="18"/>
              </w:rPr>
            </w:pPr>
          </w:p>
        </w:tc>
        <w:tc>
          <w:tcPr>
            <w:tcW w:w="3460" w:type="dxa"/>
            <w:tcBorders>
              <w:left w:val="single" w:sz="4" w:space="0" w:color="auto"/>
              <w:right w:val="single" w:sz="4" w:space="0" w:color="auto"/>
            </w:tcBorders>
            <w:noWrap/>
            <w:vAlign w:val="bottom"/>
          </w:tcPr>
          <w:p w:rsidR="00E1526A" w:rsidRPr="00C007F5" w:rsidRDefault="00E1526A" w:rsidP="00A947CB">
            <w:pPr>
              <w:widowControl/>
              <w:autoSpaceDE/>
              <w:autoSpaceDN/>
              <w:adjustRightInd/>
              <w:rPr>
                <w:sz w:val="18"/>
                <w:szCs w:val="18"/>
              </w:rPr>
            </w:pPr>
          </w:p>
        </w:tc>
        <w:tc>
          <w:tcPr>
            <w:tcW w:w="1294" w:type="dxa"/>
            <w:tcBorders>
              <w:left w:val="single" w:sz="4" w:space="0" w:color="auto"/>
              <w:right w:val="single" w:sz="4" w:space="0" w:color="auto"/>
            </w:tcBorders>
          </w:tcPr>
          <w:p w:rsidR="00E1526A" w:rsidRPr="00C007F5" w:rsidRDefault="00E1526A" w:rsidP="00A947CB">
            <w:pPr>
              <w:widowControl/>
              <w:autoSpaceDE/>
              <w:autoSpaceDN/>
              <w:adjustRightInd/>
              <w:rPr>
                <w:sz w:val="18"/>
                <w:szCs w:val="18"/>
              </w:rPr>
            </w:pPr>
          </w:p>
        </w:tc>
        <w:tc>
          <w:tcPr>
            <w:tcW w:w="2300" w:type="dxa"/>
            <w:tcBorders>
              <w:left w:val="single" w:sz="4" w:space="0" w:color="auto"/>
            </w:tcBorders>
          </w:tcPr>
          <w:p w:rsidR="00E1526A" w:rsidRPr="00C007F5" w:rsidRDefault="00E1526A" w:rsidP="00A947CB">
            <w:pPr>
              <w:widowControl/>
              <w:autoSpaceDE/>
              <w:autoSpaceDN/>
              <w:adjustRightInd/>
              <w:rPr>
                <w:sz w:val="18"/>
                <w:szCs w:val="18"/>
              </w:rPr>
            </w:pPr>
          </w:p>
        </w:tc>
      </w:tr>
      <w:tr w:rsidR="00E1526A" w:rsidRPr="00C007F5" w:rsidTr="00C007F5">
        <w:trPr>
          <w:trHeight w:val="1899"/>
        </w:trPr>
        <w:tc>
          <w:tcPr>
            <w:tcW w:w="1672" w:type="dxa"/>
            <w:tcBorders>
              <w:top w:val="single" w:sz="4" w:space="0" w:color="auto"/>
              <w:bottom w:val="nil"/>
              <w:right w:val="single" w:sz="4" w:space="0" w:color="auto"/>
            </w:tcBorders>
          </w:tcPr>
          <w:p w:rsidR="00E1526A" w:rsidRPr="00C007F5" w:rsidRDefault="00E1526A" w:rsidP="00A947CB">
            <w:pPr>
              <w:widowControl/>
              <w:autoSpaceDE/>
              <w:autoSpaceDN/>
              <w:adjustRightInd/>
              <w:rPr>
                <w:b/>
                <w:bCs/>
                <w:sz w:val="18"/>
                <w:szCs w:val="18"/>
              </w:rPr>
            </w:pPr>
            <w:r>
              <w:rPr>
                <w:color w:val="000000"/>
                <w:sz w:val="18"/>
                <w:szCs w:val="18"/>
              </w:rPr>
              <w:t>Fang Fang</w:t>
            </w:r>
          </w:p>
        </w:tc>
        <w:tc>
          <w:tcPr>
            <w:tcW w:w="1616" w:type="dxa"/>
            <w:tcBorders>
              <w:top w:val="single" w:sz="4" w:space="0" w:color="auto"/>
              <w:left w:val="single" w:sz="4" w:space="0" w:color="auto"/>
              <w:bottom w:val="nil"/>
              <w:right w:val="single" w:sz="4" w:space="0" w:color="auto"/>
            </w:tcBorders>
          </w:tcPr>
          <w:p w:rsidR="00E1526A" w:rsidRPr="00C007F5" w:rsidRDefault="00E1526A" w:rsidP="00A947CB">
            <w:pPr>
              <w:widowControl/>
              <w:autoSpaceDE/>
              <w:autoSpaceDN/>
              <w:adjustRightInd/>
              <w:rPr>
                <w:sz w:val="18"/>
                <w:szCs w:val="18"/>
              </w:rPr>
            </w:pPr>
          </w:p>
        </w:tc>
        <w:tc>
          <w:tcPr>
            <w:tcW w:w="3460" w:type="dxa"/>
            <w:tcBorders>
              <w:top w:val="single" w:sz="4" w:space="0" w:color="auto"/>
              <w:left w:val="single" w:sz="4" w:space="0" w:color="auto"/>
              <w:bottom w:val="nil"/>
              <w:right w:val="single" w:sz="4" w:space="0" w:color="auto"/>
            </w:tcBorders>
          </w:tcPr>
          <w:p w:rsidR="00E1526A" w:rsidRPr="00C007F5" w:rsidRDefault="00E1526A" w:rsidP="009A3A13">
            <w:pPr>
              <w:rPr>
                <w:color w:val="000000"/>
                <w:sz w:val="18"/>
                <w:szCs w:val="18"/>
              </w:rPr>
            </w:pPr>
            <w:r w:rsidRPr="00C007F5">
              <w:rPr>
                <w:color w:val="000000"/>
                <w:sz w:val="18"/>
                <w:szCs w:val="18"/>
              </w:rPr>
              <w:t>"Cardiac Expression of SCN5A SNP R1193Q in transgenic mice prolongs QT interval. Departme</w:t>
            </w:r>
            <w:r>
              <w:rPr>
                <w:color w:val="000000"/>
                <w:sz w:val="18"/>
                <w:szCs w:val="18"/>
              </w:rPr>
              <w:t>n</w:t>
            </w:r>
            <w:r w:rsidRPr="00C007F5">
              <w:rPr>
                <w:color w:val="000000"/>
                <w:sz w:val="18"/>
                <w:szCs w:val="18"/>
              </w:rPr>
              <w:t>t of Molecular Cardiology, Lerner Research Institu</w:t>
            </w:r>
            <w:r>
              <w:rPr>
                <w:color w:val="000000"/>
                <w:sz w:val="18"/>
                <w:szCs w:val="18"/>
              </w:rPr>
              <w:t>t</w:t>
            </w:r>
            <w:r w:rsidRPr="00C007F5">
              <w:rPr>
                <w:color w:val="000000"/>
                <w:sz w:val="18"/>
                <w:szCs w:val="18"/>
              </w:rPr>
              <w:t>e Cleveland Clinic, 2009</w:t>
            </w:r>
          </w:p>
          <w:p w:rsidR="00E1526A" w:rsidRPr="00C007F5" w:rsidRDefault="00E1526A" w:rsidP="00A947CB">
            <w:pPr>
              <w:widowControl/>
              <w:autoSpaceDE/>
              <w:autoSpaceDN/>
              <w:adjustRightInd/>
              <w:rPr>
                <w:sz w:val="18"/>
                <w:szCs w:val="18"/>
              </w:rPr>
            </w:pPr>
          </w:p>
          <w:p w:rsidR="00E1526A" w:rsidRPr="00C007F5" w:rsidRDefault="00E1526A" w:rsidP="007222E4">
            <w:pPr>
              <w:rPr>
                <w:sz w:val="18"/>
                <w:szCs w:val="18"/>
              </w:rPr>
            </w:pPr>
            <w:r w:rsidRPr="00C007F5">
              <w:rPr>
                <w:color w:val="000000"/>
                <w:sz w:val="18"/>
                <w:szCs w:val="18"/>
              </w:rPr>
              <w:t>SCN5A mutations lead to abnormal intracellular calcium transient siggnals-furhter insights into arrhythmogenic mechanisms.  Departme</w:t>
            </w:r>
            <w:r>
              <w:rPr>
                <w:color w:val="000000"/>
                <w:sz w:val="18"/>
                <w:szCs w:val="18"/>
              </w:rPr>
              <w:t>n</w:t>
            </w:r>
            <w:r w:rsidRPr="00C007F5">
              <w:rPr>
                <w:color w:val="000000"/>
                <w:sz w:val="18"/>
                <w:szCs w:val="18"/>
              </w:rPr>
              <w:t>t of Molecular Cardiology, Lerner Research Institu</w:t>
            </w:r>
            <w:r>
              <w:rPr>
                <w:color w:val="000000"/>
                <w:sz w:val="18"/>
                <w:szCs w:val="18"/>
              </w:rPr>
              <w:t>t</w:t>
            </w:r>
            <w:r w:rsidRPr="00C007F5">
              <w:rPr>
                <w:color w:val="000000"/>
                <w:sz w:val="18"/>
                <w:szCs w:val="18"/>
              </w:rPr>
              <w:t>e Cleveland Clinic 2010</w:t>
            </w:r>
          </w:p>
        </w:tc>
        <w:tc>
          <w:tcPr>
            <w:tcW w:w="1294" w:type="dxa"/>
            <w:tcBorders>
              <w:top w:val="single" w:sz="4" w:space="0" w:color="auto"/>
              <w:left w:val="single" w:sz="4" w:space="0" w:color="auto"/>
              <w:bottom w:val="nil"/>
              <w:right w:val="single" w:sz="4" w:space="0" w:color="auto"/>
            </w:tcBorders>
            <w:noWrap/>
          </w:tcPr>
          <w:p w:rsidR="00E1526A" w:rsidRPr="00C007F5" w:rsidRDefault="00E1526A" w:rsidP="00A947CB">
            <w:pPr>
              <w:widowControl/>
              <w:autoSpaceDE/>
              <w:autoSpaceDN/>
              <w:adjustRightInd/>
              <w:rPr>
                <w:sz w:val="18"/>
                <w:szCs w:val="18"/>
              </w:rPr>
            </w:pPr>
            <w:r w:rsidRPr="00C007F5">
              <w:rPr>
                <w:sz w:val="18"/>
                <w:szCs w:val="18"/>
              </w:rPr>
              <w:t>Poster</w:t>
            </w:r>
          </w:p>
          <w:p w:rsidR="00E1526A" w:rsidRPr="00C007F5" w:rsidRDefault="00E1526A" w:rsidP="00A947CB">
            <w:pPr>
              <w:widowControl/>
              <w:autoSpaceDE/>
              <w:autoSpaceDN/>
              <w:adjustRightInd/>
              <w:rPr>
                <w:sz w:val="18"/>
                <w:szCs w:val="18"/>
              </w:rPr>
            </w:pPr>
          </w:p>
          <w:p w:rsidR="00E1526A" w:rsidRPr="00C007F5" w:rsidRDefault="00E1526A" w:rsidP="00A947CB">
            <w:pPr>
              <w:widowControl/>
              <w:autoSpaceDE/>
              <w:autoSpaceDN/>
              <w:adjustRightInd/>
              <w:rPr>
                <w:sz w:val="18"/>
                <w:szCs w:val="18"/>
              </w:rPr>
            </w:pPr>
          </w:p>
          <w:p w:rsidR="00E1526A" w:rsidRPr="00C007F5" w:rsidRDefault="00E1526A" w:rsidP="00A947CB">
            <w:pPr>
              <w:widowControl/>
              <w:autoSpaceDE/>
              <w:autoSpaceDN/>
              <w:adjustRightInd/>
              <w:rPr>
                <w:sz w:val="18"/>
                <w:szCs w:val="18"/>
              </w:rPr>
            </w:pPr>
          </w:p>
          <w:p w:rsidR="00E1526A" w:rsidRPr="00C007F5" w:rsidRDefault="00E1526A" w:rsidP="00A947CB">
            <w:pPr>
              <w:widowControl/>
              <w:autoSpaceDE/>
              <w:autoSpaceDN/>
              <w:adjustRightInd/>
              <w:rPr>
                <w:sz w:val="18"/>
                <w:szCs w:val="18"/>
              </w:rPr>
            </w:pPr>
          </w:p>
          <w:p w:rsidR="00E1526A" w:rsidRDefault="00E1526A" w:rsidP="00A947CB">
            <w:pPr>
              <w:widowControl/>
              <w:autoSpaceDE/>
              <w:autoSpaceDN/>
              <w:adjustRightInd/>
              <w:rPr>
                <w:sz w:val="18"/>
                <w:szCs w:val="18"/>
              </w:rPr>
            </w:pPr>
          </w:p>
          <w:p w:rsidR="00E1526A" w:rsidRPr="00C007F5" w:rsidRDefault="00E1526A" w:rsidP="00A947CB">
            <w:pPr>
              <w:widowControl/>
              <w:autoSpaceDE/>
              <w:autoSpaceDN/>
              <w:adjustRightInd/>
              <w:rPr>
                <w:sz w:val="18"/>
                <w:szCs w:val="18"/>
              </w:rPr>
            </w:pPr>
            <w:r w:rsidRPr="00C007F5">
              <w:rPr>
                <w:sz w:val="18"/>
                <w:szCs w:val="18"/>
              </w:rPr>
              <w:t>Poster</w:t>
            </w:r>
          </w:p>
        </w:tc>
        <w:tc>
          <w:tcPr>
            <w:tcW w:w="2300" w:type="dxa"/>
            <w:tcBorders>
              <w:top w:val="single" w:sz="4" w:space="0" w:color="auto"/>
              <w:left w:val="single" w:sz="4" w:space="0" w:color="auto"/>
              <w:bottom w:val="nil"/>
            </w:tcBorders>
          </w:tcPr>
          <w:p w:rsidR="00E1526A" w:rsidRPr="00C007F5" w:rsidRDefault="00E1526A" w:rsidP="009A3A13">
            <w:pPr>
              <w:rPr>
                <w:color w:val="000000"/>
                <w:sz w:val="18"/>
                <w:szCs w:val="18"/>
              </w:rPr>
            </w:pPr>
            <w:r w:rsidRPr="00C007F5">
              <w:rPr>
                <w:color w:val="000000"/>
                <w:sz w:val="18"/>
                <w:szCs w:val="18"/>
              </w:rPr>
              <w:t>Fang Fang, Xiaofen Wu, Teng Zhang, Qiuyun Chen and Qing Kenneth Wang. Cardiac expression of SCN5A SNP R1193Q in transgenic mkice prolongs Qt interval. In preparation 2010.</w:t>
            </w:r>
          </w:p>
          <w:p w:rsidR="00E1526A" w:rsidRPr="00C007F5" w:rsidRDefault="00E1526A" w:rsidP="00A947CB">
            <w:pPr>
              <w:widowControl/>
              <w:autoSpaceDE/>
              <w:autoSpaceDN/>
              <w:adjustRightInd/>
              <w:rPr>
                <w:sz w:val="18"/>
                <w:szCs w:val="18"/>
              </w:rPr>
            </w:pPr>
          </w:p>
          <w:p w:rsidR="00E1526A" w:rsidRPr="00C007F5" w:rsidRDefault="00E1526A" w:rsidP="009A3A13">
            <w:pPr>
              <w:rPr>
                <w:color w:val="000000"/>
                <w:sz w:val="18"/>
                <w:szCs w:val="18"/>
              </w:rPr>
            </w:pPr>
            <w:r w:rsidRPr="00C007F5">
              <w:rPr>
                <w:color w:val="000000"/>
                <w:sz w:val="18"/>
                <w:szCs w:val="18"/>
              </w:rPr>
              <w:t>Fang Fang, Xiaofen Wu, Teng Zhang, Qiuyun Chen and Qing Kenneth Wang. LQTS mutation N1325S in SCN5A causes loss of function of NCB in vitro IN preparation 2010</w:t>
            </w:r>
          </w:p>
          <w:p w:rsidR="00E1526A" w:rsidRPr="00C007F5" w:rsidRDefault="00E1526A" w:rsidP="00A947CB">
            <w:pPr>
              <w:widowControl/>
              <w:autoSpaceDE/>
              <w:autoSpaceDN/>
              <w:adjustRightInd/>
              <w:rPr>
                <w:sz w:val="18"/>
                <w:szCs w:val="18"/>
              </w:rPr>
            </w:pPr>
          </w:p>
          <w:p w:rsidR="00E1526A" w:rsidRPr="00C007F5" w:rsidRDefault="00E1526A" w:rsidP="007222E4">
            <w:pPr>
              <w:rPr>
                <w:sz w:val="18"/>
                <w:szCs w:val="18"/>
              </w:rPr>
            </w:pPr>
            <w:r w:rsidRPr="00C007F5">
              <w:rPr>
                <w:color w:val="000000"/>
                <w:sz w:val="18"/>
                <w:szCs w:val="18"/>
              </w:rPr>
              <w:t xml:space="preserve">Sandro L. Yong, Fang Fang, Teng Zhang, Shin Yoo, John C. Shyrock, Luiz </w:t>
            </w:r>
            <w:r>
              <w:rPr>
                <w:color w:val="000000"/>
                <w:sz w:val="18"/>
                <w:szCs w:val="18"/>
              </w:rPr>
              <w:t xml:space="preserve"> B</w:t>
            </w:r>
            <w:r w:rsidRPr="00C007F5">
              <w:rPr>
                <w:color w:val="000000"/>
                <w:sz w:val="18"/>
                <w:szCs w:val="18"/>
              </w:rPr>
              <w:t xml:space="preserve">elardinelli, Derek S. Damron, Qing K. Wang. LQTS Mutation N1325S in SCN5A causes Disruption of Cytosoloic Ca2+ Homeostatis in Mouse ventricular Myocytes. </w:t>
            </w:r>
            <w:r>
              <w:rPr>
                <w:color w:val="000000"/>
                <w:sz w:val="18"/>
                <w:szCs w:val="18"/>
              </w:rPr>
              <w:t>(i</w:t>
            </w:r>
            <w:r w:rsidRPr="00C007F5">
              <w:rPr>
                <w:color w:val="000000"/>
                <w:sz w:val="18"/>
                <w:szCs w:val="18"/>
              </w:rPr>
              <w:t>n preparation</w:t>
            </w:r>
            <w:r>
              <w:rPr>
                <w:color w:val="000000"/>
                <w:sz w:val="18"/>
                <w:szCs w:val="18"/>
              </w:rPr>
              <w:t>)</w:t>
            </w:r>
            <w:r w:rsidRPr="00C007F5">
              <w:rPr>
                <w:color w:val="000000"/>
                <w:sz w:val="18"/>
                <w:szCs w:val="18"/>
              </w:rPr>
              <w:t xml:space="preserve"> 2010</w:t>
            </w:r>
          </w:p>
        </w:tc>
      </w:tr>
      <w:tr w:rsidR="00E1526A" w:rsidRPr="00C007F5" w:rsidTr="007222E4">
        <w:trPr>
          <w:trHeight w:val="234"/>
        </w:trPr>
        <w:tc>
          <w:tcPr>
            <w:tcW w:w="1672" w:type="dxa"/>
            <w:tcBorders>
              <w:right w:val="single" w:sz="4" w:space="0" w:color="auto"/>
            </w:tcBorders>
          </w:tcPr>
          <w:p w:rsidR="00E1526A" w:rsidRPr="00C007F5" w:rsidRDefault="00E1526A" w:rsidP="00A947CB">
            <w:pPr>
              <w:widowControl/>
              <w:autoSpaceDE/>
              <w:autoSpaceDN/>
              <w:adjustRightInd/>
              <w:rPr>
                <w:sz w:val="18"/>
                <w:szCs w:val="18"/>
              </w:rPr>
            </w:pPr>
          </w:p>
        </w:tc>
        <w:tc>
          <w:tcPr>
            <w:tcW w:w="1616" w:type="dxa"/>
            <w:tcBorders>
              <w:left w:val="single" w:sz="4" w:space="0" w:color="auto"/>
              <w:right w:val="single" w:sz="4" w:space="0" w:color="auto"/>
            </w:tcBorders>
          </w:tcPr>
          <w:p w:rsidR="00E1526A" w:rsidRPr="00C007F5" w:rsidRDefault="00E1526A" w:rsidP="00A947CB">
            <w:pPr>
              <w:widowControl/>
              <w:autoSpaceDE/>
              <w:autoSpaceDN/>
              <w:adjustRightInd/>
              <w:rPr>
                <w:sz w:val="18"/>
                <w:szCs w:val="18"/>
              </w:rPr>
            </w:pPr>
          </w:p>
        </w:tc>
        <w:tc>
          <w:tcPr>
            <w:tcW w:w="3460" w:type="dxa"/>
            <w:tcBorders>
              <w:left w:val="single" w:sz="4" w:space="0" w:color="auto"/>
              <w:right w:val="single" w:sz="4" w:space="0" w:color="auto"/>
            </w:tcBorders>
          </w:tcPr>
          <w:p w:rsidR="00E1526A" w:rsidRPr="00C007F5" w:rsidRDefault="00E1526A" w:rsidP="00A947CB">
            <w:pPr>
              <w:widowControl/>
              <w:autoSpaceDE/>
              <w:autoSpaceDN/>
              <w:adjustRightInd/>
              <w:rPr>
                <w:sz w:val="18"/>
                <w:szCs w:val="18"/>
              </w:rPr>
            </w:pPr>
          </w:p>
        </w:tc>
        <w:tc>
          <w:tcPr>
            <w:tcW w:w="1294" w:type="dxa"/>
            <w:tcBorders>
              <w:left w:val="single" w:sz="4" w:space="0" w:color="auto"/>
              <w:right w:val="single" w:sz="4" w:space="0" w:color="auto"/>
            </w:tcBorders>
          </w:tcPr>
          <w:p w:rsidR="00E1526A" w:rsidRPr="00C007F5" w:rsidRDefault="00E1526A" w:rsidP="00A947CB">
            <w:pPr>
              <w:widowControl/>
              <w:autoSpaceDE/>
              <w:autoSpaceDN/>
              <w:adjustRightInd/>
              <w:rPr>
                <w:sz w:val="18"/>
                <w:szCs w:val="18"/>
              </w:rPr>
            </w:pPr>
          </w:p>
        </w:tc>
        <w:tc>
          <w:tcPr>
            <w:tcW w:w="2300" w:type="dxa"/>
            <w:tcBorders>
              <w:left w:val="single" w:sz="4" w:space="0" w:color="auto"/>
            </w:tcBorders>
          </w:tcPr>
          <w:p w:rsidR="00E1526A" w:rsidRPr="00C007F5" w:rsidRDefault="00E1526A" w:rsidP="00A947CB">
            <w:pPr>
              <w:widowControl/>
              <w:autoSpaceDE/>
              <w:autoSpaceDN/>
              <w:adjustRightInd/>
              <w:rPr>
                <w:sz w:val="18"/>
                <w:szCs w:val="18"/>
              </w:rPr>
            </w:pPr>
          </w:p>
        </w:tc>
      </w:tr>
      <w:tr w:rsidR="00E1526A" w:rsidRPr="00C007F5" w:rsidTr="00C007F5">
        <w:trPr>
          <w:trHeight w:val="198"/>
        </w:trPr>
        <w:tc>
          <w:tcPr>
            <w:tcW w:w="1672" w:type="dxa"/>
            <w:tcBorders>
              <w:right w:val="single" w:sz="4" w:space="0" w:color="auto"/>
            </w:tcBorders>
          </w:tcPr>
          <w:p w:rsidR="00E1526A" w:rsidRPr="00C007F5" w:rsidRDefault="00E1526A" w:rsidP="00A947CB">
            <w:pPr>
              <w:widowControl/>
              <w:autoSpaceDE/>
              <w:autoSpaceDN/>
              <w:adjustRightInd/>
              <w:rPr>
                <w:sz w:val="18"/>
                <w:szCs w:val="18"/>
              </w:rPr>
            </w:pPr>
          </w:p>
        </w:tc>
        <w:tc>
          <w:tcPr>
            <w:tcW w:w="1616" w:type="dxa"/>
            <w:tcBorders>
              <w:left w:val="single" w:sz="4" w:space="0" w:color="auto"/>
              <w:right w:val="single" w:sz="4" w:space="0" w:color="auto"/>
            </w:tcBorders>
          </w:tcPr>
          <w:p w:rsidR="00E1526A" w:rsidRPr="00C007F5" w:rsidRDefault="00E1526A" w:rsidP="00A947CB">
            <w:pPr>
              <w:widowControl/>
              <w:autoSpaceDE/>
              <w:autoSpaceDN/>
              <w:adjustRightInd/>
              <w:rPr>
                <w:sz w:val="18"/>
                <w:szCs w:val="18"/>
              </w:rPr>
            </w:pPr>
          </w:p>
        </w:tc>
        <w:tc>
          <w:tcPr>
            <w:tcW w:w="3460" w:type="dxa"/>
            <w:tcBorders>
              <w:left w:val="single" w:sz="4" w:space="0" w:color="auto"/>
              <w:right w:val="single" w:sz="4" w:space="0" w:color="auto"/>
            </w:tcBorders>
          </w:tcPr>
          <w:p w:rsidR="00E1526A" w:rsidRPr="00C007F5" w:rsidRDefault="00E1526A" w:rsidP="00A947CB">
            <w:pPr>
              <w:widowControl/>
              <w:autoSpaceDE/>
              <w:autoSpaceDN/>
              <w:adjustRightInd/>
              <w:rPr>
                <w:sz w:val="18"/>
                <w:szCs w:val="18"/>
              </w:rPr>
            </w:pPr>
          </w:p>
        </w:tc>
        <w:tc>
          <w:tcPr>
            <w:tcW w:w="1294" w:type="dxa"/>
            <w:tcBorders>
              <w:left w:val="single" w:sz="4" w:space="0" w:color="auto"/>
              <w:right w:val="single" w:sz="4" w:space="0" w:color="auto"/>
            </w:tcBorders>
          </w:tcPr>
          <w:p w:rsidR="00E1526A" w:rsidRPr="00C007F5" w:rsidRDefault="00E1526A" w:rsidP="00A947CB">
            <w:pPr>
              <w:widowControl/>
              <w:autoSpaceDE/>
              <w:autoSpaceDN/>
              <w:adjustRightInd/>
              <w:rPr>
                <w:sz w:val="18"/>
                <w:szCs w:val="18"/>
              </w:rPr>
            </w:pPr>
          </w:p>
        </w:tc>
        <w:tc>
          <w:tcPr>
            <w:tcW w:w="2300" w:type="dxa"/>
            <w:tcBorders>
              <w:left w:val="single" w:sz="4" w:space="0" w:color="auto"/>
            </w:tcBorders>
          </w:tcPr>
          <w:p w:rsidR="00E1526A" w:rsidRPr="00C007F5" w:rsidRDefault="00E1526A" w:rsidP="00A947CB">
            <w:pPr>
              <w:widowControl/>
              <w:autoSpaceDE/>
              <w:autoSpaceDN/>
              <w:adjustRightInd/>
              <w:rPr>
                <w:sz w:val="18"/>
                <w:szCs w:val="18"/>
              </w:rPr>
            </w:pPr>
          </w:p>
        </w:tc>
      </w:tr>
      <w:tr w:rsidR="00E1526A" w:rsidRPr="00C007F5" w:rsidTr="00F154AD">
        <w:trPr>
          <w:trHeight w:val="1440"/>
        </w:trPr>
        <w:tc>
          <w:tcPr>
            <w:tcW w:w="1672" w:type="dxa"/>
            <w:tcBorders>
              <w:right w:val="single" w:sz="4" w:space="0" w:color="auto"/>
            </w:tcBorders>
          </w:tcPr>
          <w:p w:rsidR="00E1526A" w:rsidRPr="00F154AD" w:rsidRDefault="00E1526A" w:rsidP="009A3A13">
            <w:pPr>
              <w:rPr>
                <w:b/>
                <w:color w:val="000000"/>
                <w:sz w:val="18"/>
                <w:szCs w:val="18"/>
              </w:rPr>
            </w:pPr>
            <w:r w:rsidRPr="00F154AD">
              <w:rPr>
                <w:b/>
                <w:color w:val="000000"/>
                <w:sz w:val="18"/>
                <w:szCs w:val="18"/>
              </w:rPr>
              <w:t>Ye Feng</w:t>
            </w:r>
          </w:p>
          <w:p w:rsidR="00E1526A" w:rsidRPr="00F154AD" w:rsidRDefault="00E1526A" w:rsidP="00A947CB">
            <w:pPr>
              <w:widowControl/>
              <w:autoSpaceDE/>
              <w:autoSpaceDN/>
              <w:adjustRightInd/>
              <w:rPr>
                <w:b/>
                <w:sz w:val="18"/>
                <w:szCs w:val="18"/>
              </w:rPr>
            </w:pPr>
          </w:p>
        </w:tc>
        <w:tc>
          <w:tcPr>
            <w:tcW w:w="1616" w:type="dxa"/>
            <w:tcBorders>
              <w:left w:val="single" w:sz="4" w:space="0" w:color="auto"/>
              <w:right w:val="single" w:sz="4" w:space="0" w:color="auto"/>
            </w:tcBorders>
          </w:tcPr>
          <w:p w:rsidR="00E1526A" w:rsidRPr="00C007F5" w:rsidRDefault="00E1526A" w:rsidP="00A947CB">
            <w:pPr>
              <w:widowControl/>
              <w:autoSpaceDE/>
              <w:autoSpaceDN/>
              <w:adjustRightInd/>
              <w:rPr>
                <w:sz w:val="18"/>
                <w:szCs w:val="18"/>
              </w:rPr>
            </w:pPr>
          </w:p>
        </w:tc>
        <w:tc>
          <w:tcPr>
            <w:tcW w:w="3460" w:type="dxa"/>
            <w:tcBorders>
              <w:left w:val="single" w:sz="4" w:space="0" w:color="auto"/>
              <w:right w:val="single" w:sz="4" w:space="0" w:color="auto"/>
            </w:tcBorders>
          </w:tcPr>
          <w:p w:rsidR="00E1526A" w:rsidRPr="00C007F5" w:rsidRDefault="00E1526A" w:rsidP="0013139B">
            <w:pPr>
              <w:rPr>
                <w:sz w:val="18"/>
                <w:szCs w:val="18"/>
              </w:rPr>
            </w:pPr>
            <w:r w:rsidRPr="00C007F5">
              <w:rPr>
                <w:color w:val="000000"/>
                <w:sz w:val="18"/>
                <w:szCs w:val="18"/>
              </w:rPr>
              <w:t>"</w:t>
            </w:r>
            <w:r>
              <w:rPr>
                <w:color w:val="000000"/>
                <w:sz w:val="18"/>
                <w:szCs w:val="18"/>
              </w:rPr>
              <w:t xml:space="preserve">Determination of Triapine, A Potent Inhibitor of Ribonucleotide Reductase, by Liquid Chromatography with Ultraviolet (LC-UV) Detection”, </w:t>
            </w:r>
            <w:r w:rsidRPr="00C007F5">
              <w:rPr>
                <w:color w:val="000000"/>
                <w:sz w:val="18"/>
                <w:szCs w:val="18"/>
              </w:rPr>
              <w:t xml:space="preserve">American Chemical Society, Meeting-in-Miniature, Cleveland, OH, March 17th , 2010.                                                                                                       </w:t>
            </w:r>
          </w:p>
        </w:tc>
        <w:tc>
          <w:tcPr>
            <w:tcW w:w="1294" w:type="dxa"/>
            <w:tcBorders>
              <w:left w:val="single" w:sz="4" w:space="0" w:color="auto"/>
              <w:right w:val="single" w:sz="4" w:space="0" w:color="auto"/>
            </w:tcBorders>
          </w:tcPr>
          <w:p w:rsidR="00E1526A" w:rsidRPr="00C007F5" w:rsidRDefault="00E1526A" w:rsidP="00A947CB">
            <w:pPr>
              <w:widowControl/>
              <w:autoSpaceDE/>
              <w:autoSpaceDN/>
              <w:adjustRightInd/>
              <w:rPr>
                <w:sz w:val="18"/>
                <w:szCs w:val="18"/>
              </w:rPr>
            </w:pPr>
            <w:r w:rsidRPr="00C007F5">
              <w:rPr>
                <w:sz w:val="18"/>
                <w:szCs w:val="18"/>
              </w:rPr>
              <w:t>Oral</w:t>
            </w:r>
          </w:p>
          <w:p w:rsidR="00E1526A" w:rsidRPr="00C007F5" w:rsidRDefault="00E1526A" w:rsidP="00A947CB">
            <w:pPr>
              <w:widowControl/>
              <w:autoSpaceDE/>
              <w:autoSpaceDN/>
              <w:adjustRightInd/>
              <w:rPr>
                <w:sz w:val="18"/>
                <w:szCs w:val="18"/>
              </w:rPr>
            </w:pPr>
          </w:p>
          <w:p w:rsidR="00E1526A" w:rsidRPr="00C007F5" w:rsidRDefault="00E1526A" w:rsidP="00A947CB">
            <w:pPr>
              <w:widowControl/>
              <w:autoSpaceDE/>
              <w:autoSpaceDN/>
              <w:adjustRightInd/>
              <w:rPr>
                <w:sz w:val="18"/>
                <w:szCs w:val="18"/>
              </w:rPr>
            </w:pPr>
          </w:p>
        </w:tc>
        <w:tc>
          <w:tcPr>
            <w:tcW w:w="2300" w:type="dxa"/>
            <w:tcBorders>
              <w:left w:val="single" w:sz="4" w:space="0" w:color="auto"/>
            </w:tcBorders>
          </w:tcPr>
          <w:p w:rsidR="00E1526A" w:rsidRPr="00C007F5" w:rsidRDefault="00E1526A" w:rsidP="00A947CB">
            <w:pPr>
              <w:widowControl/>
              <w:autoSpaceDE/>
              <w:autoSpaceDN/>
              <w:adjustRightInd/>
              <w:rPr>
                <w:sz w:val="18"/>
                <w:szCs w:val="18"/>
              </w:rPr>
            </w:pPr>
          </w:p>
        </w:tc>
      </w:tr>
      <w:tr w:rsidR="00E1526A" w:rsidRPr="00C007F5" w:rsidTr="00F154AD">
        <w:trPr>
          <w:trHeight w:val="62"/>
        </w:trPr>
        <w:tc>
          <w:tcPr>
            <w:tcW w:w="1672" w:type="dxa"/>
            <w:tcBorders>
              <w:bottom w:val="single" w:sz="4" w:space="0" w:color="auto"/>
              <w:right w:val="single" w:sz="4" w:space="0" w:color="auto"/>
            </w:tcBorders>
          </w:tcPr>
          <w:p w:rsidR="00E1526A" w:rsidRPr="00F154AD" w:rsidRDefault="00E1526A" w:rsidP="00A947CB">
            <w:pPr>
              <w:widowControl/>
              <w:autoSpaceDE/>
              <w:autoSpaceDN/>
              <w:adjustRightInd/>
              <w:rPr>
                <w:b/>
                <w:sz w:val="18"/>
                <w:szCs w:val="18"/>
              </w:rPr>
            </w:pPr>
          </w:p>
        </w:tc>
        <w:tc>
          <w:tcPr>
            <w:tcW w:w="1616" w:type="dxa"/>
            <w:tcBorders>
              <w:left w:val="single" w:sz="4" w:space="0" w:color="auto"/>
              <w:bottom w:val="single" w:sz="4" w:space="0" w:color="auto"/>
              <w:right w:val="single" w:sz="4" w:space="0" w:color="auto"/>
            </w:tcBorders>
            <w:noWrap/>
            <w:vAlign w:val="bottom"/>
          </w:tcPr>
          <w:p w:rsidR="00E1526A" w:rsidRPr="00C007F5" w:rsidRDefault="00E1526A" w:rsidP="00A947CB">
            <w:pPr>
              <w:widowControl/>
              <w:autoSpaceDE/>
              <w:autoSpaceDN/>
              <w:adjustRightInd/>
              <w:rPr>
                <w:sz w:val="18"/>
                <w:szCs w:val="18"/>
              </w:rPr>
            </w:pPr>
          </w:p>
        </w:tc>
        <w:tc>
          <w:tcPr>
            <w:tcW w:w="3460" w:type="dxa"/>
            <w:tcBorders>
              <w:left w:val="single" w:sz="4" w:space="0" w:color="auto"/>
              <w:bottom w:val="single" w:sz="4" w:space="0" w:color="auto"/>
              <w:right w:val="single" w:sz="4" w:space="0" w:color="auto"/>
            </w:tcBorders>
          </w:tcPr>
          <w:p w:rsidR="00E1526A" w:rsidRPr="00C007F5" w:rsidRDefault="00E1526A" w:rsidP="00A947CB">
            <w:pPr>
              <w:widowControl/>
              <w:autoSpaceDE/>
              <w:autoSpaceDN/>
              <w:adjustRightInd/>
              <w:rPr>
                <w:sz w:val="18"/>
                <w:szCs w:val="18"/>
              </w:rPr>
            </w:pPr>
          </w:p>
        </w:tc>
        <w:tc>
          <w:tcPr>
            <w:tcW w:w="1294" w:type="dxa"/>
            <w:tcBorders>
              <w:left w:val="single" w:sz="4" w:space="0" w:color="auto"/>
              <w:bottom w:val="single" w:sz="4" w:space="0" w:color="auto"/>
              <w:right w:val="single" w:sz="4" w:space="0" w:color="auto"/>
            </w:tcBorders>
          </w:tcPr>
          <w:p w:rsidR="00E1526A" w:rsidRPr="00C007F5" w:rsidRDefault="00E1526A" w:rsidP="00A947CB">
            <w:pPr>
              <w:widowControl/>
              <w:autoSpaceDE/>
              <w:autoSpaceDN/>
              <w:adjustRightInd/>
              <w:rPr>
                <w:sz w:val="18"/>
                <w:szCs w:val="18"/>
              </w:rPr>
            </w:pPr>
          </w:p>
        </w:tc>
        <w:tc>
          <w:tcPr>
            <w:tcW w:w="2300" w:type="dxa"/>
            <w:tcBorders>
              <w:left w:val="single" w:sz="4" w:space="0" w:color="auto"/>
              <w:bottom w:val="single" w:sz="4" w:space="0" w:color="auto"/>
            </w:tcBorders>
          </w:tcPr>
          <w:p w:rsidR="00E1526A" w:rsidRPr="00C007F5" w:rsidRDefault="00E1526A" w:rsidP="00A947CB">
            <w:pPr>
              <w:widowControl/>
              <w:autoSpaceDE/>
              <w:autoSpaceDN/>
              <w:adjustRightInd/>
              <w:rPr>
                <w:sz w:val="18"/>
                <w:szCs w:val="18"/>
              </w:rPr>
            </w:pPr>
          </w:p>
        </w:tc>
      </w:tr>
      <w:tr w:rsidR="00E1526A" w:rsidRPr="00C007F5" w:rsidTr="00F154AD">
        <w:trPr>
          <w:trHeight w:val="809"/>
        </w:trPr>
        <w:tc>
          <w:tcPr>
            <w:tcW w:w="1672" w:type="dxa"/>
            <w:tcBorders>
              <w:top w:val="single" w:sz="4" w:space="0" w:color="auto"/>
              <w:bottom w:val="nil"/>
              <w:right w:val="single" w:sz="4" w:space="0" w:color="auto"/>
            </w:tcBorders>
          </w:tcPr>
          <w:p w:rsidR="00E1526A" w:rsidRPr="00C007F5" w:rsidRDefault="00E1526A" w:rsidP="009A3A13">
            <w:pPr>
              <w:rPr>
                <w:color w:val="000000"/>
                <w:sz w:val="18"/>
                <w:szCs w:val="18"/>
              </w:rPr>
            </w:pPr>
            <w:r w:rsidRPr="00C007F5">
              <w:rPr>
                <w:color w:val="000000"/>
                <w:sz w:val="18"/>
                <w:szCs w:val="18"/>
              </w:rPr>
              <w:t>Wei Meng</w:t>
            </w:r>
          </w:p>
          <w:p w:rsidR="00E1526A" w:rsidRPr="00C007F5" w:rsidRDefault="00E1526A" w:rsidP="00A947CB">
            <w:pPr>
              <w:widowControl/>
              <w:autoSpaceDE/>
              <w:autoSpaceDN/>
              <w:adjustRightInd/>
              <w:rPr>
                <w:b/>
                <w:bCs/>
                <w:sz w:val="18"/>
                <w:szCs w:val="18"/>
              </w:rPr>
            </w:pPr>
          </w:p>
        </w:tc>
        <w:tc>
          <w:tcPr>
            <w:tcW w:w="1616" w:type="dxa"/>
            <w:tcBorders>
              <w:top w:val="single" w:sz="4" w:space="0" w:color="auto"/>
              <w:left w:val="single" w:sz="4" w:space="0" w:color="auto"/>
              <w:bottom w:val="nil"/>
              <w:right w:val="single" w:sz="4" w:space="0" w:color="auto"/>
            </w:tcBorders>
          </w:tcPr>
          <w:p w:rsidR="00E1526A" w:rsidRPr="00C007F5" w:rsidRDefault="00E1526A" w:rsidP="00A947CB">
            <w:pPr>
              <w:widowControl/>
              <w:autoSpaceDE/>
              <w:autoSpaceDN/>
              <w:adjustRightInd/>
              <w:rPr>
                <w:sz w:val="18"/>
                <w:szCs w:val="18"/>
              </w:rPr>
            </w:pPr>
            <w:r>
              <w:rPr>
                <w:sz w:val="18"/>
                <w:szCs w:val="18"/>
              </w:rPr>
              <w:t xml:space="preserve">Scholarship, Northeast Ohio </w:t>
            </w:r>
            <w:r w:rsidRPr="00C007F5">
              <w:rPr>
                <w:sz w:val="18"/>
                <w:szCs w:val="18"/>
              </w:rPr>
              <w:t>Executive Board</w:t>
            </w:r>
          </w:p>
        </w:tc>
        <w:tc>
          <w:tcPr>
            <w:tcW w:w="3460" w:type="dxa"/>
            <w:tcBorders>
              <w:top w:val="single" w:sz="4" w:space="0" w:color="auto"/>
              <w:left w:val="single" w:sz="4" w:space="0" w:color="auto"/>
              <w:bottom w:val="nil"/>
              <w:right w:val="single" w:sz="4" w:space="0" w:color="auto"/>
            </w:tcBorders>
          </w:tcPr>
          <w:p w:rsidR="00E1526A" w:rsidRPr="00C007F5" w:rsidRDefault="00E1526A" w:rsidP="009A3A13">
            <w:pPr>
              <w:rPr>
                <w:color w:val="000000"/>
                <w:sz w:val="18"/>
                <w:szCs w:val="18"/>
              </w:rPr>
            </w:pPr>
            <w:r w:rsidRPr="00C007F5">
              <w:rPr>
                <w:color w:val="000000"/>
                <w:sz w:val="18"/>
                <w:szCs w:val="18"/>
              </w:rPr>
              <w:t>Ohio 2010 Collaborativ</w:t>
            </w:r>
            <w:r>
              <w:rPr>
                <w:color w:val="000000"/>
                <w:sz w:val="18"/>
                <w:szCs w:val="18"/>
              </w:rPr>
              <w:t xml:space="preserve">e Laboratory Conference, AACCN, </w:t>
            </w:r>
            <w:r w:rsidRPr="00C007F5">
              <w:rPr>
                <w:color w:val="000000"/>
                <w:sz w:val="18"/>
                <w:szCs w:val="18"/>
              </w:rPr>
              <w:t>Ohio Section,</w:t>
            </w:r>
            <w:r>
              <w:rPr>
                <w:color w:val="000000"/>
                <w:sz w:val="18"/>
                <w:szCs w:val="18"/>
              </w:rPr>
              <w:t xml:space="preserve"> </w:t>
            </w:r>
            <w:r w:rsidRPr="00C007F5">
              <w:rPr>
                <w:color w:val="000000"/>
                <w:sz w:val="18"/>
                <w:szCs w:val="18"/>
              </w:rPr>
              <w:t>Strongsville, OH, April 28, 2010.</w:t>
            </w:r>
          </w:p>
          <w:p w:rsidR="00E1526A" w:rsidRPr="00C007F5" w:rsidRDefault="00E1526A" w:rsidP="00A947CB">
            <w:pPr>
              <w:widowControl/>
              <w:autoSpaceDE/>
              <w:autoSpaceDN/>
              <w:adjustRightInd/>
              <w:rPr>
                <w:sz w:val="18"/>
                <w:szCs w:val="18"/>
              </w:rPr>
            </w:pPr>
          </w:p>
        </w:tc>
        <w:tc>
          <w:tcPr>
            <w:tcW w:w="1294" w:type="dxa"/>
            <w:tcBorders>
              <w:top w:val="single" w:sz="4" w:space="0" w:color="auto"/>
              <w:left w:val="single" w:sz="4" w:space="0" w:color="auto"/>
              <w:bottom w:val="nil"/>
              <w:right w:val="single" w:sz="4" w:space="0" w:color="auto"/>
            </w:tcBorders>
          </w:tcPr>
          <w:p w:rsidR="00E1526A" w:rsidRPr="00C007F5" w:rsidRDefault="00E1526A" w:rsidP="00A947CB">
            <w:pPr>
              <w:widowControl/>
              <w:autoSpaceDE/>
              <w:autoSpaceDN/>
              <w:adjustRightInd/>
              <w:rPr>
                <w:sz w:val="18"/>
                <w:szCs w:val="18"/>
              </w:rPr>
            </w:pPr>
          </w:p>
        </w:tc>
        <w:tc>
          <w:tcPr>
            <w:tcW w:w="2300" w:type="dxa"/>
            <w:tcBorders>
              <w:top w:val="single" w:sz="4" w:space="0" w:color="auto"/>
              <w:left w:val="single" w:sz="4" w:space="0" w:color="auto"/>
              <w:bottom w:val="nil"/>
            </w:tcBorders>
          </w:tcPr>
          <w:p w:rsidR="00E1526A" w:rsidRPr="00C007F5" w:rsidRDefault="00E1526A" w:rsidP="00A947CB">
            <w:pPr>
              <w:widowControl/>
              <w:autoSpaceDE/>
              <w:autoSpaceDN/>
              <w:adjustRightInd/>
              <w:rPr>
                <w:sz w:val="18"/>
                <w:szCs w:val="18"/>
              </w:rPr>
            </w:pPr>
          </w:p>
        </w:tc>
      </w:tr>
      <w:tr w:rsidR="00E1526A" w:rsidRPr="00C007F5" w:rsidTr="00F154AD">
        <w:trPr>
          <w:trHeight w:val="1961"/>
        </w:trPr>
        <w:tc>
          <w:tcPr>
            <w:tcW w:w="1672" w:type="dxa"/>
            <w:tcBorders>
              <w:top w:val="single" w:sz="4" w:space="0" w:color="auto"/>
              <w:bottom w:val="nil"/>
              <w:right w:val="single" w:sz="4" w:space="0" w:color="auto"/>
            </w:tcBorders>
          </w:tcPr>
          <w:p w:rsidR="00E1526A" w:rsidRPr="00C007F5" w:rsidRDefault="00E1526A" w:rsidP="009A3A13">
            <w:pPr>
              <w:rPr>
                <w:color w:val="000000"/>
                <w:sz w:val="18"/>
                <w:szCs w:val="18"/>
              </w:rPr>
            </w:pPr>
            <w:r w:rsidRPr="00C007F5">
              <w:rPr>
                <w:bCs/>
                <w:sz w:val="18"/>
                <w:szCs w:val="18"/>
              </w:rPr>
              <w:t>Hanan Mohammad</w:t>
            </w:r>
          </w:p>
          <w:p w:rsidR="00E1526A" w:rsidRPr="00C007F5" w:rsidRDefault="00E1526A" w:rsidP="00A947CB">
            <w:pPr>
              <w:widowControl/>
              <w:autoSpaceDE/>
              <w:autoSpaceDN/>
              <w:adjustRightInd/>
              <w:rPr>
                <w:b/>
                <w:bCs/>
                <w:sz w:val="18"/>
                <w:szCs w:val="18"/>
              </w:rPr>
            </w:pPr>
          </w:p>
        </w:tc>
        <w:tc>
          <w:tcPr>
            <w:tcW w:w="1616" w:type="dxa"/>
            <w:tcBorders>
              <w:top w:val="single" w:sz="4" w:space="0" w:color="auto"/>
              <w:left w:val="single" w:sz="4" w:space="0" w:color="auto"/>
              <w:bottom w:val="nil"/>
              <w:right w:val="single" w:sz="4" w:space="0" w:color="auto"/>
            </w:tcBorders>
          </w:tcPr>
          <w:p w:rsidR="00E1526A" w:rsidRDefault="00E1526A" w:rsidP="009A3A13">
            <w:pPr>
              <w:rPr>
                <w:color w:val="000000"/>
                <w:sz w:val="18"/>
                <w:szCs w:val="18"/>
              </w:rPr>
            </w:pPr>
            <w:r w:rsidRPr="00C007F5">
              <w:rPr>
                <w:color w:val="000000"/>
                <w:sz w:val="18"/>
                <w:szCs w:val="18"/>
              </w:rPr>
              <w:t>GAANN Fellowship</w:t>
            </w:r>
          </w:p>
          <w:p w:rsidR="00E1526A" w:rsidRPr="00C007F5" w:rsidRDefault="00E1526A" w:rsidP="009A3A13">
            <w:pPr>
              <w:rPr>
                <w:color w:val="000000"/>
                <w:sz w:val="18"/>
                <w:szCs w:val="18"/>
              </w:rPr>
            </w:pPr>
            <w:r w:rsidRPr="00C007F5">
              <w:rPr>
                <w:color w:val="000000"/>
                <w:sz w:val="18"/>
                <w:szCs w:val="18"/>
              </w:rPr>
              <w:t>2008-2010</w:t>
            </w:r>
          </w:p>
          <w:p w:rsidR="00E1526A" w:rsidRPr="00C007F5" w:rsidRDefault="00E1526A" w:rsidP="00A947CB">
            <w:pPr>
              <w:widowControl/>
              <w:autoSpaceDE/>
              <w:autoSpaceDN/>
              <w:adjustRightInd/>
              <w:rPr>
                <w:sz w:val="18"/>
                <w:szCs w:val="18"/>
              </w:rPr>
            </w:pPr>
          </w:p>
        </w:tc>
        <w:tc>
          <w:tcPr>
            <w:tcW w:w="3460" w:type="dxa"/>
            <w:tcBorders>
              <w:top w:val="single" w:sz="4" w:space="0" w:color="auto"/>
              <w:left w:val="single" w:sz="4" w:space="0" w:color="auto"/>
              <w:bottom w:val="nil"/>
              <w:right w:val="single" w:sz="4" w:space="0" w:color="auto"/>
            </w:tcBorders>
          </w:tcPr>
          <w:p w:rsidR="00E1526A" w:rsidRPr="00C007F5" w:rsidRDefault="00E1526A" w:rsidP="009A3A13">
            <w:pPr>
              <w:rPr>
                <w:color w:val="000000"/>
                <w:sz w:val="18"/>
                <w:szCs w:val="18"/>
              </w:rPr>
            </w:pPr>
            <w:r w:rsidRPr="00C007F5">
              <w:rPr>
                <w:color w:val="000000"/>
                <w:sz w:val="18"/>
                <w:szCs w:val="18"/>
              </w:rPr>
              <w:t>"Casein Kinase CK2 Inhibition Results</w:t>
            </w:r>
            <w:r>
              <w:rPr>
                <w:color w:val="000000"/>
                <w:sz w:val="18"/>
                <w:szCs w:val="18"/>
              </w:rPr>
              <w:t xml:space="preserve"> </w:t>
            </w:r>
            <w:r w:rsidRPr="00C007F5">
              <w:rPr>
                <w:color w:val="000000"/>
                <w:sz w:val="18"/>
                <w:szCs w:val="18"/>
              </w:rPr>
              <w:t>in Tumor Suppression", American Society of Hematology, Meeting-in-New Orleans, LA, Dec 4-8, 2009</w:t>
            </w:r>
            <w:r>
              <w:rPr>
                <w:color w:val="000000"/>
                <w:sz w:val="18"/>
                <w:szCs w:val="18"/>
              </w:rPr>
              <w:t>.</w:t>
            </w:r>
          </w:p>
          <w:p w:rsidR="00E1526A" w:rsidRPr="00C007F5" w:rsidRDefault="00E1526A" w:rsidP="00A947CB">
            <w:pPr>
              <w:widowControl/>
              <w:autoSpaceDE/>
              <w:autoSpaceDN/>
              <w:adjustRightInd/>
              <w:rPr>
                <w:sz w:val="18"/>
                <w:szCs w:val="18"/>
              </w:rPr>
            </w:pPr>
          </w:p>
          <w:p w:rsidR="00E1526A" w:rsidRPr="00C007F5" w:rsidRDefault="00E1526A" w:rsidP="009A3A13">
            <w:pPr>
              <w:rPr>
                <w:color w:val="000000"/>
                <w:sz w:val="18"/>
                <w:szCs w:val="18"/>
              </w:rPr>
            </w:pPr>
            <w:r w:rsidRPr="00C007F5">
              <w:rPr>
                <w:color w:val="000000"/>
                <w:sz w:val="18"/>
                <w:szCs w:val="18"/>
              </w:rPr>
              <w:t>"CK2 Inhibition induces cell death in human cervical cancer cells", College of Science Research Day, Cleveland State Universi</w:t>
            </w:r>
            <w:r>
              <w:rPr>
                <w:color w:val="000000"/>
                <w:sz w:val="18"/>
                <w:szCs w:val="18"/>
              </w:rPr>
              <w:t>t</w:t>
            </w:r>
            <w:r w:rsidRPr="00C007F5">
              <w:rPr>
                <w:color w:val="000000"/>
                <w:sz w:val="18"/>
                <w:szCs w:val="18"/>
              </w:rPr>
              <w:t>y, Cleveland O</w:t>
            </w:r>
            <w:r>
              <w:rPr>
                <w:color w:val="000000"/>
                <w:sz w:val="18"/>
                <w:szCs w:val="18"/>
              </w:rPr>
              <w:t>H,</w:t>
            </w:r>
            <w:r w:rsidRPr="00C007F5">
              <w:rPr>
                <w:color w:val="000000"/>
                <w:sz w:val="18"/>
                <w:szCs w:val="18"/>
              </w:rPr>
              <w:t xml:space="preserve"> </w:t>
            </w:r>
            <w:r>
              <w:rPr>
                <w:color w:val="000000"/>
                <w:sz w:val="18"/>
                <w:szCs w:val="18"/>
              </w:rPr>
              <w:t>A</w:t>
            </w:r>
            <w:r w:rsidRPr="00C007F5">
              <w:rPr>
                <w:color w:val="000000"/>
                <w:sz w:val="18"/>
                <w:szCs w:val="18"/>
              </w:rPr>
              <w:t>pril 30, 2010</w:t>
            </w:r>
            <w:r>
              <w:rPr>
                <w:color w:val="000000"/>
                <w:sz w:val="18"/>
                <w:szCs w:val="18"/>
              </w:rPr>
              <w:t>.</w:t>
            </w:r>
          </w:p>
          <w:p w:rsidR="00E1526A" w:rsidRPr="00C007F5" w:rsidRDefault="00E1526A" w:rsidP="00A947CB">
            <w:pPr>
              <w:widowControl/>
              <w:autoSpaceDE/>
              <w:autoSpaceDN/>
              <w:adjustRightInd/>
              <w:rPr>
                <w:sz w:val="18"/>
                <w:szCs w:val="18"/>
              </w:rPr>
            </w:pPr>
          </w:p>
        </w:tc>
        <w:tc>
          <w:tcPr>
            <w:tcW w:w="1294" w:type="dxa"/>
            <w:tcBorders>
              <w:top w:val="single" w:sz="4" w:space="0" w:color="auto"/>
              <w:left w:val="single" w:sz="4" w:space="0" w:color="auto"/>
              <w:bottom w:val="nil"/>
              <w:right w:val="single" w:sz="4" w:space="0" w:color="auto"/>
            </w:tcBorders>
          </w:tcPr>
          <w:p w:rsidR="00E1526A" w:rsidRPr="00C007F5" w:rsidRDefault="00E1526A" w:rsidP="00A947CB">
            <w:pPr>
              <w:widowControl/>
              <w:autoSpaceDE/>
              <w:autoSpaceDN/>
              <w:adjustRightInd/>
              <w:rPr>
                <w:sz w:val="18"/>
                <w:szCs w:val="18"/>
              </w:rPr>
            </w:pPr>
            <w:r w:rsidRPr="00C007F5">
              <w:rPr>
                <w:sz w:val="18"/>
                <w:szCs w:val="18"/>
              </w:rPr>
              <w:t>Poster</w:t>
            </w:r>
          </w:p>
          <w:p w:rsidR="00E1526A" w:rsidRPr="00C007F5" w:rsidRDefault="00E1526A" w:rsidP="00A947CB">
            <w:pPr>
              <w:widowControl/>
              <w:autoSpaceDE/>
              <w:autoSpaceDN/>
              <w:adjustRightInd/>
              <w:rPr>
                <w:sz w:val="18"/>
                <w:szCs w:val="18"/>
              </w:rPr>
            </w:pPr>
          </w:p>
          <w:p w:rsidR="00E1526A" w:rsidRPr="00C007F5" w:rsidRDefault="00E1526A" w:rsidP="00A947CB">
            <w:pPr>
              <w:widowControl/>
              <w:autoSpaceDE/>
              <w:autoSpaceDN/>
              <w:adjustRightInd/>
              <w:rPr>
                <w:sz w:val="18"/>
                <w:szCs w:val="18"/>
              </w:rPr>
            </w:pPr>
          </w:p>
          <w:p w:rsidR="00E1526A" w:rsidRPr="00C007F5" w:rsidRDefault="00E1526A" w:rsidP="00A947CB">
            <w:pPr>
              <w:widowControl/>
              <w:autoSpaceDE/>
              <w:autoSpaceDN/>
              <w:adjustRightInd/>
              <w:rPr>
                <w:sz w:val="18"/>
                <w:szCs w:val="18"/>
              </w:rPr>
            </w:pPr>
          </w:p>
          <w:p w:rsidR="00E1526A" w:rsidRPr="00C007F5" w:rsidRDefault="00E1526A" w:rsidP="00A947CB">
            <w:pPr>
              <w:widowControl/>
              <w:autoSpaceDE/>
              <w:autoSpaceDN/>
              <w:adjustRightInd/>
              <w:rPr>
                <w:sz w:val="18"/>
                <w:szCs w:val="18"/>
              </w:rPr>
            </w:pPr>
          </w:p>
          <w:p w:rsidR="00E1526A" w:rsidRPr="00C007F5" w:rsidRDefault="00E1526A" w:rsidP="00A947CB">
            <w:pPr>
              <w:widowControl/>
              <w:autoSpaceDE/>
              <w:autoSpaceDN/>
              <w:adjustRightInd/>
              <w:rPr>
                <w:sz w:val="18"/>
                <w:szCs w:val="18"/>
              </w:rPr>
            </w:pPr>
          </w:p>
          <w:p w:rsidR="00E1526A" w:rsidRPr="00C007F5" w:rsidRDefault="00E1526A" w:rsidP="00A947CB">
            <w:pPr>
              <w:widowControl/>
              <w:autoSpaceDE/>
              <w:autoSpaceDN/>
              <w:adjustRightInd/>
              <w:rPr>
                <w:sz w:val="18"/>
                <w:szCs w:val="18"/>
              </w:rPr>
            </w:pPr>
            <w:r w:rsidRPr="00C007F5">
              <w:rPr>
                <w:sz w:val="18"/>
                <w:szCs w:val="18"/>
              </w:rPr>
              <w:t>Poster</w:t>
            </w:r>
          </w:p>
        </w:tc>
        <w:tc>
          <w:tcPr>
            <w:tcW w:w="2300" w:type="dxa"/>
            <w:tcBorders>
              <w:top w:val="single" w:sz="4" w:space="0" w:color="auto"/>
              <w:left w:val="single" w:sz="4" w:space="0" w:color="auto"/>
              <w:bottom w:val="nil"/>
            </w:tcBorders>
          </w:tcPr>
          <w:p w:rsidR="00E1526A" w:rsidRPr="00C007F5" w:rsidRDefault="00E1526A" w:rsidP="00A947CB">
            <w:pPr>
              <w:widowControl/>
              <w:autoSpaceDE/>
              <w:autoSpaceDN/>
              <w:adjustRightInd/>
              <w:rPr>
                <w:sz w:val="18"/>
                <w:szCs w:val="18"/>
              </w:rPr>
            </w:pPr>
          </w:p>
        </w:tc>
      </w:tr>
      <w:tr w:rsidR="00E1526A" w:rsidRPr="00C007F5" w:rsidTr="00F154AD">
        <w:trPr>
          <w:trHeight w:val="4652"/>
        </w:trPr>
        <w:tc>
          <w:tcPr>
            <w:tcW w:w="1672" w:type="dxa"/>
            <w:tcBorders>
              <w:top w:val="single" w:sz="4" w:space="0" w:color="auto"/>
              <w:bottom w:val="nil"/>
              <w:right w:val="single" w:sz="4" w:space="0" w:color="auto"/>
            </w:tcBorders>
          </w:tcPr>
          <w:p w:rsidR="00E1526A" w:rsidRPr="00C007F5" w:rsidRDefault="00E1526A" w:rsidP="009A3A13">
            <w:pPr>
              <w:rPr>
                <w:color w:val="000000"/>
                <w:sz w:val="18"/>
                <w:szCs w:val="18"/>
              </w:rPr>
            </w:pPr>
            <w:r w:rsidRPr="00C007F5">
              <w:rPr>
                <w:color w:val="000000"/>
                <w:sz w:val="18"/>
                <w:szCs w:val="18"/>
              </w:rPr>
              <w:t>Nikolas J. Neric</w:t>
            </w:r>
          </w:p>
          <w:p w:rsidR="00E1526A" w:rsidRPr="00C007F5" w:rsidRDefault="00E1526A" w:rsidP="00A947CB">
            <w:pPr>
              <w:widowControl/>
              <w:autoSpaceDE/>
              <w:autoSpaceDN/>
              <w:adjustRightInd/>
              <w:rPr>
                <w:b/>
                <w:bCs/>
                <w:sz w:val="18"/>
                <w:szCs w:val="18"/>
              </w:rPr>
            </w:pPr>
          </w:p>
          <w:p w:rsidR="00E1526A" w:rsidRPr="00C007F5" w:rsidRDefault="00E1526A" w:rsidP="00A947CB">
            <w:pPr>
              <w:widowControl/>
              <w:autoSpaceDE/>
              <w:autoSpaceDN/>
              <w:adjustRightInd/>
              <w:rPr>
                <w:b/>
                <w:bCs/>
                <w:sz w:val="18"/>
                <w:szCs w:val="18"/>
              </w:rPr>
            </w:pPr>
          </w:p>
        </w:tc>
        <w:tc>
          <w:tcPr>
            <w:tcW w:w="1616" w:type="dxa"/>
            <w:tcBorders>
              <w:top w:val="single" w:sz="4" w:space="0" w:color="auto"/>
              <w:left w:val="single" w:sz="4" w:space="0" w:color="auto"/>
              <w:bottom w:val="nil"/>
              <w:right w:val="single" w:sz="4" w:space="0" w:color="auto"/>
            </w:tcBorders>
          </w:tcPr>
          <w:p w:rsidR="00E1526A" w:rsidRPr="00C007F5" w:rsidRDefault="00E1526A" w:rsidP="00B650A7">
            <w:pPr>
              <w:widowControl/>
              <w:autoSpaceDE/>
              <w:autoSpaceDN/>
              <w:adjustRightInd/>
              <w:rPr>
                <w:sz w:val="18"/>
                <w:szCs w:val="18"/>
              </w:rPr>
            </w:pPr>
            <w:r w:rsidRPr="00C007F5">
              <w:rPr>
                <w:sz w:val="18"/>
                <w:szCs w:val="18"/>
              </w:rPr>
              <w:t>4</w:t>
            </w:r>
            <w:r w:rsidRPr="00C007F5">
              <w:rPr>
                <w:sz w:val="18"/>
                <w:szCs w:val="18"/>
                <w:vertAlign w:val="superscript"/>
              </w:rPr>
              <w:t>th</w:t>
            </w:r>
            <w:r w:rsidRPr="00C007F5">
              <w:rPr>
                <w:sz w:val="18"/>
                <w:szCs w:val="18"/>
              </w:rPr>
              <w:t xml:space="preserve"> Place, Polymer Poster Session</w:t>
            </w:r>
          </w:p>
          <w:p w:rsidR="00E1526A" w:rsidRDefault="00E1526A" w:rsidP="009A3A13">
            <w:pPr>
              <w:rPr>
                <w:color w:val="000000"/>
                <w:sz w:val="18"/>
                <w:szCs w:val="18"/>
              </w:rPr>
            </w:pPr>
          </w:p>
          <w:p w:rsidR="00E1526A" w:rsidRDefault="00E1526A" w:rsidP="009A3A13">
            <w:pPr>
              <w:rPr>
                <w:color w:val="000000"/>
                <w:sz w:val="18"/>
                <w:szCs w:val="18"/>
              </w:rPr>
            </w:pPr>
            <w:r w:rsidRPr="00C007F5">
              <w:rPr>
                <w:color w:val="000000"/>
                <w:sz w:val="18"/>
                <w:szCs w:val="18"/>
              </w:rPr>
              <w:t>GAANN Fellowship</w:t>
            </w:r>
          </w:p>
          <w:p w:rsidR="00E1526A" w:rsidRPr="00C007F5" w:rsidRDefault="00E1526A" w:rsidP="009A3A13">
            <w:pPr>
              <w:rPr>
                <w:color w:val="000000"/>
                <w:sz w:val="18"/>
                <w:szCs w:val="18"/>
              </w:rPr>
            </w:pPr>
            <w:r w:rsidRPr="00C007F5">
              <w:rPr>
                <w:color w:val="000000"/>
                <w:sz w:val="18"/>
                <w:szCs w:val="18"/>
              </w:rPr>
              <w:t>2008-2010</w:t>
            </w:r>
          </w:p>
          <w:p w:rsidR="00E1526A" w:rsidRPr="00C007F5" w:rsidRDefault="00E1526A" w:rsidP="009A3A13">
            <w:pPr>
              <w:rPr>
                <w:color w:val="000000"/>
                <w:sz w:val="18"/>
                <w:szCs w:val="18"/>
              </w:rPr>
            </w:pPr>
          </w:p>
          <w:p w:rsidR="00E1526A" w:rsidRPr="00C007F5" w:rsidRDefault="00E1526A" w:rsidP="009A3A13">
            <w:pPr>
              <w:rPr>
                <w:color w:val="000000"/>
                <w:sz w:val="18"/>
                <w:szCs w:val="18"/>
              </w:rPr>
            </w:pPr>
          </w:p>
          <w:p w:rsidR="00E1526A" w:rsidRPr="00C007F5" w:rsidRDefault="00E1526A" w:rsidP="009A3A13">
            <w:pPr>
              <w:rPr>
                <w:color w:val="000000"/>
                <w:sz w:val="18"/>
                <w:szCs w:val="18"/>
              </w:rPr>
            </w:pPr>
          </w:p>
          <w:p w:rsidR="00E1526A" w:rsidRPr="00C007F5" w:rsidRDefault="00E1526A" w:rsidP="009A3A13">
            <w:pPr>
              <w:rPr>
                <w:color w:val="000000"/>
                <w:sz w:val="18"/>
                <w:szCs w:val="18"/>
              </w:rPr>
            </w:pPr>
          </w:p>
          <w:p w:rsidR="00E1526A" w:rsidRPr="00C007F5" w:rsidRDefault="00E1526A" w:rsidP="009A3A13">
            <w:pPr>
              <w:rPr>
                <w:color w:val="000000"/>
                <w:sz w:val="18"/>
                <w:szCs w:val="18"/>
              </w:rPr>
            </w:pPr>
          </w:p>
          <w:p w:rsidR="00E1526A" w:rsidRPr="00C007F5" w:rsidRDefault="00E1526A" w:rsidP="009A3A13">
            <w:pPr>
              <w:rPr>
                <w:color w:val="000000"/>
                <w:sz w:val="18"/>
                <w:szCs w:val="18"/>
              </w:rPr>
            </w:pPr>
          </w:p>
          <w:p w:rsidR="00E1526A" w:rsidRPr="00C007F5" w:rsidRDefault="00E1526A" w:rsidP="009A3A13">
            <w:pPr>
              <w:rPr>
                <w:color w:val="000000"/>
                <w:sz w:val="18"/>
                <w:szCs w:val="18"/>
              </w:rPr>
            </w:pPr>
          </w:p>
          <w:p w:rsidR="00E1526A" w:rsidRPr="00C007F5" w:rsidRDefault="00E1526A" w:rsidP="009A3A13">
            <w:pPr>
              <w:rPr>
                <w:color w:val="000000"/>
                <w:sz w:val="18"/>
                <w:szCs w:val="18"/>
              </w:rPr>
            </w:pPr>
          </w:p>
          <w:p w:rsidR="00E1526A" w:rsidRPr="00C007F5" w:rsidRDefault="00E1526A" w:rsidP="009A3A13">
            <w:pPr>
              <w:rPr>
                <w:color w:val="000000"/>
                <w:sz w:val="18"/>
                <w:szCs w:val="18"/>
              </w:rPr>
            </w:pPr>
          </w:p>
          <w:p w:rsidR="00E1526A" w:rsidRPr="00C007F5" w:rsidRDefault="00E1526A" w:rsidP="009A3A13">
            <w:pPr>
              <w:rPr>
                <w:color w:val="000000"/>
                <w:sz w:val="18"/>
                <w:szCs w:val="18"/>
              </w:rPr>
            </w:pPr>
          </w:p>
          <w:p w:rsidR="00E1526A" w:rsidRPr="00C007F5" w:rsidRDefault="00E1526A" w:rsidP="009A3A13">
            <w:pPr>
              <w:rPr>
                <w:color w:val="000000"/>
                <w:sz w:val="18"/>
                <w:szCs w:val="18"/>
              </w:rPr>
            </w:pPr>
          </w:p>
          <w:p w:rsidR="00E1526A" w:rsidRPr="00C007F5" w:rsidRDefault="00E1526A" w:rsidP="009A3A13">
            <w:pPr>
              <w:rPr>
                <w:color w:val="000000"/>
                <w:sz w:val="18"/>
                <w:szCs w:val="18"/>
              </w:rPr>
            </w:pPr>
          </w:p>
          <w:p w:rsidR="00E1526A" w:rsidRPr="00C007F5" w:rsidRDefault="00E1526A" w:rsidP="00A947CB">
            <w:pPr>
              <w:widowControl/>
              <w:autoSpaceDE/>
              <w:autoSpaceDN/>
              <w:adjustRightInd/>
              <w:rPr>
                <w:sz w:val="18"/>
                <w:szCs w:val="18"/>
              </w:rPr>
            </w:pPr>
          </w:p>
        </w:tc>
        <w:tc>
          <w:tcPr>
            <w:tcW w:w="3460" w:type="dxa"/>
            <w:tcBorders>
              <w:top w:val="single" w:sz="4" w:space="0" w:color="auto"/>
              <w:left w:val="single" w:sz="4" w:space="0" w:color="auto"/>
              <w:bottom w:val="nil"/>
              <w:right w:val="single" w:sz="4" w:space="0" w:color="auto"/>
            </w:tcBorders>
          </w:tcPr>
          <w:p w:rsidR="00E1526A" w:rsidRPr="00C007F5" w:rsidRDefault="00E1526A" w:rsidP="009A3A13">
            <w:pPr>
              <w:rPr>
                <w:sz w:val="18"/>
                <w:szCs w:val="18"/>
              </w:rPr>
            </w:pPr>
            <w:r w:rsidRPr="00C007F5">
              <w:rPr>
                <w:sz w:val="18"/>
                <w:szCs w:val="18"/>
              </w:rPr>
              <w:t>"A Universal Algorithm For Raman Spectral Matching", Case Western Reserve University, Polymer and Chemical Engineering Innovation Northeast Ohio, Cleveland, OH, July 17, 2009.</w:t>
            </w:r>
          </w:p>
          <w:p w:rsidR="00E1526A" w:rsidRPr="00C007F5" w:rsidRDefault="00E1526A" w:rsidP="00A947CB">
            <w:pPr>
              <w:widowControl/>
              <w:autoSpaceDE/>
              <w:autoSpaceDN/>
              <w:adjustRightInd/>
              <w:rPr>
                <w:sz w:val="18"/>
                <w:szCs w:val="18"/>
              </w:rPr>
            </w:pPr>
          </w:p>
          <w:p w:rsidR="00E1526A" w:rsidRPr="00C007F5" w:rsidRDefault="00E1526A" w:rsidP="009A3A13">
            <w:pPr>
              <w:rPr>
                <w:sz w:val="18"/>
                <w:szCs w:val="18"/>
              </w:rPr>
            </w:pPr>
            <w:r w:rsidRPr="00C007F5">
              <w:rPr>
                <w:sz w:val="18"/>
                <w:szCs w:val="18"/>
              </w:rPr>
              <w:t>"Automated 2D Scale Invariant Band Recognition for Raman Spectroscopy", University of Pittsburgh, The Pittsburgh Conference, Orlando, FL, March 1, 2010.</w:t>
            </w:r>
          </w:p>
          <w:p w:rsidR="00E1526A" w:rsidRPr="00C007F5" w:rsidRDefault="00E1526A" w:rsidP="009A3A13">
            <w:pPr>
              <w:rPr>
                <w:sz w:val="18"/>
                <w:szCs w:val="18"/>
              </w:rPr>
            </w:pPr>
          </w:p>
          <w:p w:rsidR="00E1526A" w:rsidRPr="00C007F5" w:rsidRDefault="00E1526A" w:rsidP="009A3A13">
            <w:pPr>
              <w:rPr>
                <w:sz w:val="18"/>
                <w:szCs w:val="18"/>
              </w:rPr>
            </w:pPr>
            <w:r w:rsidRPr="00C007F5">
              <w:rPr>
                <w:sz w:val="18"/>
                <w:szCs w:val="18"/>
              </w:rPr>
              <w:t>"An Automated Algorithm For Spectroscopic Band Identity Mapping (BIM)", Cleveland State University, College of Science Day, Cleveland, OH, April 30, 2010.</w:t>
            </w:r>
          </w:p>
          <w:p w:rsidR="00E1526A" w:rsidRPr="00C007F5" w:rsidRDefault="00E1526A" w:rsidP="009A3A13">
            <w:pPr>
              <w:rPr>
                <w:sz w:val="18"/>
                <w:szCs w:val="18"/>
              </w:rPr>
            </w:pPr>
          </w:p>
          <w:p w:rsidR="00E1526A" w:rsidRPr="00C007F5" w:rsidRDefault="00E1526A" w:rsidP="009A3A13">
            <w:pPr>
              <w:rPr>
                <w:sz w:val="18"/>
                <w:szCs w:val="18"/>
              </w:rPr>
            </w:pPr>
            <w:r w:rsidRPr="00C007F5">
              <w:rPr>
                <w:color w:val="000000"/>
                <w:sz w:val="18"/>
                <w:szCs w:val="18"/>
              </w:rPr>
              <w:t xml:space="preserve">CSU-BW CSI </w:t>
            </w:r>
            <w:r>
              <w:rPr>
                <w:color w:val="000000"/>
                <w:sz w:val="18"/>
                <w:szCs w:val="18"/>
              </w:rPr>
              <w:t xml:space="preserve">Forensic Academy </w:t>
            </w:r>
            <w:r w:rsidRPr="00C007F5">
              <w:rPr>
                <w:color w:val="000000"/>
                <w:sz w:val="18"/>
                <w:szCs w:val="18"/>
              </w:rPr>
              <w:t>Summer Camp – June 2009 - I worked as a mentor and taught a group of high school students how Raman spectroscopy can be applied to the field of forensic science.</w:t>
            </w:r>
          </w:p>
          <w:p w:rsidR="00E1526A" w:rsidRPr="00C007F5" w:rsidRDefault="00E1526A" w:rsidP="00A947CB">
            <w:pPr>
              <w:widowControl/>
              <w:autoSpaceDE/>
              <w:autoSpaceDN/>
              <w:adjustRightInd/>
              <w:rPr>
                <w:sz w:val="18"/>
                <w:szCs w:val="18"/>
              </w:rPr>
            </w:pPr>
          </w:p>
        </w:tc>
        <w:tc>
          <w:tcPr>
            <w:tcW w:w="1294" w:type="dxa"/>
            <w:tcBorders>
              <w:top w:val="single" w:sz="4" w:space="0" w:color="auto"/>
              <w:left w:val="single" w:sz="4" w:space="0" w:color="auto"/>
              <w:bottom w:val="nil"/>
              <w:right w:val="single" w:sz="4" w:space="0" w:color="auto"/>
            </w:tcBorders>
          </w:tcPr>
          <w:p w:rsidR="00E1526A" w:rsidRPr="00C007F5" w:rsidRDefault="00E1526A" w:rsidP="00A947CB">
            <w:pPr>
              <w:widowControl/>
              <w:autoSpaceDE/>
              <w:autoSpaceDN/>
              <w:adjustRightInd/>
              <w:rPr>
                <w:sz w:val="18"/>
                <w:szCs w:val="18"/>
              </w:rPr>
            </w:pPr>
            <w:r>
              <w:rPr>
                <w:sz w:val="18"/>
                <w:szCs w:val="18"/>
              </w:rPr>
              <w:t>Poster</w:t>
            </w:r>
          </w:p>
          <w:p w:rsidR="00E1526A" w:rsidRPr="00C007F5" w:rsidRDefault="00E1526A" w:rsidP="00A947CB">
            <w:pPr>
              <w:widowControl/>
              <w:autoSpaceDE/>
              <w:autoSpaceDN/>
              <w:adjustRightInd/>
              <w:rPr>
                <w:sz w:val="18"/>
                <w:szCs w:val="18"/>
              </w:rPr>
            </w:pPr>
          </w:p>
          <w:p w:rsidR="00E1526A" w:rsidRPr="00C007F5" w:rsidRDefault="00E1526A" w:rsidP="00A947CB">
            <w:pPr>
              <w:widowControl/>
              <w:autoSpaceDE/>
              <w:autoSpaceDN/>
              <w:adjustRightInd/>
              <w:rPr>
                <w:sz w:val="18"/>
                <w:szCs w:val="18"/>
              </w:rPr>
            </w:pPr>
          </w:p>
          <w:p w:rsidR="00E1526A" w:rsidRPr="00C007F5" w:rsidRDefault="00E1526A" w:rsidP="00A947CB">
            <w:pPr>
              <w:widowControl/>
              <w:autoSpaceDE/>
              <w:autoSpaceDN/>
              <w:adjustRightInd/>
              <w:rPr>
                <w:sz w:val="18"/>
                <w:szCs w:val="18"/>
              </w:rPr>
            </w:pPr>
          </w:p>
          <w:p w:rsidR="00E1526A" w:rsidRPr="00C007F5" w:rsidRDefault="00E1526A" w:rsidP="00A947CB">
            <w:pPr>
              <w:widowControl/>
              <w:autoSpaceDE/>
              <w:autoSpaceDN/>
              <w:adjustRightInd/>
              <w:rPr>
                <w:sz w:val="18"/>
                <w:szCs w:val="18"/>
              </w:rPr>
            </w:pPr>
          </w:p>
          <w:p w:rsidR="00E1526A" w:rsidRPr="00C007F5" w:rsidRDefault="00E1526A" w:rsidP="00A947CB">
            <w:pPr>
              <w:widowControl/>
              <w:autoSpaceDE/>
              <w:autoSpaceDN/>
              <w:adjustRightInd/>
              <w:rPr>
                <w:sz w:val="18"/>
                <w:szCs w:val="18"/>
              </w:rPr>
            </w:pPr>
          </w:p>
          <w:p w:rsidR="00E1526A" w:rsidRPr="00C007F5" w:rsidRDefault="00E1526A" w:rsidP="00A947CB">
            <w:pPr>
              <w:widowControl/>
              <w:autoSpaceDE/>
              <w:autoSpaceDN/>
              <w:adjustRightInd/>
              <w:rPr>
                <w:sz w:val="18"/>
                <w:szCs w:val="18"/>
              </w:rPr>
            </w:pPr>
            <w:r w:rsidRPr="00C007F5">
              <w:rPr>
                <w:sz w:val="18"/>
                <w:szCs w:val="18"/>
              </w:rPr>
              <w:t>Oral</w:t>
            </w:r>
          </w:p>
          <w:p w:rsidR="00E1526A" w:rsidRPr="00C007F5" w:rsidRDefault="00E1526A" w:rsidP="00A947CB">
            <w:pPr>
              <w:widowControl/>
              <w:autoSpaceDE/>
              <w:autoSpaceDN/>
              <w:adjustRightInd/>
              <w:rPr>
                <w:sz w:val="18"/>
                <w:szCs w:val="18"/>
              </w:rPr>
            </w:pPr>
          </w:p>
          <w:p w:rsidR="00E1526A" w:rsidRPr="00C007F5" w:rsidRDefault="00E1526A" w:rsidP="00A947CB">
            <w:pPr>
              <w:widowControl/>
              <w:autoSpaceDE/>
              <w:autoSpaceDN/>
              <w:adjustRightInd/>
              <w:rPr>
                <w:sz w:val="18"/>
                <w:szCs w:val="18"/>
              </w:rPr>
            </w:pPr>
          </w:p>
          <w:p w:rsidR="00E1526A" w:rsidRPr="00C007F5" w:rsidRDefault="00E1526A" w:rsidP="00A947CB">
            <w:pPr>
              <w:widowControl/>
              <w:autoSpaceDE/>
              <w:autoSpaceDN/>
              <w:adjustRightInd/>
              <w:rPr>
                <w:sz w:val="18"/>
                <w:szCs w:val="18"/>
              </w:rPr>
            </w:pPr>
          </w:p>
          <w:p w:rsidR="00E1526A" w:rsidRPr="00C007F5" w:rsidRDefault="00E1526A" w:rsidP="00A947CB">
            <w:pPr>
              <w:widowControl/>
              <w:autoSpaceDE/>
              <w:autoSpaceDN/>
              <w:adjustRightInd/>
              <w:rPr>
                <w:sz w:val="18"/>
                <w:szCs w:val="18"/>
              </w:rPr>
            </w:pPr>
          </w:p>
          <w:p w:rsidR="00E1526A" w:rsidRPr="00C007F5" w:rsidRDefault="00E1526A" w:rsidP="00A947CB">
            <w:pPr>
              <w:widowControl/>
              <w:autoSpaceDE/>
              <w:autoSpaceDN/>
              <w:adjustRightInd/>
              <w:rPr>
                <w:sz w:val="18"/>
                <w:szCs w:val="18"/>
              </w:rPr>
            </w:pPr>
          </w:p>
          <w:p w:rsidR="00E1526A" w:rsidRPr="00C007F5" w:rsidRDefault="00E1526A" w:rsidP="00A947CB">
            <w:pPr>
              <w:widowControl/>
              <w:autoSpaceDE/>
              <w:autoSpaceDN/>
              <w:adjustRightInd/>
              <w:rPr>
                <w:sz w:val="18"/>
                <w:szCs w:val="18"/>
              </w:rPr>
            </w:pPr>
            <w:r w:rsidRPr="00C007F5">
              <w:rPr>
                <w:sz w:val="18"/>
                <w:szCs w:val="18"/>
              </w:rPr>
              <w:t>Poster</w:t>
            </w:r>
          </w:p>
          <w:p w:rsidR="00E1526A" w:rsidRPr="00C007F5" w:rsidRDefault="00E1526A" w:rsidP="00A947CB">
            <w:pPr>
              <w:widowControl/>
              <w:autoSpaceDE/>
              <w:autoSpaceDN/>
              <w:adjustRightInd/>
              <w:rPr>
                <w:sz w:val="18"/>
                <w:szCs w:val="18"/>
              </w:rPr>
            </w:pPr>
          </w:p>
          <w:p w:rsidR="00E1526A" w:rsidRPr="00C007F5" w:rsidRDefault="00E1526A" w:rsidP="00A947CB">
            <w:pPr>
              <w:widowControl/>
              <w:autoSpaceDE/>
              <w:autoSpaceDN/>
              <w:adjustRightInd/>
              <w:rPr>
                <w:sz w:val="18"/>
                <w:szCs w:val="18"/>
              </w:rPr>
            </w:pPr>
          </w:p>
          <w:p w:rsidR="00E1526A" w:rsidRPr="00C007F5" w:rsidRDefault="00E1526A" w:rsidP="00A947CB">
            <w:pPr>
              <w:widowControl/>
              <w:autoSpaceDE/>
              <w:autoSpaceDN/>
              <w:adjustRightInd/>
              <w:rPr>
                <w:sz w:val="18"/>
                <w:szCs w:val="18"/>
              </w:rPr>
            </w:pPr>
          </w:p>
          <w:p w:rsidR="00E1526A" w:rsidRPr="00C007F5" w:rsidRDefault="00E1526A" w:rsidP="00A947CB">
            <w:pPr>
              <w:widowControl/>
              <w:autoSpaceDE/>
              <w:autoSpaceDN/>
              <w:adjustRightInd/>
              <w:rPr>
                <w:sz w:val="18"/>
                <w:szCs w:val="18"/>
              </w:rPr>
            </w:pPr>
          </w:p>
          <w:p w:rsidR="00E1526A" w:rsidRPr="00C007F5" w:rsidRDefault="00E1526A" w:rsidP="00A947CB">
            <w:pPr>
              <w:widowControl/>
              <w:autoSpaceDE/>
              <w:autoSpaceDN/>
              <w:adjustRightInd/>
              <w:rPr>
                <w:sz w:val="18"/>
                <w:szCs w:val="18"/>
              </w:rPr>
            </w:pPr>
          </w:p>
        </w:tc>
        <w:tc>
          <w:tcPr>
            <w:tcW w:w="2300" w:type="dxa"/>
            <w:tcBorders>
              <w:top w:val="single" w:sz="4" w:space="0" w:color="auto"/>
              <w:left w:val="single" w:sz="4" w:space="0" w:color="auto"/>
              <w:bottom w:val="nil"/>
            </w:tcBorders>
          </w:tcPr>
          <w:p w:rsidR="00E1526A" w:rsidRPr="00C007F5" w:rsidRDefault="00E1526A" w:rsidP="00A947CB">
            <w:pPr>
              <w:widowControl/>
              <w:autoSpaceDE/>
              <w:autoSpaceDN/>
              <w:adjustRightInd/>
              <w:rPr>
                <w:sz w:val="18"/>
                <w:szCs w:val="18"/>
              </w:rPr>
            </w:pPr>
          </w:p>
        </w:tc>
      </w:tr>
      <w:tr w:rsidR="00E1526A" w:rsidRPr="00C007F5" w:rsidTr="00FD440C">
        <w:trPr>
          <w:trHeight w:val="2780"/>
        </w:trPr>
        <w:tc>
          <w:tcPr>
            <w:tcW w:w="1672" w:type="dxa"/>
            <w:tcBorders>
              <w:top w:val="single" w:sz="4" w:space="0" w:color="auto"/>
              <w:bottom w:val="nil"/>
              <w:right w:val="single" w:sz="4" w:space="0" w:color="auto"/>
            </w:tcBorders>
          </w:tcPr>
          <w:p w:rsidR="00E1526A" w:rsidRPr="00C007F5" w:rsidRDefault="00E1526A" w:rsidP="003672F0">
            <w:pPr>
              <w:rPr>
                <w:color w:val="000000"/>
                <w:sz w:val="18"/>
                <w:szCs w:val="18"/>
              </w:rPr>
            </w:pPr>
            <w:r w:rsidRPr="00C007F5">
              <w:rPr>
                <w:color w:val="000000"/>
                <w:sz w:val="18"/>
                <w:szCs w:val="18"/>
              </w:rPr>
              <w:t>Kerri M</w:t>
            </w:r>
            <w:r>
              <w:rPr>
                <w:color w:val="000000"/>
                <w:sz w:val="18"/>
                <w:szCs w:val="18"/>
              </w:rPr>
              <w:t>.</w:t>
            </w:r>
            <w:r w:rsidRPr="00C007F5">
              <w:rPr>
                <w:color w:val="000000"/>
                <w:sz w:val="18"/>
                <w:szCs w:val="18"/>
              </w:rPr>
              <w:t xml:space="preserve"> Smith</w:t>
            </w:r>
          </w:p>
          <w:p w:rsidR="00E1526A" w:rsidRPr="00C007F5" w:rsidRDefault="00E1526A" w:rsidP="00A947CB">
            <w:pPr>
              <w:widowControl/>
              <w:autoSpaceDE/>
              <w:autoSpaceDN/>
              <w:adjustRightInd/>
              <w:rPr>
                <w:b/>
                <w:bCs/>
                <w:sz w:val="18"/>
                <w:szCs w:val="18"/>
              </w:rPr>
            </w:pPr>
          </w:p>
        </w:tc>
        <w:tc>
          <w:tcPr>
            <w:tcW w:w="1616" w:type="dxa"/>
            <w:tcBorders>
              <w:top w:val="single" w:sz="4" w:space="0" w:color="auto"/>
              <w:left w:val="single" w:sz="4" w:space="0" w:color="auto"/>
              <w:bottom w:val="nil"/>
              <w:right w:val="single" w:sz="4" w:space="0" w:color="auto"/>
            </w:tcBorders>
          </w:tcPr>
          <w:p w:rsidR="00E1526A" w:rsidRDefault="00E1526A" w:rsidP="00B650A7">
            <w:pPr>
              <w:rPr>
                <w:color w:val="000000"/>
                <w:sz w:val="18"/>
                <w:szCs w:val="18"/>
              </w:rPr>
            </w:pPr>
            <w:r w:rsidRPr="00C007F5">
              <w:rPr>
                <w:color w:val="000000"/>
                <w:sz w:val="18"/>
                <w:szCs w:val="18"/>
              </w:rPr>
              <w:t>Outstanding Presentation by a Student</w:t>
            </w:r>
            <w:r>
              <w:rPr>
                <w:color w:val="000000"/>
                <w:sz w:val="18"/>
                <w:szCs w:val="18"/>
              </w:rPr>
              <w:t xml:space="preserve"> ACS-MIM 2010</w:t>
            </w:r>
          </w:p>
          <w:p w:rsidR="00E1526A" w:rsidRDefault="00E1526A" w:rsidP="00B650A7">
            <w:pPr>
              <w:rPr>
                <w:color w:val="000000"/>
                <w:sz w:val="18"/>
                <w:szCs w:val="18"/>
              </w:rPr>
            </w:pPr>
          </w:p>
          <w:p w:rsidR="00E1526A" w:rsidRDefault="00E1526A" w:rsidP="003672F0">
            <w:pPr>
              <w:rPr>
                <w:color w:val="000000"/>
                <w:sz w:val="18"/>
                <w:szCs w:val="18"/>
              </w:rPr>
            </w:pPr>
            <w:r w:rsidRPr="00C007F5">
              <w:rPr>
                <w:color w:val="000000"/>
                <w:sz w:val="18"/>
                <w:szCs w:val="18"/>
              </w:rPr>
              <w:t xml:space="preserve">GAANN Fellowship </w:t>
            </w:r>
          </w:p>
          <w:p w:rsidR="00E1526A" w:rsidRPr="00C007F5" w:rsidRDefault="00E1526A" w:rsidP="003672F0">
            <w:pPr>
              <w:rPr>
                <w:color w:val="000000"/>
                <w:sz w:val="18"/>
                <w:szCs w:val="18"/>
              </w:rPr>
            </w:pPr>
            <w:r w:rsidRPr="00C007F5">
              <w:rPr>
                <w:color w:val="000000"/>
                <w:sz w:val="18"/>
                <w:szCs w:val="18"/>
              </w:rPr>
              <w:t>2008-2011</w:t>
            </w:r>
          </w:p>
          <w:p w:rsidR="00E1526A" w:rsidRPr="00C007F5" w:rsidRDefault="00E1526A" w:rsidP="00A947CB">
            <w:pPr>
              <w:widowControl/>
              <w:autoSpaceDE/>
              <w:autoSpaceDN/>
              <w:adjustRightInd/>
              <w:rPr>
                <w:sz w:val="18"/>
                <w:szCs w:val="18"/>
              </w:rPr>
            </w:pPr>
          </w:p>
          <w:p w:rsidR="00E1526A" w:rsidRPr="00F8085C" w:rsidRDefault="00E1526A" w:rsidP="00F8085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Cs/>
                <w:sz w:val="18"/>
                <w:szCs w:val="18"/>
              </w:rPr>
            </w:pPr>
            <w:r w:rsidRPr="00F8085C">
              <w:rPr>
                <w:bCs/>
                <w:sz w:val="18"/>
                <w:szCs w:val="18"/>
              </w:rPr>
              <w:t>Frank J. Bockhoff Award for</w:t>
            </w:r>
          </w:p>
          <w:p w:rsidR="00E1526A" w:rsidRPr="00F8085C" w:rsidRDefault="00E1526A" w:rsidP="00F8085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Cs/>
                <w:sz w:val="18"/>
                <w:szCs w:val="18"/>
              </w:rPr>
            </w:pPr>
            <w:r w:rsidRPr="00F8085C">
              <w:rPr>
                <w:bCs/>
                <w:sz w:val="18"/>
                <w:szCs w:val="18"/>
              </w:rPr>
              <w:t xml:space="preserve">Excellence in Undergraduate Teaching </w:t>
            </w:r>
            <w:r>
              <w:rPr>
                <w:bCs/>
                <w:sz w:val="18"/>
                <w:szCs w:val="18"/>
              </w:rPr>
              <w:t xml:space="preserve"> 2010</w:t>
            </w:r>
          </w:p>
          <w:p w:rsidR="00E1526A" w:rsidRPr="00F8085C" w:rsidRDefault="00E1526A" w:rsidP="00F8085C">
            <w:pPr>
              <w:widowControl/>
              <w:autoSpaceDE/>
              <w:autoSpaceDN/>
              <w:adjustRightInd/>
              <w:rPr>
                <w:sz w:val="18"/>
                <w:szCs w:val="18"/>
              </w:rPr>
            </w:pPr>
          </w:p>
          <w:p w:rsidR="00E1526A" w:rsidRPr="00C007F5" w:rsidRDefault="00E1526A" w:rsidP="003672F0">
            <w:pPr>
              <w:rPr>
                <w:color w:val="000000"/>
                <w:sz w:val="18"/>
                <w:szCs w:val="18"/>
              </w:rPr>
            </w:pPr>
            <w:r w:rsidRPr="00C007F5">
              <w:rPr>
                <w:color w:val="000000"/>
                <w:sz w:val="18"/>
                <w:szCs w:val="18"/>
              </w:rPr>
              <w:t xml:space="preserve">College of Science </w:t>
            </w:r>
          </w:p>
          <w:p w:rsidR="00E1526A" w:rsidRDefault="00E1526A" w:rsidP="003672F0">
            <w:pPr>
              <w:rPr>
                <w:color w:val="000000"/>
                <w:sz w:val="18"/>
                <w:szCs w:val="18"/>
              </w:rPr>
            </w:pPr>
            <w:r w:rsidRPr="00C007F5">
              <w:rPr>
                <w:color w:val="000000"/>
                <w:sz w:val="18"/>
                <w:szCs w:val="18"/>
              </w:rPr>
              <w:t xml:space="preserve">Travel Award, $300 (2010), </w:t>
            </w:r>
          </w:p>
          <w:p w:rsidR="00E1526A" w:rsidRDefault="00E1526A" w:rsidP="003672F0">
            <w:pPr>
              <w:rPr>
                <w:color w:val="000000"/>
                <w:sz w:val="18"/>
                <w:szCs w:val="18"/>
              </w:rPr>
            </w:pPr>
          </w:p>
          <w:p w:rsidR="00E1526A" w:rsidRPr="00C007F5" w:rsidRDefault="00E1526A" w:rsidP="00FD440C">
            <w:pPr>
              <w:rPr>
                <w:sz w:val="18"/>
                <w:szCs w:val="18"/>
              </w:rPr>
            </w:pPr>
            <w:r w:rsidRPr="00C007F5">
              <w:rPr>
                <w:color w:val="000000"/>
                <w:sz w:val="18"/>
                <w:szCs w:val="18"/>
              </w:rPr>
              <w:t>Department of Chemistry Travel Award, $300 (2010)</w:t>
            </w:r>
          </w:p>
        </w:tc>
        <w:tc>
          <w:tcPr>
            <w:tcW w:w="3460" w:type="dxa"/>
            <w:tcBorders>
              <w:top w:val="single" w:sz="4" w:space="0" w:color="auto"/>
              <w:left w:val="single" w:sz="4" w:space="0" w:color="auto"/>
              <w:bottom w:val="nil"/>
              <w:right w:val="single" w:sz="4" w:space="0" w:color="auto"/>
            </w:tcBorders>
          </w:tcPr>
          <w:p w:rsidR="00E1526A" w:rsidRPr="00C007F5" w:rsidRDefault="00E1526A" w:rsidP="003672F0">
            <w:pPr>
              <w:rPr>
                <w:color w:val="000000"/>
                <w:sz w:val="18"/>
                <w:szCs w:val="18"/>
              </w:rPr>
            </w:pPr>
            <w:r w:rsidRPr="00C007F5">
              <w:rPr>
                <w:color w:val="000000"/>
                <w:sz w:val="18"/>
                <w:szCs w:val="18"/>
              </w:rPr>
              <w:t>“Mass Spectrometric Determination of Antineoplastic Agent HMBA in a Human Breast Cancer Mouse Model”, Kerri M. Smith; Wannarasmi Kechart; Monica Montano; Yan Xu, Presentation,</w:t>
            </w:r>
            <w:r w:rsidRPr="00C007F5">
              <w:rPr>
                <w:color w:val="000000"/>
                <w:sz w:val="18"/>
                <w:szCs w:val="18"/>
                <w:vertAlign w:val="superscript"/>
              </w:rPr>
              <w:t xml:space="preserve"> </w:t>
            </w:r>
            <w:r w:rsidRPr="00C007F5">
              <w:rPr>
                <w:color w:val="000000"/>
                <w:sz w:val="18"/>
                <w:szCs w:val="18"/>
              </w:rPr>
              <w:t>2010 Cleveland ACS Meeting-in-Miniature, Cleveland, OH, March 17, 2010</w:t>
            </w:r>
          </w:p>
          <w:p w:rsidR="00E1526A" w:rsidRPr="00C007F5" w:rsidRDefault="00E1526A" w:rsidP="00A947CB">
            <w:pPr>
              <w:widowControl/>
              <w:autoSpaceDE/>
              <w:autoSpaceDN/>
              <w:adjustRightInd/>
              <w:rPr>
                <w:sz w:val="18"/>
                <w:szCs w:val="18"/>
              </w:rPr>
            </w:pPr>
          </w:p>
          <w:p w:rsidR="00E1526A" w:rsidRPr="00C007F5" w:rsidRDefault="00E1526A" w:rsidP="003672F0">
            <w:pPr>
              <w:rPr>
                <w:color w:val="000000"/>
                <w:sz w:val="18"/>
                <w:szCs w:val="18"/>
              </w:rPr>
            </w:pPr>
            <w:r w:rsidRPr="00C007F5">
              <w:rPr>
                <w:color w:val="000000"/>
                <w:sz w:val="18"/>
                <w:szCs w:val="18"/>
              </w:rPr>
              <w:t xml:space="preserve"> “Development of an LC/MS Method for Quantification of the Antineoplastic Agent HMBA in Biological Matrices”, Kerri M. Smith, B.S., Wannarasmi Kechart B.S., Monica Montano, Ph.D., Yan Xu, Ph.D., Cleveland State University College of Science Research Day and Pharmaceutical Symposium, Cleveland, OH, April 30, 2010</w:t>
            </w:r>
          </w:p>
          <w:p w:rsidR="00E1526A" w:rsidRPr="00C007F5" w:rsidRDefault="00E1526A" w:rsidP="00A947CB">
            <w:pPr>
              <w:widowControl/>
              <w:autoSpaceDE/>
              <w:autoSpaceDN/>
              <w:adjustRightInd/>
              <w:rPr>
                <w:sz w:val="18"/>
                <w:szCs w:val="18"/>
              </w:rPr>
            </w:pPr>
          </w:p>
          <w:p w:rsidR="00E1526A" w:rsidRPr="00C007F5" w:rsidRDefault="00E1526A" w:rsidP="00FD440C">
            <w:pPr>
              <w:rPr>
                <w:sz w:val="18"/>
                <w:szCs w:val="18"/>
              </w:rPr>
            </w:pPr>
            <w:r w:rsidRPr="00C007F5">
              <w:rPr>
                <w:color w:val="000000"/>
                <w:sz w:val="18"/>
                <w:szCs w:val="18"/>
              </w:rPr>
              <w:t>“An LC-MS/MS Assay for the Analysis of Hexamethylene Bisacetamide in a Human-Breast-Cancer Mouse Model “, Kerri Smith, B.S.; Wannarasmi Kechart, B.S.; Monica Montano, Ph.D.; Yan Xu, Ph.D., 58th ASMS Conference on Mass Spectrometry and Allied Topics, Salt Laky City, UT, May 23- 27, 2010</w:t>
            </w:r>
          </w:p>
        </w:tc>
        <w:tc>
          <w:tcPr>
            <w:tcW w:w="1294" w:type="dxa"/>
            <w:tcBorders>
              <w:top w:val="single" w:sz="4" w:space="0" w:color="auto"/>
              <w:left w:val="single" w:sz="4" w:space="0" w:color="auto"/>
              <w:bottom w:val="nil"/>
              <w:right w:val="single" w:sz="4" w:space="0" w:color="auto"/>
            </w:tcBorders>
          </w:tcPr>
          <w:p w:rsidR="00E1526A" w:rsidRPr="00C007F5" w:rsidRDefault="00E1526A" w:rsidP="00A947CB">
            <w:pPr>
              <w:widowControl/>
              <w:autoSpaceDE/>
              <w:autoSpaceDN/>
              <w:adjustRightInd/>
              <w:rPr>
                <w:sz w:val="18"/>
                <w:szCs w:val="18"/>
              </w:rPr>
            </w:pPr>
            <w:r w:rsidRPr="00C007F5">
              <w:rPr>
                <w:sz w:val="18"/>
                <w:szCs w:val="18"/>
              </w:rPr>
              <w:t>Oral</w:t>
            </w:r>
          </w:p>
          <w:p w:rsidR="00E1526A" w:rsidRPr="00C007F5" w:rsidRDefault="00E1526A" w:rsidP="00A947CB">
            <w:pPr>
              <w:widowControl/>
              <w:autoSpaceDE/>
              <w:autoSpaceDN/>
              <w:adjustRightInd/>
              <w:rPr>
                <w:sz w:val="18"/>
                <w:szCs w:val="18"/>
              </w:rPr>
            </w:pPr>
          </w:p>
          <w:p w:rsidR="00E1526A" w:rsidRPr="00C007F5" w:rsidRDefault="00E1526A" w:rsidP="00A947CB">
            <w:pPr>
              <w:widowControl/>
              <w:autoSpaceDE/>
              <w:autoSpaceDN/>
              <w:adjustRightInd/>
              <w:rPr>
                <w:sz w:val="18"/>
                <w:szCs w:val="18"/>
              </w:rPr>
            </w:pPr>
          </w:p>
          <w:p w:rsidR="00E1526A" w:rsidRPr="00C007F5" w:rsidRDefault="00E1526A" w:rsidP="00A947CB">
            <w:pPr>
              <w:widowControl/>
              <w:autoSpaceDE/>
              <w:autoSpaceDN/>
              <w:adjustRightInd/>
              <w:rPr>
                <w:sz w:val="18"/>
                <w:szCs w:val="18"/>
              </w:rPr>
            </w:pPr>
          </w:p>
          <w:p w:rsidR="00E1526A" w:rsidRDefault="00E1526A" w:rsidP="00A947CB">
            <w:pPr>
              <w:widowControl/>
              <w:autoSpaceDE/>
              <w:autoSpaceDN/>
              <w:adjustRightInd/>
              <w:rPr>
                <w:sz w:val="18"/>
                <w:szCs w:val="18"/>
              </w:rPr>
            </w:pPr>
          </w:p>
          <w:p w:rsidR="00E1526A" w:rsidRPr="00C007F5" w:rsidRDefault="00E1526A" w:rsidP="00A947CB">
            <w:pPr>
              <w:widowControl/>
              <w:autoSpaceDE/>
              <w:autoSpaceDN/>
              <w:adjustRightInd/>
              <w:rPr>
                <w:sz w:val="18"/>
                <w:szCs w:val="18"/>
              </w:rPr>
            </w:pPr>
          </w:p>
          <w:p w:rsidR="00E1526A" w:rsidRPr="00C007F5" w:rsidRDefault="00E1526A" w:rsidP="00A947CB">
            <w:pPr>
              <w:widowControl/>
              <w:autoSpaceDE/>
              <w:autoSpaceDN/>
              <w:adjustRightInd/>
              <w:rPr>
                <w:sz w:val="18"/>
                <w:szCs w:val="18"/>
              </w:rPr>
            </w:pPr>
          </w:p>
          <w:p w:rsidR="00E1526A" w:rsidRPr="00C007F5" w:rsidRDefault="00E1526A" w:rsidP="00A947CB">
            <w:pPr>
              <w:widowControl/>
              <w:autoSpaceDE/>
              <w:autoSpaceDN/>
              <w:adjustRightInd/>
              <w:rPr>
                <w:sz w:val="18"/>
                <w:szCs w:val="18"/>
              </w:rPr>
            </w:pPr>
          </w:p>
          <w:p w:rsidR="00E1526A" w:rsidRPr="00C007F5" w:rsidRDefault="00E1526A" w:rsidP="00A947CB">
            <w:pPr>
              <w:widowControl/>
              <w:autoSpaceDE/>
              <w:autoSpaceDN/>
              <w:adjustRightInd/>
              <w:rPr>
                <w:sz w:val="18"/>
                <w:szCs w:val="18"/>
              </w:rPr>
            </w:pPr>
            <w:r w:rsidRPr="00C007F5">
              <w:rPr>
                <w:sz w:val="18"/>
                <w:szCs w:val="18"/>
              </w:rPr>
              <w:t>Poster</w:t>
            </w:r>
          </w:p>
          <w:p w:rsidR="00E1526A" w:rsidRPr="00C007F5" w:rsidRDefault="00E1526A" w:rsidP="00A947CB">
            <w:pPr>
              <w:widowControl/>
              <w:autoSpaceDE/>
              <w:autoSpaceDN/>
              <w:adjustRightInd/>
              <w:rPr>
                <w:sz w:val="18"/>
                <w:szCs w:val="18"/>
              </w:rPr>
            </w:pPr>
          </w:p>
          <w:p w:rsidR="00E1526A" w:rsidRPr="00C007F5" w:rsidRDefault="00E1526A" w:rsidP="00A947CB">
            <w:pPr>
              <w:widowControl/>
              <w:autoSpaceDE/>
              <w:autoSpaceDN/>
              <w:adjustRightInd/>
              <w:rPr>
                <w:sz w:val="18"/>
                <w:szCs w:val="18"/>
              </w:rPr>
            </w:pPr>
          </w:p>
          <w:p w:rsidR="00E1526A" w:rsidRPr="00C007F5" w:rsidRDefault="00E1526A" w:rsidP="00A947CB">
            <w:pPr>
              <w:widowControl/>
              <w:autoSpaceDE/>
              <w:autoSpaceDN/>
              <w:adjustRightInd/>
              <w:rPr>
                <w:sz w:val="18"/>
                <w:szCs w:val="18"/>
              </w:rPr>
            </w:pPr>
          </w:p>
          <w:p w:rsidR="00E1526A" w:rsidRPr="00C007F5" w:rsidRDefault="00E1526A" w:rsidP="00A947CB">
            <w:pPr>
              <w:widowControl/>
              <w:autoSpaceDE/>
              <w:autoSpaceDN/>
              <w:adjustRightInd/>
              <w:rPr>
                <w:sz w:val="18"/>
                <w:szCs w:val="18"/>
              </w:rPr>
            </w:pPr>
          </w:p>
          <w:p w:rsidR="00E1526A" w:rsidRPr="00C007F5" w:rsidRDefault="00E1526A" w:rsidP="00A947CB">
            <w:pPr>
              <w:widowControl/>
              <w:autoSpaceDE/>
              <w:autoSpaceDN/>
              <w:adjustRightInd/>
              <w:rPr>
                <w:sz w:val="18"/>
                <w:szCs w:val="18"/>
              </w:rPr>
            </w:pPr>
          </w:p>
          <w:p w:rsidR="00E1526A" w:rsidRPr="00C007F5" w:rsidRDefault="00E1526A" w:rsidP="00A947CB">
            <w:pPr>
              <w:widowControl/>
              <w:autoSpaceDE/>
              <w:autoSpaceDN/>
              <w:adjustRightInd/>
              <w:rPr>
                <w:sz w:val="18"/>
                <w:szCs w:val="18"/>
              </w:rPr>
            </w:pPr>
          </w:p>
          <w:p w:rsidR="00E1526A" w:rsidRPr="00C007F5" w:rsidRDefault="00E1526A" w:rsidP="00A947CB">
            <w:pPr>
              <w:widowControl/>
              <w:autoSpaceDE/>
              <w:autoSpaceDN/>
              <w:adjustRightInd/>
              <w:rPr>
                <w:sz w:val="18"/>
                <w:szCs w:val="18"/>
              </w:rPr>
            </w:pPr>
          </w:p>
          <w:p w:rsidR="00E1526A" w:rsidRPr="00C007F5" w:rsidRDefault="00E1526A" w:rsidP="00A947CB">
            <w:pPr>
              <w:widowControl/>
              <w:autoSpaceDE/>
              <w:autoSpaceDN/>
              <w:adjustRightInd/>
              <w:rPr>
                <w:sz w:val="18"/>
                <w:szCs w:val="18"/>
              </w:rPr>
            </w:pPr>
          </w:p>
          <w:p w:rsidR="00E1526A" w:rsidRPr="00C007F5" w:rsidRDefault="00E1526A" w:rsidP="00A947CB">
            <w:pPr>
              <w:widowControl/>
              <w:autoSpaceDE/>
              <w:autoSpaceDN/>
              <w:adjustRightInd/>
              <w:rPr>
                <w:sz w:val="18"/>
                <w:szCs w:val="18"/>
              </w:rPr>
            </w:pPr>
            <w:r>
              <w:rPr>
                <w:sz w:val="18"/>
                <w:szCs w:val="18"/>
              </w:rPr>
              <w:t>P</w:t>
            </w:r>
            <w:r w:rsidRPr="00C007F5">
              <w:rPr>
                <w:sz w:val="18"/>
                <w:szCs w:val="18"/>
              </w:rPr>
              <w:t>oster</w:t>
            </w:r>
          </w:p>
        </w:tc>
        <w:tc>
          <w:tcPr>
            <w:tcW w:w="2300" w:type="dxa"/>
            <w:tcBorders>
              <w:top w:val="single" w:sz="4" w:space="0" w:color="auto"/>
              <w:left w:val="single" w:sz="4" w:space="0" w:color="auto"/>
              <w:bottom w:val="nil"/>
            </w:tcBorders>
          </w:tcPr>
          <w:p w:rsidR="00E1526A" w:rsidRPr="00C007F5" w:rsidRDefault="00E1526A" w:rsidP="00A947CB">
            <w:pPr>
              <w:widowControl/>
              <w:autoSpaceDE/>
              <w:autoSpaceDN/>
              <w:adjustRightInd/>
              <w:rPr>
                <w:sz w:val="18"/>
                <w:szCs w:val="18"/>
              </w:rPr>
            </w:pPr>
          </w:p>
        </w:tc>
      </w:tr>
      <w:tr w:rsidR="00E1526A" w:rsidRPr="00C007F5" w:rsidTr="00C007F5">
        <w:trPr>
          <w:trHeight w:val="1785"/>
        </w:trPr>
        <w:tc>
          <w:tcPr>
            <w:tcW w:w="1672" w:type="dxa"/>
            <w:tcBorders>
              <w:top w:val="single" w:sz="4" w:space="0" w:color="auto"/>
              <w:bottom w:val="nil"/>
              <w:right w:val="single" w:sz="4" w:space="0" w:color="auto"/>
            </w:tcBorders>
          </w:tcPr>
          <w:p w:rsidR="00E1526A" w:rsidRPr="00A70555" w:rsidRDefault="00E1526A" w:rsidP="003672F0">
            <w:pPr>
              <w:rPr>
                <w:bCs/>
                <w:sz w:val="18"/>
                <w:szCs w:val="18"/>
              </w:rPr>
            </w:pPr>
            <w:r w:rsidRPr="00A70555">
              <w:rPr>
                <w:bCs/>
                <w:sz w:val="18"/>
                <w:szCs w:val="18"/>
              </w:rPr>
              <w:t>Simuli L.Wabuyele</w:t>
            </w:r>
          </w:p>
          <w:p w:rsidR="00E1526A" w:rsidRPr="00A70555" w:rsidRDefault="00E1526A" w:rsidP="00A947CB">
            <w:pPr>
              <w:widowControl/>
              <w:autoSpaceDE/>
              <w:autoSpaceDN/>
              <w:adjustRightInd/>
              <w:rPr>
                <w:b/>
                <w:bCs/>
                <w:sz w:val="18"/>
                <w:szCs w:val="18"/>
              </w:rPr>
            </w:pPr>
          </w:p>
        </w:tc>
        <w:tc>
          <w:tcPr>
            <w:tcW w:w="1616" w:type="dxa"/>
            <w:tcBorders>
              <w:top w:val="single" w:sz="4" w:space="0" w:color="auto"/>
              <w:left w:val="single" w:sz="4" w:space="0" w:color="auto"/>
              <w:bottom w:val="nil"/>
              <w:right w:val="single" w:sz="4" w:space="0" w:color="auto"/>
            </w:tcBorders>
          </w:tcPr>
          <w:p w:rsidR="00E1526A" w:rsidRPr="00A70555" w:rsidRDefault="00E1526A" w:rsidP="003672F0">
            <w:pPr>
              <w:rPr>
                <w:sz w:val="18"/>
                <w:szCs w:val="18"/>
              </w:rPr>
            </w:pPr>
            <w:r w:rsidRPr="00A70555">
              <w:rPr>
                <w:sz w:val="18"/>
                <w:szCs w:val="18"/>
              </w:rPr>
              <w:t>Cleveland State Interdi</w:t>
            </w:r>
            <w:r>
              <w:rPr>
                <w:sz w:val="18"/>
                <w:szCs w:val="18"/>
              </w:rPr>
              <w:t>s</w:t>
            </w:r>
            <w:r w:rsidRPr="00A70555">
              <w:rPr>
                <w:sz w:val="18"/>
                <w:szCs w:val="18"/>
              </w:rPr>
              <w:t xml:space="preserve">ciplinary Research Conference Award (2009) </w:t>
            </w:r>
          </w:p>
          <w:p w:rsidR="00E1526A" w:rsidRPr="00A70555" w:rsidRDefault="00E1526A" w:rsidP="003672F0">
            <w:pPr>
              <w:rPr>
                <w:sz w:val="18"/>
                <w:szCs w:val="18"/>
              </w:rPr>
            </w:pPr>
          </w:p>
          <w:p w:rsidR="00E1526A" w:rsidRPr="00A70555" w:rsidRDefault="00E1526A" w:rsidP="003672F0">
            <w:pPr>
              <w:rPr>
                <w:sz w:val="18"/>
                <w:szCs w:val="18"/>
              </w:rPr>
            </w:pPr>
            <w:r>
              <w:rPr>
                <w:sz w:val="18"/>
                <w:szCs w:val="18"/>
              </w:rPr>
              <w:t xml:space="preserve">ACS MIM </w:t>
            </w:r>
            <w:r w:rsidRPr="00A70555">
              <w:rPr>
                <w:sz w:val="18"/>
                <w:szCs w:val="18"/>
              </w:rPr>
              <w:t>Award (2010)</w:t>
            </w:r>
          </w:p>
          <w:p w:rsidR="00E1526A" w:rsidRPr="00A70555" w:rsidRDefault="00E1526A" w:rsidP="003672F0">
            <w:pPr>
              <w:rPr>
                <w:sz w:val="18"/>
                <w:szCs w:val="18"/>
              </w:rPr>
            </w:pPr>
          </w:p>
          <w:p w:rsidR="00E1526A" w:rsidRPr="00A70555" w:rsidRDefault="00E1526A" w:rsidP="00A70555">
            <w:pPr>
              <w:rPr>
                <w:sz w:val="18"/>
                <w:szCs w:val="18"/>
              </w:rPr>
            </w:pPr>
            <w:r w:rsidRPr="00A70555">
              <w:rPr>
                <w:sz w:val="18"/>
                <w:szCs w:val="18"/>
              </w:rPr>
              <w:t>Doctoral Dissertation Research Expense Award Program,$3,000 (2010)</w:t>
            </w:r>
          </w:p>
        </w:tc>
        <w:tc>
          <w:tcPr>
            <w:tcW w:w="3460" w:type="dxa"/>
            <w:tcBorders>
              <w:top w:val="single" w:sz="4" w:space="0" w:color="auto"/>
              <w:left w:val="single" w:sz="4" w:space="0" w:color="auto"/>
              <w:bottom w:val="nil"/>
              <w:right w:val="single" w:sz="4" w:space="0" w:color="auto"/>
            </w:tcBorders>
          </w:tcPr>
          <w:p w:rsidR="00E1526A" w:rsidRPr="00A70555" w:rsidRDefault="00E1526A" w:rsidP="003672F0">
            <w:pPr>
              <w:rPr>
                <w:sz w:val="18"/>
                <w:szCs w:val="18"/>
              </w:rPr>
            </w:pPr>
            <w:r w:rsidRPr="00A70555">
              <w:rPr>
                <w:sz w:val="18"/>
                <w:szCs w:val="18"/>
              </w:rPr>
              <w:t xml:space="preserve">"Quantitative Determination of Securinine by HPLC-MS/MS", Cleveland State Interdiciplinary Research Conference </w:t>
            </w:r>
            <w:r w:rsidRPr="00A70555">
              <w:rPr>
                <w:bCs/>
                <w:sz w:val="18"/>
                <w:szCs w:val="18"/>
              </w:rPr>
              <w:t>(CSIRC</w:t>
            </w:r>
            <w:r w:rsidRPr="00A70555">
              <w:rPr>
                <w:b/>
                <w:bCs/>
                <w:sz w:val="18"/>
                <w:szCs w:val="18"/>
              </w:rPr>
              <w:t>)</w:t>
            </w:r>
            <w:r w:rsidRPr="00A70555">
              <w:rPr>
                <w:sz w:val="18"/>
                <w:szCs w:val="18"/>
              </w:rPr>
              <w:t>, Cleveland, OH, October 17, 2009.</w:t>
            </w:r>
          </w:p>
          <w:p w:rsidR="00E1526A" w:rsidRPr="00A70555" w:rsidRDefault="00E1526A" w:rsidP="00A947CB">
            <w:pPr>
              <w:widowControl/>
              <w:autoSpaceDE/>
              <w:autoSpaceDN/>
              <w:adjustRightInd/>
              <w:rPr>
                <w:sz w:val="18"/>
                <w:szCs w:val="18"/>
              </w:rPr>
            </w:pPr>
          </w:p>
          <w:p w:rsidR="00E1526A" w:rsidRPr="00A70555" w:rsidRDefault="00E1526A" w:rsidP="003672F0">
            <w:pPr>
              <w:rPr>
                <w:sz w:val="18"/>
                <w:szCs w:val="18"/>
              </w:rPr>
            </w:pPr>
            <w:r w:rsidRPr="00A70555">
              <w:rPr>
                <w:sz w:val="18"/>
                <w:szCs w:val="18"/>
              </w:rPr>
              <w:t xml:space="preserve">"Quantitative Determination of Securinine, a Potential Anticancer Agent, from Securinega Suffruticosa Plant Leaves by LC-ITMS", American Chemical Society, </w:t>
            </w:r>
            <w:r w:rsidRPr="00A70555">
              <w:rPr>
                <w:bCs/>
                <w:sz w:val="18"/>
                <w:szCs w:val="18"/>
              </w:rPr>
              <w:t>Meeting-in-Miniature</w:t>
            </w:r>
            <w:r w:rsidRPr="00A70555">
              <w:rPr>
                <w:sz w:val="18"/>
                <w:szCs w:val="18"/>
              </w:rPr>
              <w:t>, Cleveland, OH, March 17, 2010.</w:t>
            </w:r>
          </w:p>
          <w:p w:rsidR="00E1526A" w:rsidRPr="00A70555" w:rsidRDefault="00E1526A" w:rsidP="003672F0">
            <w:pPr>
              <w:rPr>
                <w:sz w:val="18"/>
                <w:szCs w:val="18"/>
              </w:rPr>
            </w:pPr>
          </w:p>
          <w:p w:rsidR="00E1526A" w:rsidRPr="00A70555" w:rsidRDefault="00E1526A" w:rsidP="00A70555">
            <w:pPr>
              <w:rPr>
                <w:sz w:val="18"/>
                <w:szCs w:val="18"/>
              </w:rPr>
            </w:pPr>
            <w:r w:rsidRPr="00A70555">
              <w:rPr>
                <w:sz w:val="18"/>
                <w:szCs w:val="18"/>
              </w:rPr>
              <w:t xml:space="preserve">"Quantitative Determination of Securinine, a Potential Anticancer Agent, from Securinega Suffruticosa Plant Leaves by LC-ITMS", </w:t>
            </w:r>
            <w:r w:rsidRPr="00A70555">
              <w:rPr>
                <w:bCs/>
                <w:sz w:val="18"/>
                <w:szCs w:val="18"/>
              </w:rPr>
              <w:t>College of Science Research Day</w:t>
            </w:r>
            <w:r w:rsidRPr="00A70555">
              <w:rPr>
                <w:sz w:val="18"/>
                <w:szCs w:val="18"/>
              </w:rPr>
              <w:t>, Cleveland, OH, April 30th, 2010.</w:t>
            </w:r>
          </w:p>
        </w:tc>
        <w:tc>
          <w:tcPr>
            <w:tcW w:w="1294" w:type="dxa"/>
            <w:tcBorders>
              <w:top w:val="single" w:sz="4" w:space="0" w:color="auto"/>
              <w:left w:val="single" w:sz="4" w:space="0" w:color="auto"/>
              <w:bottom w:val="nil"/>
              <w:right w:val="single" w:sz="4" w:space="0" w:color="auto"/>
            </w:tcBorders>
          </w:tcPr>
          <w:p w:rsidR="00E1526A" w:rsidRPr="00A70555" w:rsidRDefault="00E1526A" w:rsidP="003672F0">
            <w:pPr>
              <w:rPr>
                <w:sz w:val="18"/>
                <w:szCs w:val="18"/>
              </w:rPr>
            </w:pPr>
            <w:r w:rsidRPr="00A70555">
              <w:rPr>
                <w:sz w:val="18"/>
                <w:szCs w:val="18"/>
              </w:rPr>
              <w:t>Poster</w:t>
            </w:r>
          </w:p>
          <w:p w:rsidR="00E1526A" w:rsidRPr="00A70555" w:rsidRDefault="00E1526A" w:rsidP="00A947CB">
            <w:pPr>
              <w:widowControl/>
              <w:autoSpaceDE/>
              <w:autoSpaceDN/>
              <w:adjustRightInd/>
              <w:rPr>
                <w:sz w:val="18"/>
                <w:szCs w:val="18"/>
              </w:rPr>
            </w:pPr>
          </w:p>
          <w:p w:rsidR="00E1526A" w:rsidRPr="00A70555" w:rsidRDefault="00E1526A" w:rsidP="00A947CB">
            <w:pPr>
              <w:widowControl/>
              <w:autoSpaceDE/>
              <w:autoSpaceDN/>
              <w:adjustRightInd/>
              <w:rPr>
                <w:sz w:val="18"/>
                <w:szCs w:val="18"/>
              </w:rPr>
            </w:pPr>
          </w:p>
          <w:p w:rsidR="00E1526A" w:rsidRPr="00A70555" w:rsidRDefault="00E1526A" w:rsidP="00A947CB">
            <w:pPr>
              <w:widowControl/>
              <w:autoSpaceDE/>
              <w:autoSpaceDN/>
              <w:adjustRightInd/>
              <w:rPr>
                <w:sz w:val="18"/>
                <w:szCs w:val="18"/>
              </w:rPr>
            </w:pPr>
          </w:p>
          <w:p w:rsidR="00E1526A" w:rsidRPr="00A70555" w:rsidRDefault="00E1526A" w:rsidP="00A947CB">
            <w:pPr>
              <w:widowControl/>
              <w:autoSpaceDE/>
              <w:autoSpaceDN/>
              <w:adjustRightInd/>
              <w:rPr>
                <w:sz w:val="18"/>
                <w:szCs w:val="18"/>
              </w:rPr>
            </w:pPr>
          </w:p>
          <w:p w:rsidR="00E1526A" w:rsidRPr="00A70555" w:rsidRDefault="00E1526A" w:rsidP="00A947CB">
            <w:pPr>
              <w:widowControl/>
              <w:autoSpaceDE/>
              <w:autoSpaceDN/>
              <w:adjustRightInd/>
              <w:rPr>
                <w:sz w:val="18"/>
                <w:szCs w:val="18"/>
              </w:rPr>
            </w:pPr>
            <w:r w:rsidRPr="00A70555">
              <w:rPr>
                <w:sz w:val="18"/>
                <w:szCs w:val="18"/>
              </w:rPr>
              <w:t>Oral</w:t>
            </w:r>
          </w:p>
          <w:p w:rsidR="00E1526A" w:rsidRPr="00A70555" w:rsidRDefault="00E1526A" w:rsidP="00A947CB">
            <w:pPr>
              <w:widowControl/>
              <w:autoSpaceDE/>
              <w:autoSpaceDN/>
              <w:adjustRightInd/>
              <w:rPr>
                <w:sz w:val="18"/>
                <w:szCs w:val="18"/>
              </w:rPr>
            </w:pPr>
          </w:p>
          <w:p w:rsidR="00E1526A" w:rsidRPr="00A70555" w:rsidRDefault="00E1526A" w:rsidP="00A947CB">
            <w:pPr>
              <w:widowControl/>
              <w:autoSpaceDE/>
              <w:autoSpaceDN/>
              <w:adjustRightInd/>
              <w:rPr>
                <w:sz w:val="18"/>
                <w:szCs w:val="18"/>
              </w:rPr>
            </w:pPr>
          </w:p>
          <w:p w:rsidR="00E1526A" w:rsidRPr="00A70555" w:rsidRDefault="00E1526A" w:rsidP="00A947CB">
            <w:pPr>
              <w:widowControl/>
              <w:autoSpaceDE/>
              <w:autoSpaceDN/>
              <w:adjustRightInd/>
              <w:rPr>
                <w:sz w:val="18"/>
                <w:szCs w:val="18"/>
              </w:rPr>
            </w:pPr>
          </w:p>
          <w:p w:rsidR="00E1526A" w:rsidRPr="00A70555" w:rsidRDefault="00E1526A" w:rsidP="00A947CB">
            <w:pPr>
              <w:widowControl/>
              <w:autoSpaceDE/>
              <w:autoSpaceDN/>
              <w:adjustRightInd/>
              <w:rPr>
                <w:sz w:val="18"/>
                <w:szCs w:val="18"/>
              </w:rPr>
            </w:pPr>
          </w:p>
          <w:p w:rsidR="00E1526A" w:rsidRPr="00A70555" w:rsidRDefault="00E1526A" w:rsidP="00A947CB">
            <w:pPr>
              <w:widowControl/>
              <w:autoSpaceDE/>
              <w:autoSpaceDN/>
              <w:adjustRightInd/>
              <w:rPr>
                <w:sz w:val="18"/>
                <w:szCs w:val="18"/>
              </w:rPr>
            </w:pPr>
          </w:p>
          <w:p w:rsidR="00E1526A" w:rsidRPr="00A70555" w:rsidRDefault="00E1526A" w:rsidP="003672F0">
            <w:pPr>
              <w:rPr>
                <w:sz w:val="18"/>
                <w:szCs w:val="18"/>
              </w:rPr>
            </w:pPr>
            <w:r w:rsidRPr="00A70555">
              <w:rPr>
                <w:sz w:val="18"/>
                <w:szCs w:val="18"/>
              </w:rPr>
              <w:t>Poster</w:t>
            </w:r>
          </w:p>
          <w:p w:rsidR="00E1526A" w:rsidRPr="00A70555" w:rsidRDefault="00E1526A" w:rsidP="00A947CB">
            <w:pPr>
              <w:widowControl/>
              <w:autoSpaceDE/>
              <w:autoSpaceDN/>
              <w:adjustRightInd/>
              <w:rPr>
                <w:sz w:val="18"/>
                <w:szCs w:val="18"/>
              </w:rPr>
            </w:pPr>
          </w:p>
          <w:p w:rsidR="00E1526A" w:rsidRPr="00A70555" w:rsidRDefault="00E1526A" w:rsidP="00A947CB">
            <w:pPr>
              <w:widowControl/>
              <w:autoSpaceDE/>
              <w:autoSpaceDN/>
              <w:adjustRightInd/>
              <w:rPr>
                <w:sz w:val="18"/>
                <w:szCs w:val="18"/>
              </w:rPr>
            </w:pPr>
          </w:p>
        </w:tc>
        <w:tc>
          <w:tcPr>
            <w:tcW w:w="2300" w:type="dxa"/>
            <w:tcBorders>
              <w:top w:val="single" w:sz="4" w:space="0" w:color="auto"/>
              <w:left w:val="single" w:sz="4" w:space="0" w:color="auto"/>
              <w:bottom w:val="nil"/>
            </w:tcBorders>
          </w:tcPr>
          <w:p w:rsidR="00E1526A" w:rsidRPr="00C007F5" w:rsidRDefault="00E1526A" w:rsidP="00A947CB">
            <w:pPr>
              <w:widowControl/>
              <w:autoSpaceDE/>
              <w:autoSpaceDN/>
              <w:adjustRightInd/>
              <w:rPr>
                <w:sz w:val="18"/>
                <w:szCs w:val="18"/>
              </w:rPr>
            </w:pPr>
          </w:p>
        </w:tc>
      </w:tr>
      <w:tr w:rsidR="00E1526A" w:rsidRPr="00C007F5" w:rsidTr="00267E4E">
        <w:trPr>
          <w:trHeight w:val="99"/>
        </w:trPr>
        <w:tc>
          <w:tcPr>
            <w:tcW w:w="1672" w:type="dxa"/>
            <w:tcBorders>
              <w:bottom w:val="single" w:sz="4" w:space="0" w:color="auto"/>
              <w:right w:val="single" w:sz="4" w:space="0" w:color="auto"/>
            </w:tcBorders>
          </w:tcPr>
          <w:p w:rsidR="00E1526A" w:rsidRPr="00C007F5" w:rsidRDefault="00E1526A" w:rsidP="00A947CB">
            <w:pPr>
              <w:widowControl/>
              <w:autoSpaceDE/>
              <w:autoSpaceDN/>
              <w:adjustRightInd/>
              <w:rPr>
                <w:sz w:val="18"/>
                <w:szCs w:val="18"/>
              </w:rPr>
            </w:pPr>
          </w:p>
        </w:tc>
        <w:tc>
          <w:tcPr>
            <w:tcW w:w="1616" w:type="dxa"/>
            <w:tcBorders>
              <w:left w:val="single" w:sz="4" w:space="0" w:color="auto"/>
              <w:bottom w:val="single" w:sz="4" w:space="0" w:color="auto"/>
              <w:right w:val="single" w:sz="4" w:space="0" w:color="auto"/>
            </w:tcBorders>
          </w:tcPr>
          <w:p w:rsidR="00E1526A" w:rsidRPr="00C007F5" w:rsidRDefault="00E1526A" w:rsidP="00A947CB">
            <w:pPr>
              <w:widowControl/>
              <w:autoSpaceDE/>
              <w:autoSpaceDN/>
              <w:adjustRightInd/>
              <w:rPr>
                <w:sz w:val="18"/>
                <w:szCs w:val="18"/>
              </w:rPr>
            </w:pPr>
          </w:p>
        </w:tc>
        <w:tc>
          <w:tcPr>
            <w:tcW w:w="3460" w:type="dxa"/>
            <w:tcBorders>
              <w:left w:val="single" w:sz="4" w:space="0" w:color="auto"/>
              <w:bottom w:val="single" w:sz="4" w:space="0" w:color="auto"/>
              <w:right w:val="single" w:sz="4" w:space="0" w:color="auto"/>
            </w:tcBorders>
          </w:tcPr>
          <w:p w:rsidR="00E1526A" w:rsidRPr="00C007F5" w:rsidRDefault="00E1526A" w:rsidP="00A947CB">
            <w:pPr>
              <w:widowControl/>
              <w:autoSpaceDE/>
              <w:autoSpaceDN/>
              <w:adjustRightInd/>
              <w:rPr>
                <w:sz w:val="18"/>
                <w:szCs w:val="18"/>
              </w:rPr>
            </w:pPr>
          </w:p>
        </w:tc>
        <w:tc>
          <w:tcPr>
            <w:tcW w:w="1294" w:type="dxa"/>
            <w:tcBorders>
              <w:left w:val="single" w:sz="4" w:space="0" w:color="auto"/>
              <w:bottom w:val="single" w:sz="4" w:space="0" w:color="auto"/>
              <w:right w:val="single" w:sz="4" w:space="0" w:color="auto"/>
            </w:tcBorders>
          </w:tcPr>
          <w:p w:rsidR="00E1526A" w:rsidRPr="00C007F5" w:rsidRDefault="00E1526A" w:rsidP="00A947CB">
            <w:pPr>
              <w:widowControl/>
              <w:autoSpaceDE/>
              <w:autoSpaceDN/>
              <w:adjustRightInd/>
              <w:rPr>
                <w:sz w:val="18"/>
                <w:szCs w:val="18"/>
              </w:rPr>
            </w:pPr>
          </w:p>
        </w:tc>
        <w:tc>
          <w:tcPr>
            <w:tcW w:w="2300" w:type="dxa"/>
            <w:tcBorders>
              <w:left w:val="single" w:sz="4" w:space="0" w:color="auto"/>
              <w:bottom w:val="single" w:sz="4" w:space="0" w:color="auto"/>
            </w:tcBorders>
          </w:tcPr>
          <w:p w:rsidR="00E1526A" w:rsidRPr="00C007F5" w:rsidRDefault="00E1526A" w:rsidP="00A947CB">
            <w:pPr>
              <w:widowControl/>
              <w:autoSpaceDE/>
              <w:autoSpaceDN/>
              <w:adjustRightInd/>
              <w:rPr>
                <w:sz w:val="18"/>
                <w:szCs w:val="18"/>
              </w:rPr>
            </w:pPr>
          </w:p>
        </w:tc>
      </w:tr>
      <w:tr w:rsidR="00E1526A" w:rsidRPr="00C007F5" w:rsidTr="00C007F5">
        <w:trPr>
          <w:trHeight w:val="1020"/>
        </w:trPr>
        <w:tc>
          <w:tcPr>
            <w:tcW w:w="1672" w:type="dxa"/>
            <w:tcBorders>
              <w:top w:val="single" w:sz="4" w:space="0" w:color="auto"/>
              <w:bottom w:val="nil"/>
              <w:right w:val="single" w:sz="4" w:space="0" w:color="auto"/>
            </w:tcBorders>
          </w:tcPr>
          <w:p w:rsidR="00E1526A" w:rsidRPr="00C007F5" w:rsidRDefault="00E1526A" w:rsidP="003672F0">
            <w:pPr>
              <w:rPr>
                <w:color w:val="000000"/>
                <w:sz w:val="18"/>
                <w:szCs w:val="18"/>
              </w:rPr>
            </w:pPr>
            <w:r w:rsidRPr="00C007F5">
              <w:rPr>
                <w:color w:val="000000"/>
                <w:sz w:val="18"/>
                <w:szCs w:val="18"/>
              </w:rPr>
              <w:t>Xin Yi</w:t>
            </w:r>
          </w:p>
          <w:p w:rsidR="00E1526A" w:rsidRPr="00C007F5" w:rsidRDefault="00E1526A" w:rsidP="00A947CB">
            <w:pPr>
              <w:widowControl/>
              <w:autoSpaceDE/>
              <w:autoSpaceDN/>
              <w:adjustRightInd/>
              <w:rPr>
                <w:b/>
                <w:bCs/>
                <w:sz w:val="18"/>
                <w:szCs w:val="18"/>
              </w:rPr>
            </w:pPr>
          </w:p>
        </w:tc>
        <w:tc>
          <w:tcPr>
            <w:tcW w:w="1616" w:type="dxa"/>
            <w:tcBorders>
              <w:top w:val="single" w:sz="4" w:space="0" w:color="auto"/>
              <w:left w:val="single" w:sz="4" w:space="0" w:color="auto"/>
              <w:bottom w:val="nil"/>
              <w:right w:val="single" w:sz="4" w:space="0" w:color="auto"/>
            </w:tcBorders>
          </w:tcPr>
          <w:p w:rsidR="00E1526A" w:rsidRDefault="00E1526A" w:rsidP="003672F0">
            <w:pPr>
              <w:rPr>
                <w:color w:val="000000"/>
                <w:sz w:val="18"/>
                <w:szCs w:val="18"/>
              </w:rPr>
            </w:pPr>
            <w:r>
              <w:rPr>
                <w:color w:val="000000"/>
                <w:sz w:val="18"/>
                <w:szCs w:val="18"/>
              </w:rPr>
              <w:t xml:space="preserve">Scholarship, </w:t>
            </w:r>
            <w:r w:rsidRPr="00C007F5">
              <w:rPr>
                <w:color w:val="000000"/>
                <w:sz w:val="18"/>
                <w:szCs w:val="18"/>
              </w:rPr>
              <w:t xml:space="preserve">2010 </w:t>
            </w:r>
            <w:r>
              <w:rPr>
                <w:color w:val="000000"/>
                <w:sz w:val="18"/>
                <w:szCs w:val="18"/>
              </w:rPr>
              <w:t>O</w:t>
            </w:r>
            <w:r w:rsidRPr="00C007F5">
              <w:rPr>
                <w:color w:val="000000"/>
                <w:sz w:val="18"/>
                <w:szCs w:val="18"/>
              </w:rPr>
              <w:t xml:space="preserve">hio </w:t>
            </w:r>
            <w:r>
              <w:rPr>
                <w:color w:val="000000"/>
                <w:sz w:val="18"/>
                <w:szCs w:val="18"/>
              </w:rPr>
              <w:t>C</w:t>
            </w:r>
            <w:r w:rsidRPr="00C007F5">
              <w:rPr>
                <w:color w:val="000000"/>
                <w:sz w:val="18"/>
                <w:szCs w:val="18"/>
              </w:rPr>
              <w:t xml:space="preserve">ollaborative </w:t>
            </w:r>
            <w:r>
              <w:rPr>
                <w:color w:val="000000"/>
                <w:sz w:val="18"/>
                <w:szCs w:val="18"/>
              </w:rPr>
              <w:t>L</w:t>
            </w:r>
            <w:r w:rsidRPr="00C007F5">
              <w:rPr>
                <w:color w:val="000000"/>
                <w:sz w:val="18"/>
                <w:szCs w:val="18"/>
              </w:rPr>
              <w:t xml:space="preserve">aboratory </w:t>
            </w:r>
            <w:r>
              <w:rPr>
                <w:color w:val="000000"/>
                <w:sz w:val="18"/>
                <w:szCs w:val="18"/>
              </w:rPr>
              <w:t>C</w:t>
            </w:r>
            <w:r w:rsidRPr="00C007F5">
              <w:rPr>
                <w:color w:val="000000"/>
                <w:sz w:val="18"/>
                <w:szCs w:val="18"/>
              </w:rPr>
              <w:t>onference</w:t>
            </w:r>
            <w:r>
              <w:rPr>
                <w:color w:val="000000"/>
                <w:sz w:val="18"/>
                <w:szCs w:val="18"/>
              </w:rPr>
              <w:t xml:space="preserve"> </w:t>
            </w:r>
            <w:r w:rsidRPr="00C007F5">
              <w:rPr>
                <w:color w:val="000000"/>
                <w:sz w:val="18"/>
                <w:szCs w:val="18"/>
              </w:rPr>
              <w:t xml:space="preserve">(CLC) </w:t>
            </w:r>
          </w:p>
          <w:p w:rsidR="00E1526A" w:rsidRDefault="00E1526A" w:rsidP="003672F0">
            <w:pPr>
              <w:rPr>
                <w:color w:val="000000"/>
                <w:sz w:val="18"/>
                <w:szCs w:val="18"/>
              </w:rPr>
            </w:pPr>
            <w:r w:rsidRPr="00C007F5">
              <w:rPr>
                <w:color w:val="000000"/>
                <w:sz w:val="18"/>
                <w:szCs w:val="18"/>
              </w:rPr>
              <w:t xml:space="preserve"> </w:t>
            </w:r>
          </w:p>
          <w:p w:rsidR="00E1526A" w:rsidRPr="00C007F5" w:rsidRDefault="00E1526A" w:rsidP="003672F0">
            <w:pPr>
              <w:rPr>
                <w:color w:val="000000"/>
                <w:sz w:val="18"/>
                <w:szCs w:val="18"/>
              </w:rPr>
            </w:pPr>
            <w:r>
              <w:rPr>
                <w:color w:val="000000"/>
                <w:sz w:val="18"/>
                <w:szCs w:val="18"/>
              </w:rPr>
              <w:t xml:space="preserve">2010 </w:t>
            </w:r>
            <w:r w:rsidRPr="00C007F5">
              <w:rPr>
                <w:color w:val="000000"/>
                <w:sz w:val="18"/>
                <w:szCs w:val="18"/>
              </w:rPr>
              <w:t>F.C.Mark</w:t>
            </w:r>
            <w:r>
              <w:rPr>
                <w:color w:val="000000"/>
                <w:sz w:val="18"/>
                <w:szCs w:val="18"/>
              </w:rPr>
              <w:t xml:space="preserve"> G</w:t>
            </w:r>
            <w:r w:rsidRPr="00C007F5">
              <w:rPr>
                <w:color w:val="000000"/>
                <w:sz w:val="18"/>
                <w:szCs w:val="18"/>
              </w:rPr>
              <w:t xml:space="preserve">raduate </w:t>
            </w:r>
            <w:r>
              <w:rPr>
                <w:color w:val="000000"/>
                <w:sz w:val="18"/>
                <w:szCs w:val="18"/>
              </w:rPr>
              <w:t>T</w:t>
            </w:r>
            <w:r w:rsidRPr="00C007F5">
              <w:rPr>
                <w:color w:val="000000"/>
                <w:sz w:val="18"/>
                <w:szCs w:val="18"/>
              </w:rPr>
              <w:t xml:space="preserve">eaching </w:t>
            </w:r>
            <w:r>
              <w:rPr>
                <w:color w:val="000000"/>
                <w:sz w:val="18"/>
                <w:szCs w:val="18"/>
              </w:rPr>
              <w:t>A</w:t>
            </w:r>
            <w:r w:rsidRPr="00C007F5">
              <w:rPr>
                <w:color w:val="000000"/>
                <w:sz w:val="18"/>
                <w:szCs w:val="18"/>
              </w:rPr>
              <w:t xml:space="preserve">ssistantship </w:t>
            </w:r>
            <w:r>
              <w:rPr>
                <w:color w:val="000000"/>
                <w:sz w:val="18"/>
                <w:szCs w:val="18"/>
              </w:rPr>
              <w:t>Aw</w:t>
            </w:r>
            <w:r w:rsidRPr="00C007F5">
              <w:rPr>
                <w:color w:val="000000"/>
                <w:sz w:val="18"/>
                <w:szCs w:val="18"/>
              </w:rPr>
              <w:t xml:space="preserve">ard.  </w:t>
            </w:r>
          </w:p>
          <w:p w:rsidR="00E1526A" w:rsidRPr="00C007F5" w:rsidRDefault="00E1526A" w:rsidP="003672F0">
            <w:pPr>
              <w:rPr>
                <w:color w:val="000000"/>
                <w:sz w:val="18"/>
                <w:szCs w:val="18"/>
              </w:rPr>
            </w:pPr>
          </w:p>
          <w:p w:rsidR="00E1526A" w:rsidRPr="00C007F5" w:rsidRDefault="00E1526A" w:rsidP="00EB17C7">
            <w:pPr>
              <w:rPr>
                <w:sz w:val="18"/>
                <w:szCs w:val="18"/>
              </w:rPr>
            </w:pPr>
            <w:r w:rsidRPr="00C007F5">
              <w:rPr>
                <w:color w:val="000000"/>
                <w:sz w:val="18"/>
                <w:szCs w:val="18"/>
              </w:rPr>
              <w:t xml:space="preserve">Doctoral </w:t>
            </w:r>
            <w:r>
              <w:rPr>
                <w:color w:val="000000"/>
                <w:sz w:val="18"/>
                <w:szCs w:val="18"/>
              </w:rPr>
              <w:t>D</w:t>
            </w:r>
            <w:r w:rsidRPr="00C007F5">
              <w:rPr>
                <w:color w:val="000000"/>
                <w:sz w:val="18"/>
                <w:szCs w:val="18"/>
              </w:rPr>
              <w:t xml:space="preserve">issertation </w:t>
            </w:r>
            <w:r>
              <w:rPr>
                <w:color w:val="000000"/>
                <w:sz w:val="18"/>
                <w:szCs w:val="18"/>
              </w:rPr>
              <w:t>R</w:t>
            </w:r>
            <w:r w:rsidRPr="00C007F5">
              <w:rPr>
                <w:color w:val="000000"/>
                <w:sz w:val="18"/>
                <w:szCs w:val="18"/>
              </w:rPr>
              <w:t>esearch</w:t>
            </w:r>
            <w:r>
              <w:rPr>
                <w:color w:val="000000"/>
                <w:sz w:val="18"/>
                <w:szCs w:val="18"/>
              </w:rPr>
              <w:t xml:space="preserve"> E</w:t>
            </w:r>
            <w:r w:rsidRPr="00C007F5">
              <w:rPr>
                <w:color w:val="000000"/>
                <w:sz w:val="18"/>
                <w:szCs w:val="18"/>
              </w:rPr>
              <w:t xml:space="preserve">xpense </w:t>
            </w:r>
            <w:r>
              <w:rPr>
                <w:color w:val="000000"/>
                <w:sz w:val="18"/>
                <w:szCs w:val="18"/>
              </w:rPr>
              <w:t>Award, 3,000, 2010-2012</w:t>
            </w:r>
          </w:p>
        </w:tc>
        <w:tc>
          <w:tcPr>
            <w:tcW w:w="3460" w:type="dxa"/>
            <w:tcBorders>
              <w:top w:val="single" w:sz="4" w:space="0" w:color="auto"/>
              <w:left w:val="single" w:sz="4" w:space="0" w:color="auto"/>
              <w:bottom w:val="nil"/>
              <w:right w:val="single" w:sz="4" w:space="0" w:color="auto"/>
            </w:tcBorders>
          </w:tcPr>
          <w:p w:rsidR="00E1526A" w:rsidRPr="00C007F5" w:rsidRDefault="00E1526A" w:rsidP="003672F0">
            <w:pPr>
              <w:rPr>
                <w:color w:val="000000"/>
                <w:sz w:val="18"/>
                <w:szCs w:val="18"/>
              </w:rPr>
            </w:pPr>
            <w:r>
              <w:rPr>
                <w:color w:val="000000"/>
                <w:sz w:val="18"/>
                <w:szCs w:val="18"/>
              </w:rPr>
              <w:t xml:space="preserve">Poster Presentation, </w:t>
            </w:r>
            <w:r w:rsidRPr="00C007F5">
              <w:rPr>
                <w:color w:val="000000"/>
                <w:sz w:val="18"/>
                <w:szCs w:val="18"/>
              </w:rPr>
              <w:t xml:space="preserve">College of Science Research Day </w:t>
            </w:r>
            <w:r>
              <w:rPr>
                <w:color w:val="000000"/>
                <w:sz w:val="18"/>
                <w:szCs w:val="18"/>
              </w:rPr>
              <w:t xml:space="preserve">April 30, </w:t>
            </w:r>
            <w:r w:rsidRPr="00C007F5">
              <w:rPr>
                <w:color w:val="000000"/>
                <w:sz w:val="18"/>
                <w:szCs w:val="18"/>
              </w:rPr>
              <w:t xml:space="preserve">2010 </w:t>
            </w:r>
          </w:p>
          <w:p w:rsidR="00E1526A" w:rsidRDefault="00E1526A" w:rsidP="003672F0">
            <w:pPr>
              <w:rPr>
                <w:color w:val="000000"/>
                <w:sz w:val="18"/>
                <w:szCs w:val="18"/>
              </w:rPr>
            </w:pPr>
          </w:p>
          <w:p w:rsidR="00E1526A" w:rsidRPr="00C007F5" w:rsidRDefault="00E1526A" w:rsidP="003672F0">
            <w:pPr>
              <w:rPr>
                <w:color w:val="000000"/>
                <w:sz w:val="18"/>
                <w:szCs w:val="18"/>
              </w:rPr>
            </w:pPr>
            <w:r w:rsidRPr="00C007F5">
              <w:rPr>
                <w:color w:val="000000"/>
                <w:sz w:val="18"/>
                <w:szCs w:val="18"/>
              </w:rPr>
              <w:t xml:space="preserve">2010  OHIO </w:t>
            </w:r>
            <w:r>
              <w:rPr>
                <w:color w:val="000000"/>
                <w:sz w:val="18"/>
                <w:szCs w:val="18"/>
              </w:rPr>
              <w:t>C</w:t>
            </w:r>
            <w:r w:rsidRPr="00C007F5">
              <w:rPr>
                <w:color w:val="000000"/>
                <w:sz w:val="18"/>
                <w:szCs w:val="18"/>
              </w:rPr>
              <w:t xml:space="preserve">ollaborative  </w:t>
            </w:r>
            <w:r>
              <w:rPr>
                <w:color w:val="000000"/>
                <w:sz w:val="18"/>
                <w:szCs w:val="18"/>
              </w:rPr>
              <w:t>L</w:t>
            </w:r>
            <w:r w:rsidRPr="00C007F5">
              <w:rPr>
                <w:color w:val="000000"/>
                <w:sz w:val="18"/>
                <w:szCs w:val="18"/>
              </w:rPr>
              <w:t xml:space="preserve">aboratory </w:t>
            </w:r>
            <w:r>
              <w:rPr>
                <w:color w:val="000000"/>
                <w:sz w:val="18"/>
                <w:szCs w:val="18"/>
              </w:rPr>
              <w:t>C</w:t>
            </w:r>
            <w:r w:rsidRPr="00C007F5">
              <w:rPr>
                <w:color w:val="000000"/>
                <w:sz w:val="18"/>
                <w:szCs w:val="18"/>
              </w:rPr>
              <w:t>onference (CLC)</w:t>
            </w:r>
          </w:p>
          <w:p w:rsidR="00E1526A" w:rsidRPr="00C007F5" w:rsidRDefault="00E1526A" w:rsidP="00A947CB">
            <w:pPr>
              <w:widowControl/>
              <w:autoSpaceDE/>
              <w:autoSpaceDN/>
              <w:adjustRightInd/>
              <w:rPr>
                <w:sz w:val="18"/>
                <w:szCs w:val="18"/>
              </w:rPr>
            </w:pPr>
          </w:p>
        </w:tc>
        <w:tc>
          <w:tcPr>
            <w:tcW w:w="1294" w:type="dxa"/>
            <w:tcBorders>
              <w:top w:val="single" w:sz="4" w:space="0" w:color="auto"/>
              <w:left w:val="single" w:sz="4" w:space="0" w:color="auto"/>
              <w:bottom w:val="nil"/>
              <w:right w:val="single" w:sz="4" w:space="0" w:color="auto"/>
            </w:tcBorders>
          </w:tcPr>
          <w:p w:rsidR="00E1526A" w:rsidRPr="00C007F5" w:rsidRDefault="00E1526A" w:rsidP="003672F0">
            <w:pPr>
              <w:rPr>
                <w:color w:val="000000"/>
                <w:sz w:val="18"/>
                <w:szCs w:val="18"/>
              </w:rPr>
            </w:pPr>
            <w:r>
              <w:rPr>
                <w:color w:val="000000"/>
                <w:sz w:val="18"/>
                <w:szCs w:val="18"/>
              </w:rPr>
              <w:t>Poster</w:t>
            </w:r>
          </w:p>
          <w:p w:rsidR="00E1526A" w:rsidRPr="00C007F5" w:rsidRDefault="00E1526A" w:rsidP="00A947CB">
            <w:pPr>
              <w:widowControl/>
              <w:autoSpaceDE/>
              <w:autoSpaceDN/>
              <w:adjustRightInd/>
              <w:rPr>
                <w:sz w:val="18"/>
                <w:szCs w:val="18"/>
              </w:rPr>
            </w:pPr>
          </w:p>
        </w:tc>
        <w:tc>
          <w:tcPr>
            <w:tcW w:w="2300" w:type="dxa"/>
            <w:tcBorders>
              <w:top w:val="single" w:sz="4" w:space="0" w:color="auto"/>
              <w:left w:val="single" w:sz="4" w:space="0" w:color="auto"/>
              <w:bottom w:val="nil"/>
            </w:tcBorders>
          </w:tcPr>
          <w:p w:rsidR="00E1526A" w:rsidRPr="00C007F5" w:rsidRDefault="00E1526A" w:rsidP="003672F0">
            <w:pPr>
              <w:rPr>
                <w:color w:val="000000"/>
                <w:sz w:val="18"/>
                <w:szCs w:val="18"/>
              </w:rPr>
            </w:pPr>
            <w:r w:rsidRPr="00C007F5">
              <w:rPr>
                <w:color w:val="000000"/>
                <w:sz w:val="18"/>
                <w:szCs w:val="18"/>
              </w:rPr>
              <w:t xml:space="preserve">Jianguo Cui, Hui Wang, Yanmin Huang, Yi Xin and Aimin Zhou (2009), “Synthesis and cytotoxic analysis of some disodium 3b,6b-dihydroxysterol disulfates ”, Steroids, 74:1057-1060. </w:t>
            </w:r>
            <w:r w:rsidRPr="00C007F5">
              <w:rPr>
                <w:color w:val="000000"/>
                <w:sz w:val="18"/>
                <w:szCs w:val="18"/>
              </w:rPr>
              <w:br/>
            </w:r>
          </w:p>
          <w:p w:rsidR="00E1526A" w:rsidRPr="00C007F5" w:rsidRDefault="00E1526A" w:rsidP="00EB17C7">
            <w:pPr>
              <w:rPr>
                <w:sz w:val="18"/>
                <w:szCs w:val="18"/>
              </w:rPr>
            </w:pPr>
            <w:r w:rsidRPr="00C007F5">
              <w:rPr>
                <w:color w:val="000000"/>
                <w:sz w:val="18"/>
                <w:szCs w:val="18"/>
              </w:rPr>
              <w:t xml:space="preserve">Jianguo Cui, Hui Wang, Yanmin Huang, Xin Yi and Aimin Zhou (2009), “synthesis and evaluation of some steroidal oximes as cytotoxic agents: Structure/Activity Studies (II)”, Steroids, 74: 898-995.  </w:t>
            </w:r>
          </w:p>
        </w:tc>
      </w:tr>
      <w:tr w:rsidR="00E1526A" w:rsidRPr="00C007F5" w:rsidTr="00CF35F7">
        <w:trPr>
          <w:trHeight w:val="126"/>
        </w:trPr>
        <w:tc>
          <w:tcPr>
            <w:tcW w:w="1672" w:type="dxa"/>
            <w:tcBorders>
              <w:top w:val="nil"/>
              <w:right w:val="single" w:sz="4" w:space="0" w:color="auto"/>
            </w:tcBorders>
          </w:tcPr>
          <w:p w:rsidR="00E1526A" w:rsidRPr="00C007F5" w:rsidRDefault="00E1526A" w:rsidP="00A947CB">
            <w:pPr>
              <w:widowControl/>
              <w:autoSpaceDE/>
              <w:autoSpaceDN/>
              <w:adjustRightInd/>
              <w:rPr>
                <w:sz w:val="18"/>
                <w:szCs w:val="18"/>
              </w:rPr>
            </w:pPr>
          </w:p>
        </w:tc>
        <w:tc>
          <w:tcPr>
            <w:tcW w:w="1616" w:type="dxa"/>
            <w:tcBorders>
              <w:top w:val="nil"/>
              <w:left w:val="single" w:sz="4" w:space="0" w:color="auto"/>
              <w:right w:val="single" w:sz="4" w:space="0" w:color="auto"/>
            </w:tcBorders>
          </w:tcPr>
          <w:p w:rsidR="00E1526A" w:rsidRPr="00C007F5" w:rsidRDefault="00E1526A" w:rsidP="00A947CB">
            <w:pPr>
              <w:widowControl/>
              <w:autoSpaceDE/>
              <w:autoSpaceDN/>
              <w:adjustRightInd/>
              <w:rPr>
                <w:sz w:val="18"/>
                <w:szCs w:val="18"/>
              </w:rPr>
            </w:pPr>
          </w:p>
        </w:tc>
        <w:tc>
          <w:tcPr>
            <w:tcW w:w="3460" w:type="dxa"/>
            <w:tcBorders>
              <w:top w:val="nil"/>
              <w:left w:val="single" w:sz="4" w:space="0" w:color="auto"/>
              <w:right w:val="single" w:sz="4" w:space="0" w:color="auto"/>
            </w:tcBorders>
          </w:tcPr>
          <w:p w:rsidR="00E1526A" w:rsidRPr="00C007F5" w:rsidRDefault="00E1526A" w:rsidP="00A947CB">
            <w:pPr>
              <w:widowControl/>
              <w:autoSpaceDE/>
              <w:autoSpaceDN/>
              <w:adjustRightInd/>
              <w:rPr>
                <w:sz w:val="18"/>
                <w:szCs w:val="18"/>
              </w:rPr>
            </w:pPr>
          </w:p>
        </w:tc>
        <w:tc>
          <w:tcPr>
            <w:tcW w:w="1294" w:type="dxa"/>
            <w:tcBorders>
              <w:top w:val="nil"/>
              <w:left w:val="single" w:sz="4" w:space="0" w:color="auto"/>
              <w:right w:val="single" w:sz="4" w:space="0" w:color="auto"/>
            </w:tcBorders>
          </w:tcPr>
          <w:p w:rsidR="00E1526A" w:rsidRPr="00C007F5" w:rsidRDefault="00E1526A" w:rsidP="00A947CB">
            <w:pPr>
              <w:widowControl/>
              <w:autoSpaceDE/>
              <w:autoSpaceDN/>
              <w:adjustRightInd/>
              <w:rPr>
                <w:sz w:val="18"/>
                <w:szCs w:val="18"/>
              </w:rPr>
            </w:pPr>
          </w:p>
        </w:tc>
        <w:tc>
          <w:tcPr>
            <w:tcW w:w="2300" w:type="dxa"/>
            <w:tcBorders>
              <w:top w:val="nil"/>
              <w:left w:val="single" w:sz="4" w:space="0" w:color="auto"/>
            </w:tcBorders>
          </w:tcPr>
          <w:p w:rsidR="00E1526A" w:rsidRPr="00C007F5" w:rsidRDefault="00E1526A" w:rsidP="00A947CB">
            <w:pPr>
              <w:widowControl/>
              <w:autoSpaceDE/>
              <w:autoSpaceDN/>
              <w:adjustRightInd/>
              <w:rPr>
                <w:sz w:val="18"/>
                <w:szCs w:val="18"/>
              </w:rPr>
            </w:pPr>
          </w:p>
        </w:tc>
      </w:tr>
      <w:tr w:rsidR="00E1526A" w:rsidRPr="00C007F5" w:rsidTr="00EB17C7">
        <w:trPr>
          <w:trHeight w:val="62"/>
        </w:trPr>
        <w:tc>
          <w:tcPr>
            <w:tcW w:w="1672" w:type="dxa"/>
            <w:tcBorders>
              <w:bottom w:val="single" w:sz="4" w:space="0" w:color="auto"/>
              <w:right w:val="single" w:sz="4" w:space="0" w:color="auto"/>
            </w:tcBorders>
          </w:tcPr>
          <w:p w:rsidR="00E1526A" w:rsidRPr="00C007F5" w:rsidRDefault="00E1526A" w:rsidP="00A947CB">
            <w:pPr>
              <w:widowControl/>
              <w:autoSpaceDE/>
              <w:autoSpaceDN/>
              <w:adjustRightInd/>
              <w:rPr>
                <w:sz w:val="18"/>
                <w:szCs w:val="18"/>
              </w:rPr>
            </w:pPr>
          </w:p>
        </w:tc>
        <w:tc>
          <w:tcPr>
            <w:tcW w:w="1616" w:type="dxa"/>
            <w:tcBorders>
              <w:left w:val="single" w:sz="4" w:space="0" w:color="auto"/>
              <w:bottom w:val="single" w:sz="4" w:space="0" w:color="auto"/>
              <w:right w:val="single" w:sz="4" w:space="0" w:color="auto"/>
            </w:tcBorders>
          </w:tcPr>
          <w:p w:rsidR="00E1526A" w:rsidRPr="00C007F5" w:rsidRDefault="00E1526A" w:rsidP="00A947CB">
            <w:pPr>
              <w:widowControl/>
              <w:autoSpaceDE/>
              <w:autoSpaceDN/>
              <w:adjustRightInd/>
              <w:rPr>
                <w:sz w:val="18"/>
                <w:szCs w:val="18"/>
              </w:rPr>
            </w:pPr>
          </w:p>
        </w:tc>
        <w:tc>
          <w:tcPr>
            <w:tcW w:w="3460" w:type="dxa"/>
            <w:tcBorders>
              <w:left w:val="single" w:sz="4" w:space="0" w:color="auto"/>
              <w:bottom w:val="single" w:sz="4" w:space="0" w:color="auto"/>
              <w:right w:val="single" w:sz="4" w:space="0" w:color="auto"/>
            </w:tcBorders>
          </w:tcPr>
          <w:p w:rsidR="00E1526A" w:rsidRPr="00C007F5" w:rsidRDefault="00E1526A" w:rsidP="00A947CB">
            <w:pPr>
              <w:widowControl/>
              <w:autoSpaceDE/>
              <w:autoSpaceDN/>
              <w:adjustRightInd/>
              <w:rPr>
                <w:sz w:val="18"/>
                <w:szCs w:val="18"/>
              </w:rPr>
            </w:pPr>
          </w:p>
        </w:tc>
        <w:tc>
          <w:tcPr>
            <w:tcW w:w="1294" w:type="dxa"/>
            <w:tcBorders>
              <w:left w:val="single" w:sz="4" w:space="0" w:color="auto"/>
              <w:bottom w:val="single" w:sz="4" w:space="0" w:color="auto"/>
              <w:right w:val="single" w:sz="4" w:space="0" w:color="auto"/>
            </w:tcBorders>
          </w:tcPr>
          <w:p w:rsidR="00E1526A" w:rsidRPr="00C007F5" w:rsidRDefault="00E1526A" w:rsidP="00A947CB">
            <w:pPr>
              <w:widowControl/>
              <w:autoSpaceDE/>
              <w:autoSpaceDN/>
              <w:adjustRightInd/>
              <w:rPr>
                <w:sz w:val="18"/>
                <w:szCs w:val="18"/>
              </w:rPr>
            </w:pPr>
          </w:p>
        </w:tc>
        <w:tc>
          <w:tcPr>
            <w:tcW w:w="2300" w:type="dxa"/>
            <w:tcBorders>
              <w:left w:val="single" w:sz="4" w:space="0" w:color="auto"/>
              <w:bottom w:val="single" w:sz="4" w:space="0" w:color="auto"/>
            </w:tcBorders>
          </w:tcPr>
          <w:p w:rsidR="00E1526A" w:rsidRPr="00C007F5" w:rsidRDefault="00E1526A" w:rsidP="00A947CB">
            <w:pPr>
              <w:widowControl/>
              <w:autoSpaceDE/>
              <w:autoSpaceDN/>
              <w:adjustRightInd/>
              <w:rPr>
                <w:sz w:val="18"/>
                <w:szCs w:val="18"/>
              </w:rPr>
            </w:pPr>
          </w:p>
        </w:tc>
      </w:tr>
      <w:tr w:rsidR="00E1526A" w:rsidRPr="00C007F5" w:rsidTr="00C007F5">
        <w:trPr>
          <w:trHeight w:val="1020"/>
        </w:trPr>
        <w:tc>
          <w:tcPr>
            <w:tcW w:w="1672" w:type="dxa"/>
            <w:tcBorders>
              <w:top w:val="single" w:sz="4" w:space="0" w:color="auto"/>
              <w:bottom w:val="nil"/>
              <w:right w:val="single" w:sz="4" w:space="0" w:color="auto"/>
            </w:tcBorders>
          </w:tcPr>
          <w:p w:rsidR="00E1526A" w:rsidRPr="00C007F5" w:rsidRDefault="00E1526A" w:rsidP="003672F0">
            <w:pPr>
              <w:rPr>
                <w:color w:val="000000"/>
                <w:sz w:val="18"/>
                <w:szCs w:val="18"/>
              </w:rPr>
            </w:pPr>
            <w:r w:rsidRPr="00C007F5">
              <w:rPr>
                <w:color w:val="000000"/>
                <w:sz w:val="18"/>
                <w:szCs w:val="18"/>
              </w:rPr>
              <w:t>Zhang, Hailong</w:t>
            </w:r>
          </w:p>
          <w:p w:rsidR="00E1526A" w:rsidRPr="00C007F5" w:rsidRDefault="00E1526A" w:rsidP="00A947CB">
            <w:pPr>
              <w:widowControl/>
              <w:autoSpaceDE/>
              <w:autoSpaceDN/>
              <w:adjustRightInd/>
              <w:rPr>
                <w:b/>
                <w:bCs/>
                <w:sz w:val="18"/>
                <w:szCs w:val="18"/>
              </w:rPr>
            </w:pPr>
          </w:p>
        </w:tc>
        <w:tc>
          <w:tcPr>
            <w:tcW w:w="1616" w:type="dxa"/>
            <w:tcBorders>
              <w:top w:val="single" w:sz="4" w:space="0" w:color="auto"/>
              <w:left w:val="single" w:sz="4" w:space="0" w:color="auto"/>
              <w:bottom w:val="nil"/>
              <w:right w:val="single" w:sz="4" w:space="0" w:color="auto"/>
            </w:tcBorders>
          </w:tcPr>
          <w:p w:rsidR="00E1526A" w:rsidRPr="00C007F5" w:rsidRDefault="00E1526A" w:rsidP="00C26331">
            <w:pPr>
              <w:rPr>
                <w:sz w:val="18"/>
                <w:szCs w:val="18"/>
              </w:rPr>
            </w:pPr>
            <w:r w:rsidRPr="00C007F5">
              <w:rPr>
                <w:color w:val="000000"/>
                <w:sz w:val="18"/>
                <w:szCs w:val="18"/>
              </w:rPr>
              <w:t xml:space="preserve">Cell and Molecular Medicine Specialization </w:t>
            </w:r>
            <w:r>
              <w:rPr>
                <w:color w:val="000000"/>
                <w:sz w:val="18"/>
                <w:szCs w:val="18"/>
              </w:rPr>
              <w:t>Fellowship Award 2009-2011</w:t>
            </w:r>
          </w:p>
        </w:tc>
        <w:tc>
          <w:tcPr>
            <w:tcW w:w="3460" w:type="dxa"/>
            <w:tcBorders>
              <w:top w:val="single" w:sz="4" w:space="0" w:color="auto"/>
              <w:left w:val="single" w:sz="4" w:space="0" w:color="auto"/>
              <w:bottom w:val="nil"/>
              <w:right w:val="single" w:sz="4" w:space="0" w:color="auto"/>
            </w:tcBorders>
          </w:tcPr>
          <w:p w:rsidR="00E1526A" w:rsidRPr="00C007F5" w:rsidRDefault="00E1526A" w:rsidP="003672F0">
            <w:pPr>
              <w:rPr>
                <w:b/>
                <w:bCs/>
                <w:color w:val="000000"/>
                <w:sz w:val="18"/>
                <w:szCs w:val="18"/>
                <w:u w:val="single"/>
              </w:rPr>
            </w:pPr>
            <w:r w:rsidRPr="00C26331">
              <w:rPr>
                <w:bCs/>
                <w:color w:val="000000"/>
                <w:sz w:val="18"/>
                <w:szCs w:val="18"/>
              </w:rPr>
              <w:t>Hailong Zhang</w:t>
            </w:r>
            <w:r w:rsidRPr="00C26331">
              <w:rPr>
                <w:color w:val="000000"/>
                <w:sz w:val="18"/>
                <w:szCs w:val="18"/>
              </w:rPr>
              <w:t>,</w:t>
            </w:r>
            <w:r w:rsidRPr="00C007F5">
              <w:rPr>
                <w:color w:val="000000"/>
                <w:sz w:val="18"/>
                <w:szCs w:val="18"/>
              </w:rPr>
              <w:t xml:space="preserve"> Yong Ma, Xue-Long Sun. Synthesis and characterization of liposomal glycoconjugates. </w:t>
            </w:r>
            <w:r w:rsidRPr="00C26331">
              <w:rPr>
                <w:iCs/>
                <w:color w:val="000000"/>
                <w:sz w:val="18"/>
                <w:szCs w:val="18"/>
              </w:rPr>
              <w:t>ACS Cleveland Section Meeting in Miniature</w:t>
            </w:r>
            <w:r w:rsidRPr="00C26331">
              <w:rPr>
                <w:color w:val="000000"/>
                <w:sz w:val="18"/>
                <w:szCs w:val="18"/>
              </w:rPr>
              <w:t>,</w:t>
            </w:r>
            <w:r w:rsidRPr="00C007F5">
              <w:rPr>
                <w:color w:val="000000"/>
                <w:sz w:val="18"/>
                <w:szCs w:val="18"/>
              </w:rPr>
              <w:t xml:space="preserve"> </w:t>
            </w:r>
            <w:r>
              <w:rPr>
                <w:color w:val="000000"/>
                <w:sz w:val="18"/>
                <w:szCs w:val="18"/>
              </w:rPr>
              <w:t>B</w:t>
            </w:r>
            <w:r w:rsidRPr="00C007F5">
              <w:rPr>
                <w:color w:val="000000"/>
                <w:sz w:val="18"/>
                <w:szCs w:val="18"/>
              </w:rPr>
              <w:t>iochemistry/</w:t>
            </w:r>
            <w:r>
              <w:rPr>
                <w:color w:val="000000"/>
                <w:sz w:val="18"/>
                <w:szCs w:val="18"/>
              </w:rPr>
              <w:t xml:space="preserve"> </w:t>
            </w:r>
            <w:r w:rsidRPr="00C007F5">
              <w:rPr>
                <w:color w:val="000000"/>
                <w:sz w:val="18"/>
                <w:szCs w:val="18"/>
              </w:rPr>
              <w:t xml:space="preserve">Bioanalytical Chemistry Session, P13, Cleveland, OH. March 17, </w:t>
            </w:r>
            <w:r w:rsidRPr="00C26331">
              <w:rPr>
                <w:bCs/>
                <w:color w:val="000000"/>
                <w:sz w:val="18"/>
                <w:szCs w:val="18"/>
              </w:rPr>
              <w:t>2010</w:t>
            </w:r>
            <w:r w:rsidRPr="00C26331">
              <w:rPr>
                <w:color w:val="000000"/>
                <w:sz w:val="18"/>
                <w:szCs w:val="18"/>
              </w:rPr>
              <w:t>.</w:t>
            </w:r>
          </w:p>
          <w:p w:rsidR="00E1526A" w:rsidRPr="00C007F5" w:rsidRDefault="00E1526A" w:rsidP="00A947CB">
            <w:pPr>
              <w:widowControl/>
              <w:autoSpaceDE/>
              <w:autoSpaceDN/>
              <w:adjustRightInd/>
              <w:rPr>
                <w:sz w:val="18"/>
                <w:szCs w:val="18"/>
              </w:rPr>
            </w:pPr>
          </w:p>
          <w:p w:rsidR="00E1526A" w:rsidRPr="00C007F5" w:rsidRDefault="00E1526A" w:rsidP="003672F0">
            <w:pPr>
              <w:rPr>
                <w:color w:val="000000"/>
                <w:sz w:val="18"/>
                <w:szCs w:val="18"/>
              </w:rPr>
            </w:pPr>
            <w:r>
              <w:rPr>
                <w:color w:val="000000"/>
                <w:sz w:val="18"/>
                <w:szCs w:val="18"/>
              </w:rPr>
              <w:t>Y</w:t>
            </w:r>
            <w:r w:rsidRPr="00C007F5">
              <w:rPr>
                <w:color w:val="000000"/>
                <w:sz w:val="18"/>
                <w:szCs w:val="18"/>
              </w:rPr>
              <w:t xml:space="preserve">ong Ma, </w:t>
            </w:r>
            <w:r w:rsidRPr="00C26331">
              <w:rPr>
                <w:bCs/>
                <w:color w:val="000000"/>
                <w:sz w:val="18"/>
                <w:szCs w:val="18"/>
              </w:rPr>
              <w:t>Hailong Zhang</w:t>
            </w:r>
            <w:r w:rsidRPr="00C26331">
              <w:rPr>
                <w:color w:val="000000"/>
                <w:sz w:val="18"/>
                <w:szCs w:val="18"/>
              </w:rPr>
              <w:t>,</w:t>
            </w:r>
            <w:r w:rsidRPr="00C007F5">
              <w:rPr>
                <w:color w:val="000000"/>
                <w:sz w:val="18"/>
                <w:szCs w:val="18"/>
              </w:rPr>
              <w:t xml:space="preserve"> Xue-Long Sun. Spherical gylcosurface assembling based on immobilization of intact liposome. </w:t>
            </w:r>
            <w:r w:rsidRPr="00CF35F7">
              <w:rPr>
                <w:iCs/>
                <w:color w:val="000000"/>
                <w:sz w:val="18"/>
                <w:szCs w:val="18"/>
              </w:rPr>
              <w:t>ACS</w:t>
            </w:r>
            <w:r w:rsidRPr="00C007F5">
              <w:rPr>
                <w:i/>
                <w:iCs/>
                <w:color w:val="000000"/>
                <w:sz w:val="18"/>
                <w:szCs w:val="18"/>
              </w:rPr>
              <w:t xml:space="preserve"> </w:t>
            </w:r>
            <w:r w:rsidRPr="00C26331">
              <w:rPr>
                <w:iCs/>
                <w:color w:val="000000"/>
                <w:sz w:val="18"/>
                <w:szCs w:val="18"/>
              </w:rPr>
              <w:t>Cleveland Section Meeting in Miniature</w:t>
            </w:r>
            <w:r w:rsidRPr="00C007F5">
              <w:rPr>
                <w:color w:val="000000"/>
                <w:sz w:val="18"/>
                <w:szCs w:val="18"/>
              </w:rPr>
              <w:t xml:space="preserve">, Biochemistry/Bioanalytical Chemistry Session, P11, Cleveland, OH. March 17, </w:t>
            </w:r>
            <w:r w:rsidRPr="00C26331">
              <w:rPr>
                <w:bCs/>
                <w:color w:val="000000"/>
                <w:sz w:val="18"/>
                <w:szCs w:val="18"/>
              </w:rPr>
              <w:t>2010</w:t>
            </w:r>
            <w:r w:rsidRPr="00C26331">
              <w:rPr>
                <w:color w:val="000000"/>
                <w:sz w:val="18"/>
                <w:szCs w:val="18"/>
              </w:rPr>
              <w:t>.</w:t>
            </w:r>
          </w:p>
          <w:p w:rsidR="00E1526A" w:rsidRPr="00C007F5" w:rsidRDefault="00E1526A" w:rsidP="00A947CB">
            <w:pPr>
              <w:widowControl/>
              <w:autoSpaceDE/>
              <w:autoSpaceDN/>
              <w:adjustRightInd/>
              <w:rPr>
                <w:sz w:val="18"/>
                <w:szCs w:val="18"/>
              </w:rPr>
            </w:pPr>
          </w:p>
          <w:p w:rsidR="00E1526A" w:rsidRPr="00C007F5" w:rsidRDefault="00E1526A" w:rsidP="003672F0">
            <w:pPr>
              <w:rPr>
                <w:b/>
                <w:bCs/>
                <w:color w:val="000000"/>
                <w:sz w:val="18"/>
                <w:szCs w:val="18"/>
                <w:u w:val="single"/>
              </w:rPr>
            </w:pPr>
            <w:r w:rsidRPr="00CF35F7">
              <w:rPr>
                <w:bCs/>
                <w:color w:val="000000"/>
                <w:sz w:val="18"/>
                <w:szCs w:val="18"/>
              </w:rPr>
              <w:t>Hailong Zhang</w:t>
            </w:r>
            <w:r w:rsidRPr="00CF35F7">
              <w:rPr>
                <w:color w:val="000000"/>
                <w:sz w:val="18"/>
                <w:szCs w:val="18"/>
              </w:rPr>
              <w:t>,</w:t>
            </w:r>
            <w:r w:rsidRPr="00C007F5">
              <w:rPr>
                <w:color w:val="000000"/>
                <w:sz w:val="18"/>
                <w:szCs w:val="18"/>
              </w:rPr>
              <w:t xml:space="preserve"> Yong Ma, Xue-long Sun. Chemical selective glycol-functionalization of liposome. </w:t>
            </w:r>
            <w:r w:rsidRPr="00CF35F7">
              <w:rPr>
                <w:color w:val="000000"/>
                <w:sz w:val="18"/>
                <w:szCs w:val="18"/>
              </w:rPr>
              <w:t>5</w:t>
            </w:r>
            <w:r w:rsidRPr="00CF35F7">
              <w:rPr>
                <w:iCs/>
                <w:color w:val="000000"/>
                <w:sz w:val="18"/>
                <w:szCs w:val="18"/>
                <w:vertAlign w:val="superscript"/>
              </w:rPr>
              <w:t>th</w:t>
            </w:r>
            <w:r w:rsidRPr="00CF35F7">
              <w:rPr>
                <w:iCs/>
                <w:color w:val="000000"/>
                <w:sz w:val="18"/>
                <w:szCs w:val="18"/>
              </w:rPr>
              <w:t xml:space="preserve"> Midwest Carbohydrate and Glycobiology Symposium</w:t>
            </w:r>
            <w:r w:rsidRPr="00C007F5">
              <w:rPr>
                <w:color w:val="000000"/>
                <w:sz w:val="18"/>
                <w:szCs w:val="18"/>
              </w:rPr>
              <w:t xml:space="preserve">, Cincinnati, OH, October 2-3, </w:t>
            </w:r>
            <w:r w:rsidRPr="00CF35F7">
              <w:rPr>
                <w:bCs/>
                <w:color w:val="000000"/>
                <w:sz w:val="18"/>
                <w:szCs w:val="18"/>
              </w:rPr>
              <w:t>2009</w:t>
            </w:r>
          </w:p>
          <w:p w:rsidR="00E1526A" w:rsidRPr="00C007F5" w:rsidRDefault="00E1526A" w:rsidP="00CF35F7">
            <w:pPr>
              <w:rPr>
                <w:sz w:val="18"/>
                <w:szCs w:val="18"/>
              </w:rPr>
            </w:pPr>
            <w:r w:rsidRPr="00C007F5">
              <w:rPr>
                <w:color w:val="000000"/>
                <w:sz w:val="18"/>
                <w:szCs w:val="18"/>
              </w:rPr>
              <w:t xml:space="preserve">Yong Ma, </w:t>
            </w:r>
            <w:r w:rsidRPr="00CF35F7">
              <w:rPr>
                <w:bCs/>
                <w:color w:val="000000"/>
                <w:sz w:val="18"/>
                <w:szCs w:val="18"/>
              </w:rPr>
              <w:t>Hailong Zhang</w:t>
            </w:r>
            <w:r w:rsidRPr="00CF35F7">
              <w:rPr>
                <w:color w:val="000000"/>
                <w:sz w:val="18"/>
                <w:szCs w:val="18"/>
              </w:rPr>
              <w:t>,</w:t>
            </w:r>
            <w:r w:rsidRPr="00C007F5">
              <w:rPr>
                <w:color w:val="000000"/>
                <w:sz w:val="18"/>
                <w:szCs w:val="18"/>
              </w:rPr>
              <w:t xml:space="preserve"> Xue-Long Sun. Chemical Selective Liposome Surface Functionalization and Immobilization</w:t>
            </w:r>
            <w:r w:rsidRPr="00CF35F7">
              <w:rPr>
                <w:color w:val="000000"/>
                <w:sz w:val="18"/>
                <w:szCs w:val="18"/>
              </w:rPr>
              <w:t xml:space="preserve">. </w:t>
            </w:r>
            <w:r w:rsidRPr="00CF35F7">
              <w:rPr>
                <w:iCs/>
                <w:color w:val="000000"/>
                <w:sz w:val="18"/>
                <w:szCs w:val="18"/>
              </w:rPr>
              <w:t>237th</w:t>
            </w:r>
            <w:r w:rsidRPr="00C007F5">
              <w:rPr>
                <w:i/>
                <w:iCs/>
                <w:color w:val="000000"/>
                <w:sz w:val="18"/>
                <w:szCs w:val="18"/>
              </w:rPr>
              <w:t xml:space="preserve"> </w:t>
            </w:r>
            <w:r w:rsidRPr="00CF35F7">
              <w:rPr>
                <w:iCs/>
                <w:color w:val="000000"/>
                <w:sz w:val="18"/>
                <w:szCs w:val="18"/>
              </w:rPr>
              <w:t>ACS National Meeting at Biological Chemistry</w:t>
            </w:r>
            <w:r w:rsidRPr="00C007F5">
              <w:rPr>
                <w:color w:val="000000"/>
                <w:sz w:val="18"/>
                <w:szCs w:val="18"/>
              </w:rPr>
              <w:t>, Washington, DC, August 16-20,</w:t>
            </w:r>
            <w:r w:rsidRPr="00C007F5">
              <w:rPr>
                <w:b/>
                <w:bCs/>
                <w:color w:val="000000"/>
                <w:sz w:val="18"/>
                <w:szCs w:val="18"/>
              </w:rPr>
              <w:t xml:space="preserve"> </w:t>
            </w:r>
            <w:r w:rsidRPr="00CF35F7">
              <w:rPr>
                <w:bCs/>
                <w:color w:val="000000"/>
                <w:sz w:val="18"/>
                <w:szCs w:val="18"/>
              </w:rPr>
              <w:t>2009</w:t>
            </w:r>
          </w:p>
          <w:p w:rsidR="00E1526A" w:rsidRPr="00C007F5" w:rsidRDefault="00E1526A" w:rsidP="00CF35F7">
            <w:pPr>
              <w:rPr>
                <w:sz w:val="18"/>
                <w:szCs w:val="18"/>
              </w:rPr>
            </w:pPr>
          </w:p>
        </w:tc>
        <w:tc>
          <w:tcPr>
            <w:tcW w:w="1294" w:type="dxa"/>
            <w:tcBorders>
              <w:top w:val="single" w:sz="4" w:space="0" w:color="auto"/>
              <w:left w:val="single" w:sz="4" w:space="0" w:color="auto"/>
              <w:bottom w:val="nil"/>
              <w:right w:val="single" w:sz="4" w:space="0" w:color="auto"/>
            </w:tcBorders>
          </w:tcPr>
          <w:p w:rsidR="00E1526A" w:rsidRPr="00C007F5" w:rsidRDefault="00E1526A" w:rsidP="00A947CB">
            <w:pPr>
              <w:widowControl/>
              <w:autoSpaceDE/>
              <w:autoSpaceDN/>
              <w:adjustRightInd/>
              <w:rPr>
                <w:sz w:val="18"/>
                <w:szCs w:val="18"/>
              </w:rPr>
            </w:pPr>
          </w:p>
        </w:tc>
        <w:tc>
          <w:tcPr>
            <w:tcW w:w="2300" w:type="dxa"/>
            <w:tcBorders>
              <w:top w:val="single" w:sz="4" w:space="0" w:color="auto"/>
              <w:left w:val="single" w:sz="4" w:space="0" w:color="auto"/>
              <w:bottom w:val="nil"/>
            </w:tcBorders>
          </w:tcPr>
          <w:p w:rsidR="00E1526A" w:rsidRPr="00C007F5" w:rsidRDefault="00E1526A" w:rsidP="003672F0">
            <w:pPr>
              <w:rPr>
                <w:color w:val="000000"/>
                <w:sz w:val="18"/>
                <w:szCs w:val="18"/>
              </w:rPr>
            </w:pPr>
            <w:r w:rsidRPr="00CF35F7">
              <w:rPr>
                <w:bCs/>
                <w:color w:val="000000"/>
                <w:sz w:val="18"/>
                <w:szCs w:val="18"/>
              </w:rPr>
              <w:t>Hailong Zhang</w:t>
            </w:r>
            <w:r w:rsidRPr="00CF35F7">
              <w:rPr>
                <w:color w:val="000000"/>
                <w:sz w:val="18"/>
                <w:szCs w:val="18"/>
              </w:rPr>
              <w:t>,</w:t>
            </w:r>
            <w:r w:rsidRPr="00C007F5">
              <w:rPr>
                <w:color w:val="000000"/>
                <w:sz w:val="18"/>
                <w:szCs w:val="18"/>
              </w:rPr>
              <w:t xml:space="preserve"> Yong Ma, Ling Li, Xue-Long Sun. Staudinger Biotinylation of Liposome and Its Surface Immobilization. </w:t>
            </w:r>
            <w:r w:rsidRPr="00C007F5">
              <w:rPr>
                <w:i/>
                <w:iCs/>
                <w:color w:val="000000"/>
                <w:sz w:val="18"/>
                <w:szCs w:val="18"/>
              </w:rPr>
              <w:t>Submitted</w:t>
            </w:r>
            <w:r w:rsidRPr="00C007F5">
              <w:rPr>
                <w:color w:val="000000"/>
                <w:sz w:val="18"/>
                <w:szCs w:val="18"/>
              </w:rPr>
              <w:t xml:space="preserve">, </w:t>
            </w:r>
            <w:r w:rsidRPr="00CF35F7">
              <w:rPr>
                <w:bCs/>
                <w:color w:val="000000"/>
                <w:sz w:val="18"/>
                <w:szCs w:val="18"/>
              </w:rPr>
              <w:t>2009</w:t>
            </w:r>
          </w:p>
          <w:p w:rsidR="00E1526A" w:rsidRPr="00C007F5" w:rsidRDefault="00E1526A" w:rsidP="00A947CB">
            <w:pPr>
              <w:widowControl/>
              <w:autoSpaceDE/>
              <w:autoSpaceDN/>
              <w:adjustRightInd/>
              <w:rPr>
                <w:sz w:val="18"/>
                <w:szCs w:val="18"/>
              </w:rPr>
            </w:pPr>
          </w:p>
          <w:p w:rsidR="00E1526A" w:rsidRPr="00C007F5" w:rsidRDefault="00E1526A" w:rsidP="003672F0">
            <w:pPr>
              <w:rPr>
                <w:color w:val="000000"/>
                <w:sz w:val="18"/>
                <w:szCs w:val="18"/>
              </w:rPr>
            </w:pPr>
            <w:r w:rsidRPr="00CF35F7">
              <w:rPr>
                <w:bCs/>
                <w:color w:val="000000"/>
                <w:sz w:val="18"/>
                <w:szCs w:val="18"/>
              </w:rPr>
              <w:t>Hailong Zhang</w:t>
            </w:r>
            <w:r w:rsidRPr="00CF35F7">
              <w:rPr>
                <w:color w:val="000000"/>
                <w:sz w:val="18"/>
                <w:szCs w:val="18"/>
              </w:rPr>
              <w:t>,</w:t>
            </w:r>
            <w:r w:rsidRPr="00C007F5">
              <w:rPr>
                <w:color w:val="000000"/>
                <w:sz w:val="18"/>
                <w:szCs w:val="18"/>
              </w:rPr>
              <w:t xml:space="preserve"> Yong Ma, Xue-Long Sun. Recent Carbohydrate Recognition-Based Targeted Drug/Gene Delivery. </w:t>
            </w:r>
            <w:r w:rsidRPr="00C007F5">
              <w:rPr>
                <w:i/>
                <w:iCs/>
                <w:color w:val="000000"/>
                <w:sz w:val="18"/>
                <w:szCs w:val="18"/>
              </w:rPr>
              <w:t xml:space="preserve">Medicinal Research Review. </w:t>
            </w:r>
            <w:r w:rsidRPr="00CF35F7">
              <w:rPr>
                <w:bCs/>
                <w:color w:val="000000"/>
                <w:sz w:val="18"/>
                <w:szCs w:val="18"/>
              </w:rPr>
              <w:t>2009</w:t>
            </w:r>
            <w:r w:rsidRPr="00C007F5">
              <w:rPr>
                <w:b/>
                <w:bCs/>
                <w:color w:val="000000"/>
                <w:sz w:val="18"/>
                <w:szCs w:val="18"/>
              </w:rPr>
              <w:t xml:space="preserve">, </w:t>
            </w:r>
            <w:r w:rsidRPr="00CF35F7">
              <w:rPr>
                <w:bCs/>
                <w:color w:val="000000"/>
                <w:sz w:val="18"/>
                <w:szCs w:val="18"/>
              </w:rPr>
              <w:t>270</w:t>
            </w:r>
            <w:r w:rsidRPr="00C007F5">
              <w:rPr>
                <w:b/>
                <w:bCs/>
                <w:color w:val="000000"/>
                <w:sz w:val="18"/>
                <w:szCs w:val="18"/>
              </w:rPr>
              <w:t>-</w:t>
            </w:r>
            <w:r w:rsidRPr="00CF35F7">
              <w:rPr>
                <w:bCs/>
                <w:color w:val="000000"/>
                <w:sz w:val="18"/>
                <w:szCs w:val="18"/>
              </w:rPr>
              <w:t>289</w:t>
            </w:r>
            <w:r w:rsidRPr="00C007F5">
              <w:rPr>
                <w:b/>
                <w:bCs/>
                <w:color w:val="000000"/>
                <w:sz w:val="18"/>
                <w:szCs w:val="18"/>
              </w:rPr>
              <w:t>.</w:t>
            </w:r>
          </w:p>
          <w:p w:rsidR="00E1526A" w:rsidRPr="00C007F5" w:rsidRDefault="00E1526A" w:rsidP="00A947CB">
            <w:pPr>
              <w:widowControl/>
              <w:autoSpaceDE/>
              <w:autoSpaceDN/>
              <w:adjustRightInd/>
              <w:rPr>
                <w:sz w:val="18"/>
                <w:szCs w:val="18"/>
              </w:rPr>
            </w:pPr>
          </w:p>
          <w:p w:rsidR="00E1526A" w:rsidRPr="00C007F5" w:rsidRDefault="00E1526A" w:rsidP="00A947CB">
            <w:pPr>
              <w:widowControl/>
              <w:autoSpaceDE/>
              <w:autoSpaceDN/>
              <w:adjustRightInd/>
              <w:rPr>
                <w:sz w:val="18"/>
                <w:szCs w:val="18"/>
              </w:rPr>
            </w:pPr>
          </w:p>
          <w:p w:rsidR="00E1526A" w:rsidRPr="00C007F5" w:rsidRDefault="00E1526A" w:rsidP="00A947CB">
            <w:pPr>
              <w:widowControl/>
              <w:autoSpaceDE/>
              <w:autoSpaceDN/>
              <w:adjustRightInd/>
              <w:rPr>
                <w:sz w:val="18"/>
                <w:szCs w:val="18"/>
              </w:rPr>
            </w:pPr>
          </w:p>
        </w:tc>
      </w:tr>
      <w:tr w:rsidR="00E1526A" w:rsidRPr="00C007F5" w:rsidTr="00C007F5">
        <w:trPr>
          <w:trHeight w:val="1583"/>
        </w:trPr>
        <w:tc>
          <w:tcPr>
            <w:tcW w:w="1672" w:type="dxa"/>
            <w:tcBorders>
              <w:top w:val="single" w:sz="4" w:space="0" w:color="auto"/>
              <w:bottom w:val="nil"/>
              <w:right w:val="single" w:sz="4" w:space="0" w:color="auto"/>
            </w:tcBorders>
          </w:tcPr>
          <w:p w:rsidR="00E1526A" w:rsidRPr="00C007F5" w:rsidRDefault="00E1526A" w:rsidP="003672F0">
            <w:pPr>
              <w:rPr>
                <w:color w:val="000000"/>
                <w:sz w:val="18"/>
                <w:szCs w:val="18"/>
              </w:rPr>
            </w:pPr>
            <w:r w:rsidRPr="00C007F5">
              <w:rPr>
                <w:color w:val="000000"/>
                <w:sz w:val="18"/>
                <w:szCs w:val="18"/>
              </w:rPr>
              <w:t>Lin Zhang</w:t>
            </w:r>
          </w:p>
          <w:p w:rsidR="00E1526A" w:rsidRPr="00C007F5" w:rsidRDefault="00E1526A" w:rsidP="00A947CB">
            <w:pPr>
              <w:widowControl/>
              <w:autoSpaceDE/>
              <w:autoSpaceDN/>
              <w:adjustRightInd/>
              <w:rPr>
                <w:b/>
                <w:bCs/>
                <w:sz w:val="18"/>
                <w:szCs w:val="18"/>
              </w:rPr>
            </w:pPr>
          </w:p>
        </w:tc>
        <w:tc>
          <w:tcPr>
            <w:tcW w:w="1616" w:type="dxa"/>
            <w:tcBorders>
              <w:top w:val="single" w:sz="4" w:space="0" w:color="auto"/>
              <w:left w:val="single" w:sz="4" w:space="0" w:color="auto"/>
              <w:bottom w:val="nil"/>
              <w:right w:val="single" w:sz="4" w:space="0" w:color="auto"/>
            </w:tcBorders>
          </w:tcPr>
          <w:p w:rsidR="00E1526A" w:rsidRPr="00C007F5" w:rsidRDefault="00E1526A" w:rsidP="00A947CB">
            <w:pPr>
              <w:widowControl/>
              <w:autoSpaceDE/>
              <w:autoSpaceDN/>
              <w:adjustRightInd/>
              <w:rPr>
                <w:sz w:val="18"/>
                <w:szCs w:val="18"/>
              </w:rPr>
            </w:pPr>
          </w:p>
        </w:tc>
        <w:tc>
          <w:tcPr>
            <w:tcW w:w="3460" w:type="dxa"/>
            <w:tcBorders>
              <w:top w:val="single" w:sz="4" w:space="0" w:color="auto"/>
              <w:left w:val="single" w:sz="4" w:space="0" w:color="auto"/>
              <w:bottom w:val="nil"/>
              <w:right w:val="single" w:sz="4" w:space="0" w:color="auto"/>
            </w:tcBorders>
          </w:tcPr>
          <w:p w:rsidR="00E1526A" w:rsidRPr="00C007F5" w:rsidRDefault="00E1526A" w:rsidP="003672F0">
            <w:pPr>
              <w:rPr>
                <w:color w:val="000000"/>
                <w:sz w:val="18"/>
                <w:szCs w:val="18"/>
              </w:rPr>
            </w:pPr>
            <w:r w:rsidRPr="00C007F5">
              <w:rPr>
                <w:color w:val="000000"/>
                <w:sz w:val="18"/>
                <w:szCs w:val="18"/>
              </w:rPr>
              <w:t>RNase L is involved in the Pathogenesis of Type 1 Diabetes, Keystone Symposia on Molecular and Cellular Biology, Islet Biology, Whistler, British Columbia, Canada, Apr 12 - Apr 17, 2010.</w:t>
            </w:r>
          </w:p>
          <w:p w:rsidR="00E1526A" w:rsidRPr="00C007F5" w:rsidRDefault="00E1526A" w:rsidP="00A947CB">
            <w:pPr>
              <w:widowControl/>
              <w:autoSpaceDE/>
              <w:autoSpaceDN/>
              <w:adjustRightInd/>
              <w:rPr>
                <w:sz w:val="18"/>
                <w:szCs w:val="18"/>
              </w:rPr>
            </w:pPr>
          </w:p>
          <w:p w:rsidR="00E1526A" w:rsidRPr="00C007F5" w:rsidRDefault="00E1526A" w:rsidP="00B03DC9">
            <w:pPr>
              <w:rPr>
                <w:sz w:val="18"/>
                <w:szCs w:val="18"/>
              </w:rPr>
            </w:pPr>
            <w:r w:rsidRPr="00C007F5">
              <w:rPr>
                <w:color w:val="000000"/>
                <w:sz w:val="18"/>
                <w:szCs w:val="18"/>
              </w:rPr>
              <w:t>"RNase L is involved in the Pathogenesis of Type 1 Diabetes", College of Science, Research Day, Whistler, Cleveland, OH, Apr 30, 2010.</w:t>
            </w:r>
          </w:p>
          <w:p w:rsidR="00E1526A" w:rsidRPr="00C007F5" w:rsidRDefault="00E1526A" w:rsidP="00A947CB">
            <w:pPr>
              <w:widowControl/>
              <w:autoSpaceDE/>
              <w:autoSpaceDN/>
              <w:adjustRightInd/>
              <w:rPr>
                <w:sz w:val="18"/>
                <w:szCs w:val="18"/>
              </w:rPr>
            </w:pPr>
          </w:p>
        </w:tc>
        <w:tc>
          <w:tcPr>
            <w:tcW w:w="1294" w:type="dxa"/>
            <w:tcBorders>
              <w:top w:val="single" w:sz="4" w:space="0" w:color="auto"/>
              <w:left w:val="single" w:sz="4" w:space="0" w:color="auto"/>
              <w:bottom w:val="nil"/>
              <w:right w:val="single" w:sz="4" w:space="0" w:color="auto"/>
            </w:tcBorders>
          </w:tcPr>
          <w:p w:rsidR="00E1526A" w:rsidRPr="00C007F5" w:rsidRDefault="00E1526A" w:rsidP="00A947CB">
            <w:pPr>
              <w:widowControl/>
              <w:autoSpaceDE/>
              <w:autoSpaceDN/>
              <w:adjustRightInd/>
              <w:rPr>
                <w:sz w:val="18"/>
                <w:szCs w:val="18"/>
              </w:rPr>
            </w:pPr>
            <w:r w:rsidRPr="00C007F5">
              <w:rPr>
                <w:sz w:val="18"/>
                <w:szCs w:val="18"/>
              </w:rPr>
              <w:t>Poster</w:t>
            </w:r>
          </w:p>
          <w:p w:rsidR="00E1526A" w:rsidRPr="00C007F5" w:rsidRDefault="00E1526A" w:rsidP="00A947CB">
            <w:pPr>
              <w:widowControl/>
              <w:autoSpaceDE/>
              <w:autoSpaceDN/>
              <w:adjustRightInd/>
              <w:rPr>
                <w:sz w:val="18"/>
                <w:szCs w:val="18"/>
              </w:rPr>
            </w:pPr>
          </w:p>
          <w:p w:rsidR="00E1526A" w:rsidRPr="00C007F5" w:rsidRDefault="00E1526A" w:rsidP="00A947CB">
            <w:pPr>
              <w:widowControl/>
              <w:autoSpaceDE/>
              <w:autoSpaceDN/>
              <w:adjustRightInd/>
              <w:rPr>
                <w:sz w:val="18"/>
                <w:szCs w:val="18"/>
              </w:rPr>
            </w:pPr>
          </w:p>
          <w:p w:rsidR="00E1526A" w:rsidRPr="00C007F5" w:rsidRDefault="00E1526A" w:rsidP="00A947CB">
            <w:pPr>
              <w:widowControl/>
              <w:autoSpaceDE/>
              <w:autoSpaceDN/>
              <w:adjustRightInd/>
              <w:rPr>
                <w:sz w:val="18"/>
                <w:szCs w:val="18"/>
              </w:rPr>
            </w:pPr>
          </w:p>
          <w:p w:rsidR="00E1526A" w:rsidRPr="00C007F5" w:rsidRDefault="00E1526A" w:rsidP="00A947CB">
            <w:pPr>
              <w:widowControl/>
              <w:autoSpaceDE/>
              <w:autoSpaceDN/>
              <w:adjustRightInd/>
              <w:rPr>
                <w:sz w:val="18"/>
                <w:szCs w:val="18"/>
              </w:rPr>
            </w:pPr>
          </w:p>
          <w:p w:rsidR="00E1526A" w:rsidRPr="00C007F5" w:rsidRDefault="00E1526A" w:rsidP="00A947CB">
            <w:pPr>
              <w:widowControl/>
              <w:autoSpaceDE/>
              <w:autoSpaceDN/>
              <w:adjustRightInd/>
              <w:rPr>
                <w:sz w:val="18"/>
                <w:szCs w:val="18"/>
              </w:rPr>
            </w:pPr>
          </w:p>
          <w:p w:rsidR="00E1526A" w:rsidRPr="00C007F5" w:rsidRDefault="00E1526A" w:rsidP="00A947CB">
            <w:pPr>
              <w:widowControl/>
              <w:autoSpaceDE/>
              <w:autoSpaceDN/>
              <w:adjustRightInd/>
              <w:rPr>
                <w:sz w:val="18"/>
                <w:szCs w:val="18"/>
              </w:rPr>
            </w:pPr>
            <w:r>
              <w:rPr>
                <w:sz w:val="18"/>
                <w:szCs w:val="18"/>
              </w:rPr>
              <w:t>P</w:t>
            </w:r>
            <w:r w:rsidRPr="00C007F5">
              <w:rPr>
                <w:sz w:val="18"/>
                <w:szCs w:val="18"/>
              </w:rPr>
              <w:t>oster</w:t>
            </w:r>
          </w:p>
        </w:tc>
        <w:tc>
          <w:tcPr>
            <w:tcW w:w="2300" w:type="dxa"/>
            <w:tcBorders>
              <w:top w:val="single" w:sz="4" w:space="0" w:color="auto"/>
              <w:left w:val="single" w:sz="4" w:space="0" w:color="auto"/>
              <w:bottom w:val="nil"/>
            </w:tcBorders>
          </w:tcPr>
          <w:p w:rsidR="00E1526A" w:rsidRPr="00C007F5" w:rsidRDefault="00E1526A" w:rsidP="00A947CB">
            <w:pPr>
              <w:widowControl/>
              <w:autoSpaceDE/>
              <w:autoSpaceDN/>
              <w:adjustRightInd/>
              <w:rPr>
                <w:sz w:val="18"/>
                <w:szCs w:val="18"/>
              </w:rPr>
            </w:pPr>
          </w:p>
        </w:tc>
      </w:tr>
      <w:tr w:rsidR="00E1526A" w:rsidRPr="00C007F5" w:rsidTr="00C007F5">
        <w:trPr>
          <w:trHeight w:val="1785"/>
        </w:trPr>
        <w:tc>
          <w:tcPr>
            <w:tcW w:w="1672" w:type="dxa"/>
            <w:tcBorders>
              <w:top w:val="single" w:sz="4" w:space="0" w:color="auto"/>
              <w:bottom w:val="nil"/>
              <w:right w:val="single" w:sz="4" w:space="0" w:color="auto"/>
            </w:tcBorders>
          </w:tcPr>
          <w:p w:rsidR="00E1526A" w:rsidRPr="00C007F5" w:rsidRDefault="00E1526A" w:rsidP="00C007F5">
            <w:pPr>
              <w:rPr>
                <w:color w:val="000000"/>
                <w:sz w:val="18"/>
                <w:szCs w:val="18"/>
              </w:rPr>
            </w:pPr>
            <w:r w:rsidRPr="00C007F5">
              <w:rPr>
                <w:color w:val="000000"/>
                <w:sz w:val="18"/>
                <w:szCs w:val="18"/>
              </w:rPr>
              <w:t>Chun Zeng</w:t>
            </w:r>
          </w:p>
          <w:p w:rsidR="00E1526A" w:rsidRPr="00C007F5" w:rsidRDefault="00E1526A" w:rsidP="00A947CB">
            <w:pPr>
              <w:widowControl/>
              <w:autoSpaceDE/>
              <w:autoSpaceDN/>
              <w:adjustRightInd/>
              <w:rPr>
                <w:b/>
                <w:bCs/>
                <w:sz w:val="18"/>
                <w:szCs w:val="18"/>
              </w:rPr>
            </w:pPr>
          </w:p>
        </w:tc>
        <w:tc>
          <w:tcPr>
            <w:tcW w:w="1616" w:type="dxa"/>
            <w:tcBorders>
              <w:top w:val="single" w:sz="4" w:space="0" w:color="auto"/>
              <w:left w:val="single" w:sz="4" w:space="0" w:color="auto"/>
              <w:bottom w:val="nil"/>
              <w:right w:val="single" w:sz="4" w:space="0" w:color="auto"/>
            </w:tcBorders>
          </w:tcPr>
          <w:p w:rsidR="00E1526A" w:rsidRPr="00C007F5" w:rsidRDefault="00E1526A" w:rsidP="00A947CB">
            <w:pPr>
              <w:widowControl/>
              <w:autoSpaceDE/>
              <w:autoSpaceDN/>
              <w:adjustRightInd/>
              <w:rPr>
                <w:sz w:val="18"/>
                <w:szCs w:val="18"/>
              </w:rPr>
            </w:pPr>
          </w:p>
        </w:tc>
        <w:tc>
          <w:tcPr>
            <w:tcW w:w="3460" w:type="dxa"/>
            <w:tcBorders>
              <w:top w:val="single" w:sz="4" w:space="0" w:color="auto"/>
              <w:left w:val="single" w:sz="4" w:space="0" w:color="auto"/>
              <w:bottom w:val="nil"/>
              <w:right w:val="single" w:sz="4" w:space="0" w:color="auto"/>
            </w:tcBorders>
          </w:tcPr>
          <w:p w:rsidR="00E1526A" w:rsidRPr="00C007F5" w:rsidRDefault="00E1526A" w:rsidP="00C007F5">
            <w:pPr>
              <w:rPr>
                <w:color w:val="000000"/>
                <w:sz w:val="18"/>
                <w:szCs w:val="18"/>
              </w:rPr>
            </w:pPr>
            <w:r w:rsidRPr="00C007F5">
              <w:rPr>
                <w:color w:val="000000"/>
                <w:sz w:val="18"/>
                <w:szCs w:val="18"/>
              </w:rPr>
              <w:t>"RNase L is involved in the Pathogenesis of Type 1 Diabetes", Keystone Symposia on Molecular and Cellular Biology, Islet Biology, Whistler, British Columbia, Canada, Apr 12 - Apr 17, 2010.</w:t>
            </w:r>
          </w:p>
          <w:p w:rsidR="00E1526A" w:rsidRPr="00C007F5" w:rsidRDefault="00E1526A" w:rsidP="00C007F5">
            <w:pPr>
              <w:widowControl/>
              <w:autoSpaceDE/>
              <w:autoSpaceDN/>
              <w:adjustRightInd/>
              <w:rPr>
                <w:sz w:val="18"/>
                <w:szCs w:val="18"/>
              </w:rPr>
            </w:pPr>
          </w:p>
          <w:p w:rsidR="00E1526A" w:rsidRPr="00C007F5" w:rsidRDefault="00E1526A" w:rsidP="00C007F5">
            <w:pPr>
              <w:rPr>
                <w:color w:val="000000"/>
                <w:sz w:val="18"/>
                <w:szCs w:val="18"/>
              </w:rPr>
            </w:pPr>
            <w:r w:rsidRPr="00C007F5">
              <w:rPr>
                <w:color w:val="000000"/>
                <w:sz w:val="18"/>
                <w:szCs w:val="18"/>
              </w:rPr>
              <w:t>"RNase L is involved in the Pathogenesis of Type 1 Diabetes", College of Science, Research Day, Whistler, Cleveland, OH, Apr 30, 2010.</w:t>
            </w:r>
          </w:p>
          <w:p w:rsidR="00E1526A" w:rsidRPr="00C007F5" w:rsidRDefault="00E1526A" w:rsidP="00C007F5">
            <w:pPr>
              <w:widowControl/>
              <w:autoSpaceDE/>
              <w:autoSpaceDN/>
              <w:adjustRightInd/>
              <w:rPr>
                <w:sz w:val="18"/>
                <w:szCs w:val="18"/>
              </w:rPr>
            </w:pPr>
          </w:p>
          <w:p w:rsidR="00E1526A" w:rsidRPr="00C007F5" w:rsidRDefault="00E1526A" w:rsidP="00C007F5">
            <w:pPr>
              <w:rPr>
                <w:color w:val="000000"/>
                <w:sz w:val="18"/>
                <w:szCs w:val="18"/>
              </w:rPr>
            </w:pPr>
            <w:r w:rsidRPr="00C007F5">
              <w:rPr>
                <w:color w:val="000000"/>
                <w:sz w:val="18"/>
                <w:szCs w:val="18"/>
              </w:rPr>
              <w:t>"RNase L plays an important role in innate immunity", College of Science, Research Day, Whistler, Cleveland, OH, Apr 30, 2010.</w:t>
            </w:r>
          </w:p>
          <w:p w:rsidR="00E1526A" w:rsidRPr="00C007F5" w:rsidRDefault="00E1526A" w:rsidP="00A947CB">
            <w:pPr>
              <w:widowControl/>
              <w:autoSpaceDE/>
              <w:autoSpaceDN/>
              <w:adjustRightInd/>
              <w:rPr>
                <w:b/>
                <w:bCs/>
                <w:sz w:val="18"/>
                <w:szCs w:val="18"/>
              </w:rPr>
            </w:pPr>
          </w:p>
        </w:tc>
        <w:tc>
          <w:tcPr>
            <w:tcW w:w="1294" w:type="dxa"/>
            <w:tcBorders>
              <w:top w:val="single" w:sz="4" w:space="0" w:color="auto"/>
              <w:left w:val="single" w:sz="4" w:space="0" w:color="auto"/>
              <w:bottom w:val="nil"/>
              <w:right w:val="single" w:sz="4" w:space="0" w:color="auto"/>
            </w:tcBorders>
          </w:tcPr>
          <w:p w:rsidR="00E1526A" w:rsidRPr="00C007F5" w:rsidRDefault="00E1526A" w:rsidP="00A947CB">
            <w:pPr>
              <w:widowControl/>
              <w:autoSpaceDE/>
              <w:autoSpaceDN/>
              <w:adjustRightInd/>
              <w:rPr>
                <w:sz w:val="18"/>
                <w:szCs w:val="18"/>
              </w:rPr>
            </w:pPr>
            <w:r w:rsidRPr="00C007F5">
              <w:rPr>
                <w:sz w:val="18"/>
                <w:szCs w:val="18"/>
              </w:rPr>
              <w:t>Poster</w:t>
            </w:r>
          </w:p>
          <w:p w:rsidR="00E1526A" w:rsidRPr="00C007F5" w:rsidRDefault="00E1526A" w:rsidP="00A947CB">
            <w:pPr>
              <w:widowControl/>
              <w:autoSpaceDE/>
              <w:autoSpaceDN/>
              <w:adjustRightInd/>
              <w:rPr>
                <w:sz w:val="18"/>
                <w:szCs w:val="18"/>
              </w:rPr>
            </w:pPr>
          </w:p>
          <w:p w:rsidR="00E1526A" w:rsidRPr="00C007F5" w:rsidRDefault="00E1526A" w:rsidP="00A947CB">
            <w:pPr>
              <w:widowControl/>
              <w:autoSpaceDE/>
              <w:autoSpaceDN/>
              <w:adjustRightInd/>
              <w:rPr>
                <w:sz w:val="18"/>
                <w:szCs w:val="18"/>
              </w:rPr>
            </w:pPr>
          </w:p>
          <w:p w:rsidR="00E1526A" w:rsidRPr="00C007F5" w:rsidRDefault="00E1526A" w:rsidP="00A947CB">
            <w:pPr>
              <w:widowControl/>
              <w:autoSpaceDE/>
              <w:autoSpaceDN/>
              <w:adjustRightInd/>
              <w:rPr>
                <w:sz w:val="18"/>
                <w:szCs w:val="18"/>
              </w:rPr>
            </w:pPr>
          </w:p>
          <w:p w:rsidR="00E1526A" w:rsidRPr="00C007F5" w:rsidRDefault="00E1526A" w:rsidP="00A947CB">
            <w:pPr>
              <w:widowControl/>
              <w:autoSpaceDE/>
              <w:autoSpaceDN/>
              <w:adjustRightInd/>
              <w:rPr>
                <w:sz w:val="18"/>
                <w:szCs w:val="18"/>
              </w:rPr>
            </w:pPr>
          </w:p>
          <w:p w:rsidR="00E1526A" w:rsidRPr="00C007F5" w:rsidRDefault="00E1526A" w:rsidP="00A947CB">
            <w:pPr>
              <w:widowControl/>
              <w:autoSpaceDE/>
              <w:autoSpaceDN/>
              <w:adjustRightInd/>
              <w:rPr>
                <w:sz w:val="18"/>
                <w:szCs w:val="18"/>
              </w:rPr>
            </w:pPr>
          </w:p>
          <w:p w:rsidR="00E1526A" w:rsidRPr="00C007F5" w:rsidRDefault="00E1526A" w:rsidP="00A947CB">
            <w:pPr>
              <w:widowControl/>
              <w:autoSpaceDE/>
              <w:autoSpaceDN/>
              <w:adjustRightInd/>
              <w:rPr>
                <w:sz w:val="18"/>
                <w:szCs w:val="18"/>
              </w:rPr>
            </w:pPr>
            <w:r w:rsidRPr="00C007F5">
              <w:rPr>
                <w:sz w:val="18"/>
                <w:szCs w:val="18"/>
              </w:rPr>
              <w:t>Poster</w:t>
            </w:r>
          </w:p>
          <w:p w:rsidR="00E1526A" w:rsidRPr="00C007F5" w:rsidRDefault="00E1526A" w:rsidP="00A947CB">
            <w:pPr>
              <w:widowControl/>
              <w:autoSpaceDE/>
              <w:autoSpaceDN/>
              <w:adjustRightInd/>
              <w:rPr>
                <w:sz w:val="18"/>
                <w:szCs w:val="18"/>
              </w:rPr>
            </w:pPr>
          </w:p>
          <w:p w:rsidR="00E1526A" w:rsidRPr="00C007F5" w:rsidRDefault="00E1526A" w:rsidP="00A947CB">
            <w:pPr>
              <w:widowControl/>
              <w:autoSpaceDE/>
              <w:autoSpaceDN/>
              <w:adjustRightInd/>
              <w:rPr>
                <w:sz w:val="18"/>
                <w:szCs w:val="18"/>
              </w:rPr>
            </w:pPr>
          </w:p>
          <w:p w:rsidR="00E1526A" w:rsidRPr="00C007F5" w:rsidRDefault="00E1526A" w:rsidP="00A947CB">
            <w:pPr>
              <w:widowControl/>
              <w:autoSpaceDE/>
              <w:autoSpaceDN/>
              <w:adjustRightInd/>
              <w:rPr>
                <w:sz w:val="18"/>
                <w:szCs w:val="18"/>
              </w:rPr>
            </w:pPr>
          </w:p>
          <w:p w:rsidR="00E1526A" w:rsidRPr="00C007F5" w:rsidRDefault="00E1526A" w:rsidP="00A947CB">
            <w:pPr>
              <w:widowControl/>
              <w:autoSpaceDE/>
              <w:autoSpaceDN/>
              <w:adjustRightInd/>
              <w:rPr>
                <w:sz w:val="18"/>
                <w:szCs w:val="18"/>
              </w:rPr>
            </w:pPr>
          </w:p>
          <w:p w:rsidR="00E1526A" w:rsidRPr="00C007F5" w:rsidRDefault="00E1526A" w:rsidP="00A947CB">
            <w:pPr>
              <w:widowControl/>
              <w:autoSpaceDE/>
              <w:autoSpaceDN/>
              <w:adjustRightInd/>
              <w:rPr>
                <w:sz w:val="18"/>
                <w:szCs w:val="18"/>
              </w:rPr>
            </w:pPr>
            <w:r w:rsidRPr="00C007F5">
              <w:rPr>
                <w:sz w:val="18"/>
                <w:szCs w:val="18"/>
              </w:rPr>
              <w:t>Poster</w:t>
            </w:r>
          </w:p>
        </w:tc>
        <w:tc>
          <w:tcPr>
            <w:tcW w:w="2300" w:type="dxa"/>
            <w:tcBorders>
              <w:top w:val="single" w:sz="4" w:space="0" w:color="auto"/>
              <w:left w:val="single" w:sz="4" w:space="0" w:color="auto"/>
              <w:bottom w:val="nil"/>
            </w:tcBorders>
          </w:tcPr>
          <w:p w:rsidR="00E1526A" w:rsidRPr="00C007F5" w:rsidRDefault="00E1526A" w:rsidP="00C007F5">
            <w:pPr>
              <w:rPr>
                <w:color w:val="000000"/>
                <w:sz w:val="18"/>
                <w:szCs w:val="18"/>
              </w:rPr>
            </w:pPr>
            <w:r w:rsidRPr="00C007F5">
              <w:rPr>
                <w:color w:val="000000"/>
                <w:sz w:val="18"/>
                <w:szCs w:val="18"/>
              </w:rPr>
              <w:t>"An Antimicrobial Peptide Regulates Tumor-Associated Macrophage Trafficking via the Chemokine Receptor CCR2, a Model for Tumorigenesis", Ge Jin, Hameem I. Kawsar, Stanley A. Hirsch, Chun Zeng, Zhimin Feng, Santosh K. Ghosh, Qingyin Zheng, Aimin Zhou, Thomas M. McIntyre, Aaron Weinberg, PLOSOne</w:t>
            </w:r>
            <w:r>
              <w:rPr>
                <w:color w:val="000000"/>
                <w:sz w:val="18"/>
                <w:szCs w:val="18"/>
              </w:rPr>
              <w:t xml:space="preserve"> </w:t>
            </w:r>
            <w:r w:rsidRPr="00C007F5">
              <w:rPr>
                <w:color w:val="000000"/>
                <w:sz w:val="18"/>
                <w:szCs w:val="18"/>
              </w:rPr>
              <w:t>(accepted)</w:t>
            </w:r>
          </w:p>
          <w:p w:rsidR="00E1526A" w:rsidRPr="00C007F5" w:rsidRDefault="00E1526A" w:rsidP="00A947CB">
            <w:pPr>
              <w:widowControl/>
              <w:autoSpaceDE/>
              <w:autoSpaceDN/>
              <w:adjustRightInd/>
              <w:rPr>
                <w:sz w:val="18"/>
                <w:szCs w:val="18"/>
              </w:rPr>
            </w:pPr>
          </w:p>
        </w:tc>
      </w:tr>
      <w:tr w:rsidR="00E1526A" w:rsidRPr="00C007F5" w:rsidTr="00C007F5">
        <w:trPr>
          <w:trHeight w:val="61"/>
        </w:trPr>
        <w:tc>
          <w:tcPr>
            <w:tcW w:w="1672" w:type="dxa"/>
            <w:tcBorders>
              <w:top w:val="nil"/>
              <w:bottom w:val="single" w:sz="4" w:space="0" w:color="auto"/>
              <w:right w:val="single" w:sz="4" w:space="0" w:color="auto"/>
            </w:tcBorders>
          </w:tcPr>
          <w:p w:rsidR="00E1526A" w:rsidRPr="00C007F5" w:rsidRDefault="00E1526A" w:rsidP="00A947CB">
            <w:pPr>
              <w:widowControl/>
              <w:autoSpaceDE/>
              <w:autoSpaceDN/>
              <w:adjustRightInd/>
              <w:rPr>
                <w:b/>
                <w:bCs/>
                <w:sz w:val="18"/>
                <w:szCs w:val="18"/>
              </w:rPr>
            </w:pPr>
          </w:p>
        </w:tc>
        <w:tc>
          <w:tcPr>
            <w:tcW w:w="1616" w:type="dxa"/>
            <w:tcBorders>
              <w:top w:val="nil"/>
              <w:left w:val="single" w:sz="4" w:space="0" w:color="auto"/>
              <w:bottom w:val="single" w:sz="4" w:space="0" w:color="auto"/>
              <w:right w:val="single" w:sz="4" w:space="0" w:color="auto"/>
            </w:tcBorders>
          </w:tcPr>
          <w:p w:rsidR="00E1526A" w:rsidRPr="00C007F5" w:rsidRDefault="00E1526A" w:rsidP="00A947CB">
            <w:pPr>
              <w:widowControl/>
              <w:autoSpaceDE/>
              <w:autoSpaceDN/>
              <w:adjustRightInd/>
              <w:rPr>
                <w:sz w:val="18"/>
                <w:szCs w:val="18"/>
              </w:rPr>
            </w:pPr>
          </w:p>
        </w:tc>
        <w:tc>
          <w:tcPr>
            <w:tcW w:w="3460" w:type="dxa"/>
            <w:tcBorders>
              <w:top w:val="nil"/>
              <w:left w:val="single" w:sz="4" w:space="0" w:color="auto"/>
              <w:bottom w:val="single" w:sz="4" w:space="0" w:color="auto"/>
              <w:right w:val="single" w:sz="4" w:space="0" w:color="auto"/>
            </w:tcBorders>
          </w:tcPr>
          <w:p w:rsidR="00E1526A" w:rsidRPr="00C007F5" w:rsidRDefault="00E1526A" w:rsidP="00A947CB">
            <w:pPr>
              <w:widowControl/>
              <w:autoSpaceDE/>
              <w:autoSpaceDN/>
              <w:adjustRightInd/>
              <w:rPr>
                <w:sz w:val="18"/>
                <w:szCs w:val="18"/>
              </w:rPr>
            </w:pPr>
          </w:p>
        </w:tc>
        <w:tc>
          <w:tcPr>
            <w:tcW w:w="1294" w:type="dxa"/>
            <w:tcBorders>
              <w:top w:val="nil"/>
              <w:left w:val="single" w:sz="4" w:space="0" w:color="auto"/>
              <w:bottom w:val="single" w:sz="4" w:space="0" w:color="auto"/>
              <w:right w:val="single" w:sz="4" w:space="0" w:color="auto"/>
            </w:tcBorders>
          </w:tcPr>
          <w:p w:rsidR="00E1526A" w:rsidRPr="00C007F5" w:rsidRDefault="00E1526A" w:rsidP="00A947CB">
            <w:pPr>
              <w:widowControl/>
              <w:autoSpaceDE/>
              <w:autoSpaceDN/>
              <w:adjustRightInd/>
              <w:rPr>
                <w:sz w:val="18"/>
                <w:szCs w:val="18"/>
              </w:rPr>
            </w:pPr>
          </w:p>
        </w:tc>
        <w:tc>
          <w:tcPr>
            <w:tcW w:w="2300" w:type="dxa"/>
            <w:tcBorders>
              <w:top w:val="nil"/>
              <w:left w:val="single" w:sz="4" w:space="0" w:color="auto"/>
              <w:bottom w:val="single" w:sz="4" w:space="0" w:color="auto"/>
            </w:tcBorders>
            <w:noWrap/>
            <w:vAlign w:val="bottom"/>
          </w:tcPr>
          <w:p w:rsidR="00E1526A" w:rsidRPr="00C007F5" w:rsidRDefault="00E1526A" w:rsidP="00A947CB">
            <w:pPr>
              <w:widowControl/>
              <w:autoSpaceDE/>
              <w:autoSpaceDN/>
              <w:adjustRightInd/>
              <w:rPr>
                <w:sz w:val="18"/>
                <w:szCs w:val="18"/>
              </w:rPr>
            </w:pPr>
          </w:p>
        </w:tc>
      </w:tr>
    </w:tbl>
    <w:p w:rsidR="00E1526A" w:rsidRPr="00AA575E" w:rsidRDefault="00E1526A" w:rsidP="00267E4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smallCaps/>
          <w:sz w:val="22"/>
          <w:szCs w:val="22"/>
        </w:rPr>
      </w:pPr>
    </w:p>
    <w:sectPr w:rsidR="00E1526A" w:rsidRPr="00AA575E" w:rsidSect="00E049FD">
      <w:type w:val="continuous"/>
      <w:pgSz w:w="12240" w:h="15840"/>
      <w:pgMar w:top="720" w:right="1440" w:bottom="720" w:left="1440" w:header="1440" w:footer="1440" w:gutter="0"/>
      <w:cols w:space="720"/>
      <w:docGrid w:linePitch="272"/>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stylePaneFormatFilter w:val="3F01"/>
  <w:defaultTabStop w:val="720"/>
  <w:hyphenationZone w:val="914"/>
  <w:doNotHyphenateCaps/>
  <w:drawingGridHorizontalSpacing w:val="100"/>
  <w:drawingGridVerticalSpacing w:val="120"/>
  <w:displayHorizontalDrawingGridEvery w:val="0"/>
  <w:displayVerticalDrawingGridEvery w:val="3"/>
  <w:doNotShadeFormData/>
  <w:characterSpacingControl w:val="compressPunctuation"/>
  <w:doNotValidateAgainstSchema/>
  <w:doNotDemarcateInvalidXml/>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347F93"/>
    <w:rsid w:val="00023184"/>
    <w:rsid w:val="00081CE3"/>
    <w:rsid w:val="00117B31"/>
    <w:rsid w:val="0013139B"/>
    <w:rsid w:val="001A2B5C"/>
    <w:rsid w:val="001A5B25"/>
    <w:rsid w:val="001E468B"/>
    <w:rsid w:val="00216BBA"/>
    <w:rsid w:val="0025276D"/>
    <w:rsid w:val="00267E4E"/>
    <w:rsid w:val="002701A6"/>
    <w:rsid w:val="002726FA"/>
    <w:rsid w:val="002937C3"/>
    <w:rsid w:val="003118B7"/>
    <w:rsid w:val="00344A12"/>
    <w:rsid w:val="00347F93"/>
    <w:rsid w:val="003566EE"/>
    <w:rsid w:val="003672F0"/>
    <w:rsid w:val="00381537"/>
    <w:rsid w:val="003C0760"/>
    <w:rsid w:val="003E5C14"/>
    <w:rsid w:val="0042272C"/>
    <w:rsid w:val="004273EF"/>
    <w:rsid w:val="00433EF6"/>
    <w:rsid w:val="004517DB"/>
    <w:rsid w:val="004A2001"/>
    <w:rsid w:val="004B0167"/>
    <w:rsid w:val="004B2150"/>
    <w:rsid w:val="004D3606"/>
    <w:rsid w:val="00527AB0"/>
    <w:rsid w:val="0056458A"/>
    <w:rsid w:val="00565EAB"/>
    <w:rsid w:val="00567FEF"/>
    <w:rsid w:val="005749A8"/>
    <w:rsid w:val="0059063A"/>
    <w:rsid w:val="00593485"/>
    <w:rsid w:val="005D358E"/>
    <w:rsid w:val="005D3E62"/>
    <w:rsid w:val="005F50D1"/>
    <w:rsid w:val="00615125"/>
    <w:rsid w:val="00652850"/>
    <w:rsid w:val="006601C3"/>
    <w:rsid w:val="00666365"/>
    <w:rsid w:val="006A796A"/>
    <w:rsid w:val="006B25E6"/>
    <w:rsid w:val="006F2943"/>
    <w:rsid w:val="00712E11"/>
    <w:rsid w:val="0072166E"/>
    <w:rsid w:val="007222E4"/>
    <w:rsid w:val="00770A0D"/>
    <w:rsid w:val="007A773E"/>
    <w:rsid w:val="007C1E77"/>
    <w:rsid w:val="007C386F"/>
    <w:rsid w:val="007D5777"/>
    <w:rsid w:val="007D6D6E"/>
    <w:rsid w:val="007E2CE3"/>
    <w:rsid w:val="007F53E2"/>
    <w:rsid w:val="00892ADE"/>
    <w:rsid w:val="008B00FC"/>
    <w:rsid w:val="008C4997"/>
    <w:rsid w:val="008E1A79"/>
    <w:rsid w:val="0092102C"/>
    <w:rsid w:val="009264C2"/>
    <w:rsid w:val="00951A46"/>
    <w:rsid w:val="009545AE"/>
    <w:rsid w:val="00955F67"/>
    <w:rsid w:val="00991DD2"/>
    <w:rsid w:val="00996DEE"/>
    <w:rsid w:val="009A3A13"/>
    <w:rsid w:val="009F12E7"/>
    <w:rsid w:val="009F6D04"/>
    <w:rsid w:val="00A24C3D"/>
    <w:rsid w:val="00A279B0"/>
    <w:rsid w:val="00A3115A"/>
    <w:rsid w:val="00A34932"/>
    <w:rsid w:val="00A5755B"/>
    <w:rsid w:val="00A612E8"/>
    <w:rsid w:val="00A70555"/>
    <w:rsid w:val="00A72BC3"/>
    <w:rsid w:val="00A812CB"/>
    <w:rsid w:val="00A93F88"/>
    <w:rsid w:val="00A947CB"/>
    <w:rsid w:val="00AA575E"/>
    <w:rsid w:val="00AF62F8"/>
    <w:rsid w:val="00B03DC9"/>
    <w:rsid w:val="00B2790B"/>
    <w:rsid w:val="00B650A7"/>
    <w:rsid w:val="00B731A5"/>
    <w:rsid w:val="00B742ED"/>
    <w:rsid w:val="00BA46A3"/>
    <w:rsid w:val="00BC589E"/>
    <w:rsid w:val="00BD7C8F"/>
    <w:rsid w:val="00C007F5"/>
    <w:rsid w:val="00C26331"/>
    <w:rsid w:val="00C50053"/>
    <w:rsid w:val="00C75646"/>
    <w:rsid w:val="00C811F5"/>
    <w:rsid w:val="00C8525A"/>
    <w:rsid w:val="00CA3087"/>
    <w:rsid w:val="00CB379B"/>
    <w:rsid w:val="00CC04F2"/>
    <w:rsid w:val="00CC1B7A"/>
    <w:rsid w:val="00CF35F7"/>
    <w:rsid w:val="00D11252"/>
    <w:rsid w:val="00D1719C"/>
    <w:rsid w:val="00D302B7"/>
    <w:rsid w:val="00D732E4"/>
    <w:rsid w:val="00D82C3F"/>
    <w:rsid w:val="00DE04C1"/>
    <w:rsid w:val="00E008AE"/>
    <w:rsid w:val="00E049FD"/>
    <w:rsid w:val="00E07DBC"/>
    <w:rsid w:val="00E1526A"/>
    <w:rsid w:val="00E322E7"/>
    <w:rsid w:val="00E331B8"/>
    <w:rsid w:val="00E4194D"/>
    <w:rsid w:val="00EA2FC4"/>
    <w:rsid w:val="00EB17C7"/>
    <w:rsid w:val="00EE1BE4"/>
    <w:rsid w:val="00EF477D"/>
    <w:rsid w:val="00F154AD"/>
    <w:rsid w:val="00F42AA2"/>
    <w:rsid w:val="00F55153"/>
    <w:rsid w:val="00F73C7B"/>
    <w:rsid w:val="00F776E3"/>
    <w:rsid w:val="00F8085C"/>
    <w:rsid w:val="00F83A97"/>
    <w:rsid w:val="00F8615C"/>
    <w:rsid w:val="00F9493E"/>
    <w:rsid w:val="00FA3574"/>
    <w:rsid w:val="00FB7DD1"/>
    <w:rsid w:val="00FD440C"/>
    <w:rsid w:val="00FE1840"/>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ity"/>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Document Map"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2ADE"/>
    <w:pPr>
      <w:widowControl w:val="0"/>
      <w:autoSpaceDE w:val="0"/>
      <w:autoSpaceDN w:val="0"/>
      <w:adjustRightInd w:val="0"/>
    </w:pPr>
    <w:rPr>
      <w:sz w:val="20"/>
      <w:szCs w:val="20"/>
    </w:rPr>
  </w:style>
  <w:style w:type="paragraph" w:styleId="Heading3">
    <w:name w:val="heading 3"/>
    <w:basedOn w:val="Normal"/>
    <w:next w:val="Normal"/>
    <w:link w:val="Heading3Char"/>
    <w:uiPriority w:val="99"/>
    <w:qFormat/>
    <w:locked/>
    <w:rsid w:val="00F73C7B"/>
    <w:pPr>
      <w:keepNext/>
      <w:widowControl/>
      <w:autoSpaceDE/>
      <w:autoSpaceDN/>
      <w:adjustRightInd/>
      <w:spacing w:before="240" w:after="60"/>
      <w:outlineLvl w:val="2"/>
    </w:pPr>
    <w:rPr>
      <w:rFonts w:ascii="Arial" w:hAnsi="Arial" w:cs="Arial"/>
      <w:b/>
      <w:bCs/>
      <w:sz w:val="26"/>
      <w:szCs w:val="26"/>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9"/>
    <w:locked/>
    <w:rsid w:val="00F73C7B"/>
    <w:rPr>
      <w:rFonts w:ascii="Arial" w:hAnsi="Arial" w:cs="Arial"/>
      <w:b/>
      <w:bCs/>
      <w:sz w:val="26"/>
      <w:szCs w:val="26"/>
      <w:lang w:val="en-US" w:eastAsia="en-US" w:bidi="ar-SA"/>
    </w:rPr>
  </w:style>
  <w:style w:type="paragraph" w:customStyle="1" w:styleId="26">
    <w:name w:val="_26"/>
    <w:uiPriority w:val="99"/>
    <w:rsid w:val="00892ADE"/>
    <w:pPr>
      <w:widowControl w:val="0"/>
      <w:autoSpaceDE w:val="0"/>
      <w:autoSpaceDN w:val="0"/>
      <w:adjustRightInd w:val="0"/>
      <w:jc w:val="both"/>
    </w:pPr>
    <w:rPr>
      <w:sz w:val="24"/>
      <w:szCs w:val="24"/>
    </w:rPr>
  </w:style>
  <w:style w:type="paragraph" w:customStyle="1" w:styleId="25">
    <w:name w:val="_25"/>
    <w:uiPriority w:val="99"/>
    <w:rsid w:val="00892ADE"/>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1440" w:hanging="720"/>
      <w:jc w:val="both"/>
    </w:pPr>
    <w:rPr>
      <w:sz w:val="24"/>
      <w:szCs w:val="24"/>
    </w:rPr>
  </w:style>
  <w:style w:type="paragraph" w:customStyle="1" w:styleId="24">
    <w:name w:val="_24"/>
    <w:uiPriority w:val="99"/>
    <w:rsid w:val="00892ADE"/>
    <w:pPr>
      <w:widowControl w:val="0"/>
      <w:tabs>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2160"/>
      <w:jc w:val="both"/>
    </w:pPr>
    <w:rPr>
      <w:sz w:val="24"/>
      <w:szCs w:val="24"/>
    </w:rPr>
  </w:style>
  <w:style w:type="paragraph" w:customStyle="1" w:styleId="23">
    <w:name w:val="_23"/>
    <w:uiPriority w:val="99"/>
    <w:rsid w:val="00892ADE"/>
    <w:pPr>
      <w:widowControl w:val="0"/>
      <w:tabs>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2880"/>
      <w:jc w:val="both"/>
    </w:pPr>
    <w:rPr>
      <w:sz w:val="24"/>
      <w:szCs w:val="24"/>
    </w:rPr>
  </w:style>
  <w:style w:type="paragraph" w:customStyle="1" w:styleId="22">
    <w:name w:val="_22"/>
    <w:uiPriority w:val="99"/>
    <w:rsid w:val="00892ADE"/>
    <w:pPr>
      <w:widowControl w:val="0"/>
      <w:tabs>
        <w:tab w:val="left" w:pos="3600"/>
        <w:tab w:val="left" w:pos="4320"/>
        <w:tab w:val="left" w:pos="5040"/>
        <w:tab w:val="left" w:pos="5760"/>
        <w:tab w:val="left" w:pos="6480"/>
        <w:tab w:val="left" w:pos="7200"/>
        <w:tab w:val="left" w:pos="7920"/>
        <w:tab w:val="left" w:pos="8640"/>
      </w:tabs>
      <w:autoSpaceDE w:val="0"/>
      <w:autoSpaceDN w:val="0"/>
      <w:adjustRightInd w:val="0"/>
      <w:ind w:left="3600"/>
      <w:jc w:val="both"/>
    </w:pPr>
    <w:rPr>
      <w:sz w:val="24"/>
      <w:szCs w:val="24"/>
    </w:rPr>
  </w:style>
  <w:style w:type="paragraph" w:customStyle="1" w:styleId="21">
    <w:name w:val="_21"/>
    <w:uiPriority w:val="99"/>
    <w:rsid w:val="00892ADE"/>
    <w:pPr>
      <w:widowControl w:val="0"/>
      <w:tabs>
        <w:tab w:val="left" w:pos="4320"/>
        <w:tab w:val="left" w:pos="5040"/>
        <w:tab w:val="left" w:pos="5760"/>
        <w:tab w:val="left" w:pos="6480"/>
        <w:tab w:val="left" w:pos="7200"/>
        <w:tab w:val="left" w:pos="7920"/>
        <w:tab w:val="left" w:pos="8640"/>
      </w:tabs>
      <w:autoSpaceDE w:val="0"/>
      <w:autoSpaceDN w:val="0"/>
      <w:adjustRightInd w:val="0"/>
      <w:ind w:left="4320"/>
      <w:jc w:val="both"/>
    </w:pPr>
    <w:rPr>
      <w:sz w:val="24"/>
      <w:szCs w:val="24"/>
    </w:rPr>
  </w:style>
  <w:style w:type="paragraph" w:customStyle="1" w:styleId="20">
    <w:name w:val="_20"/>
    <w:uiPriority w:val="99"/>
    <w:rsid w:val="00892ADE"/>
    <w:pPr>
      <w:widowControl w:val="0"/>
      <w:tabs>
        <w:tab w:val="left" w:pos="5040"/>
        <w:tab w:val="left" w:pos="5760"/>
        <w:tab w:val="left" w:pos="6480"/>
        <w:tab w:val="left" w:pos="7200"/>
        <w:tab w:val="left" w:pos="7920"/>
        <w:tab w:val="left" w:pos="8640"/>
      </w:tabs>
      <w:autoSpaceDE w:val="0"/>
      <w:autoSpaceDN w:val="0"/>
      <w:adjustRightInd w:val="0"/>
      <w:ind w:left="5040"/>
      <w:jc w:val="both"/>
    </w:pPr>
    <w:rPr>
      <w:sz w:val="24"/>
      <w:szCs w:val="24"/>
    </w:rPr>
  </w:style>
  <w:style w:type="paragraph" w:customStyle="1" w:styleId="19">
    <w:name w:val="_19"/>
    <w:uiPriority w:val="99"/>
    <w:rsid w:val="00892ADE"/>
    <w:pPr>
      <w:widowControl w:val="0"/>
      <w:tabs>
        <w:tab w:val="left" w:pos="5760"/>
        <w:tab w:val="left" w:pos="6480"/>
        <w:tab w:val="left" w:pos="7200"/>
        <w:tab w:val="left" w:pos="7920"/>
        <w:tab w:val="left" w:pos="8640"/>
      </w:tabs>
      <w:autoSpaceDE w:val="0"/>
      <w:autoSpaceDN w:val="0"/>
      <w:adjustRightInd w:val="0"/>
      <w:ind w:left="5760"/>
      <w:jc w:val="both"/>
    </w:pPr>
    <w:rPr>
      <w:sz w:val="24"/>
      <w:szCs w:val="24"/>
    </w:rPr>
  </w:style>
  <w:style w:type="paragraph" w:customStyle="1" w:styleId="18">
    <w:name w:val="_18"/>
    <w:uiPriority w:val="99"/>
    <w:rsid w:val="00892ADE"/>
    <w:pPr>
      <w:widowControl w:val="0"/>
      <w:tabs>
        <w:tab w:val="left" w:pos="6480"/>
        <w:tab w:val="left" w:pos="7200"/>
        <w:tab w:val="left" w:pos="7920"/>
        <w:tab w:val="left" w:pos="8640"/>
      </w:tabs>
      <w:autoSpaceDE w:val="0"/>
      <w:autoSpaceDN w:val="0"/>
      <w:adjustRightInd w:val="0"/>
      <w:ind w:left="6480"/>
      <w:jc w:val="both"/>
    </w:pPr>
    <w:rPr>
      <w:sz w:val="24"/>
      <w:szCs w:val="24"/>
    </w:rPr>
  </w:style>
  <w:style w:type="paragraph" w:customStyle="1" w:styleId="17">
    <w:name w:val="_17"/>
    <w:uiPriority w:val="99"/>
    <w:rsid w:val="00892ADE"/>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Pr>
      <w:sz w:val="24"/>
      <w:szCs w:val="24"/>
    </w:rPr>
  </w:style>
  <w:style w:type="paragraph" w:customStyle="1" w:styleId="16">
    <w:name w:val="_16"/>
    <w:uiPriority w:val="99"/>
    <w:rsid w:val="00892ADE"/>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1440" w:hanging="720"/>
      <w:jc w:val="both"/>
    </w:pPr>
    <w:rPr>
      <w:sz w:val="24"/>
      <w:szCs w:val="24"/>
    </w:rPr>
  </w:style>
  <w:style w:type="paragraph" w:customStyle="1" w:styleId="15">
    <w:name w:val="_15"/>
    <w:uiPriority w:val="99"/>
    <w:rsid w:val="00892ADE"/>
    <w:pPr>
      <w:widowControl w:val="0"/>
      <w:tabs>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2160"/>
      <w:jc w:val="both"/>
    </w:pPr>
    <w:rPr>
      <w:sz w:val="24"/>
      <w:szCs w:val="24"/>
    </w:rPr>
  </w:style>
  <w:style w:type="paragraph" w:customStyle="1" w:styleId="14">
    <w:name w:val="_14"/>
    <w:uiPriority w:val="99"/>
    <w:rsid w:val="00892ADE"/>
    <w:pPr>
      <w:widowControl w:val="0"/>
      <w:tabs>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2880"/>
      <w:jc w:val="both"/>
    </w:pPr>
    <w:rPr>
      <w:sz w:val="24"/>
      <w:szCs w:val="24"/>
    </w:rPr>
  </w:style>
  <w:style w:type="paragraph" w:customStyle="1" w:styleId="13">
    <w:name w:val="_13"/>
    <w:uiPriority w:val="99"/>
    <w:rsid w:val="00892ADE"/>
    <w:pPr>
      <w:widowControl w:val="0"/>
      <w:tabs>
        <w:tab w:val="left" w:pos="3600"/>
        <w:tab w:val="left" w:pos="4320"/>
        <w:tab w:val="left" w:pos="5040"/>
        <w:tab w:val="left" w:pos="5760"/>
        <w:tab w:val="left" w:pos="6480"/>
        <w:tab w:val="left" w:pos="7200"/>
        <w:tab w:val="left" w:pos="7920"/>
        <w:tab w:val="left" w:pos="8640"/>
      </w:tabs>
      <w:autoSpaceDE w:val="0"/>
      <w:autoSpaceDN w:val="0"/>
      <w:adjustRightInd w:val="0"/>
      <w:ind w:left="3600"/>
      <w:jc w:val="both"/>
    </w:pPr>
    <w:rPr>
      <w:sz w:val="24"/>
      <w:szCs w:val="24"/>
    </w:rPr>
  </w:style>
  <w:style w:type="paragraph" w:customStyle="1" w:styleId="12">
    <w:name w:val="_12"/>
    <w:uiPriority w:val="99"/>
    <w:rsid w:val="00892ADE"/>
    <w:pPr>
      <w:widowControl w:val="0"/>
      <w:tabs>
        <w:tab w:val="left" w:pos="4320"/>
        <w:tab w:val="left" w:pos="5040"/>
        <w:tab w:val="left" w:pos="5760"/>
        <w:tab w:val="left" w:pos="6480"/>
        <w:tab w:val="left" w:pos="7200"/>
        <w:tab w:val="left" w:pos="7920"/>
        <w:tab w:val="left" w:pos="8640"/>
      </w:tabs>
      <w:autoSpaceDE w:val="0"/>
      <w:autoSpaceDN w:val="0"/>
      <w:adjustRightInd w:val="0"/>
      <w:ind w:left="4320"/>
      <w:jc w:val="both"/>
    </w:pPr>
    <w:rPr>
      <w:sz w:val="24"/>
      <w:szCs w:val="24"/>
    </w:rPr>
  </w:style>
  <w:style w:type="paragraph" w:customStyle="1" w:styleId="11">
    <w:name w:val="_11"/>
    <w:uiPriority w:val="99"/>
    <w:rsid w:val="00892ADE"/>
    <w:pPr>
      <w:widowControl w:val="0"/>
      <w:tabs>
        <w:tab w:val="left" w:pos="5040"/>
        <w:tab w:val="left" w:pos="5760"/>
        <w:tab w:val="left" w:pos="6480"/>
        <w:tab w:val="left" w:pos="7200"/>
        <w:tab w:val="left" w:pos="7920"/>
        <w:tab w:val="left" w:pos="8640"/>
      </w:tabs>
      <w:autoSpaceDE w:val="0"/>
      <w:autoSpaceDN w:val="0"/>
      <w:adjustRightInd w:val="0"/>
      <w:ind w:left="5040"/>
      <w:jc w:val="both"/>
    </w:pPr>
    <w:rPr>
      <w:sz w:val="24"/>
      <w:szCs w:val="24"/>
    </w:rPr>
  </w:style>
  <w:style w:type="paragraph" w:customStyle="1" w:styleId="10">
    <w:name w:val="_10"/>
    <w:uiPriority w:val="99"/>
    <w:rsid w:val="00892ADE"/>
    <w:pPr>
      <w:widowControl w:val="0"/>
      <w:tabs>
        <w:tab w:val="left" w:pos="5760"/>
        <w:tab w:val="left" w:pos="6480"/>
        <w:tab w:val="left" w:pos="7200"/>
        <w:tab w:val="left" w:pos="7920"/>
        <w:tab w:val="left" w:pos="8640"/>
      </w:tabs>
      <w:autoSpaceDE w:val="0"/>
      <w:autoSpaceDN w:val="0"/>
      <w:adjustRightInd w:val="0"/>
      <w:ind w:left="5760"/>
      <w:jc w:val="both"/>
    </w:pPr>
    <w:rPr>
      <w:sz w:val="24"/>
      <w:szCs w:val="24"/>
    </w:rPr>
  </w:style>
  <w:style w:type="paragraph" w:customStyle="1" w:styleId="9">
    <w:name w:val="_9"/>
    <w:uiPriority w:val="99"/>
    <w:rsid w:val="00892ADE"/>
    <w:pPr>
      <w:widowControl w:val="0"/>
      <w:tabs>
        <w:tab w:val="left" w:pos="6480"/>
        <w:tab w:val="left" w:pos="7200"/>
        <w:tab w:val="left" w:pos="7920"/>
        <w:tab w:val="left" w:pos="8640"/>
      </w:tabs>
      <w:autoSpaceDE w:val="0"/>
      <w:autoSpaceDN w:val="0"/>
      <w:adjustRightInd w:val="0"/>
      <w:ind w:left="6480"/>
      <w:jc w:val="both"/>
    </w:pPr>
    <w:rPr>
      <w:sz w:val="24"/>
      <w:szCs w:val="24"/>
    </w:rPr>
  </w:style>
  <w:style w:type="paragraph" w:customStyle="1" w:styleId="8">
    <w:name w:val="_8"/>
    <w:uiPriority w:val="99"/>
    <w:rsid w:val="00892ADE"/>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Pr>
      <w:sz w:val="24"/>
      <w:szCs w:val="24"/>
    </w:rPr>
  </w:style>
  <w:style w:type="paragraph" w:customStyle="1" w:styleId="7">
    <w:name w:val="_7"/>
    <w:uiPriority w:val="99"/>
    <w:rsid w:val="00892ADE"/>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1440" w:hanging="720"/>
      <w:jc w:val="both"/>
    </w:pPr>
    <w:rPr>
      <w:sz w:val="24"/>
      <w:szCs w:val="24"/>
    </w:rPr>
  </w:style>
  <w:style w:type="paragraph" w:customStyle="1" w:styleId="6">
    <w:name w:val="_6"/>
    <w:uiPriority w:val="99"/>
    <w:rsid w:val="00892ADE"/>
    <w:pPr>
      <w:widowControl w:val="0"/>
      <w:tabs>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2160"/>
      <w:jc w:val="both"/>
    </w:pPr>
    <w:rPr>
      <w:sz w:val="24"/>
      <w:szCs w:val="24"/>
    </w:rPr>
  </w:style>
  <w:style w:type="paragraph" w:customStyle="1" w:styleId="5">
    <w:name w:val="_5"/>
    <w:uiPriority w:val="99"/>
    <w:rsid w:val="00892ADE"/>
    <w:pPr>
      <w:widowControl w:val="0"/>
      <w:tabs>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2880"/>
      <w:jc w:val="both"/>
    </w:pPr>
    <w:rPr>
      <w:sz w:val="24"/>
      <w:szCs w:val="24"/>
    </w:rPr>
  </w:style>
  <w:style w:type="paragraph" w:customStyle="1" w:styleId="4">
    <w:name w:val="_4"/>
    <w:uiPriority w:val="99"/>
    <w:rsid w:val="00892ADE"/>
    <w:pPr>
      <w:widowControl w:val="0"/>
      <w:tabs>
        <w:tab w:val="left" w:pos="3600"/>
        <w:tab w:val="left" w:pos="4320"/>
        <w:tab w:val="left" w:pos="5040"/>
        <w:tab w:val="left" w:pos="5760"/>
        <w:tab w:val="left" w:pos="6480"/>
        <w:tab w:val="left" w:pos="7200"/>
        <w:tab w:val="left" w:pos="7920"/>
        <w:tab w:val="left" w:pos="8640"/>
      </w:tabs>
      <w:autoSpaceDE w:val="0"/>
      <w:autoSpaceDN w:val="0"/>
      <w:adjustRightInd w:val="0"/>
      <w:ind w:left="3600"/>
      <w:jc w:val="both"/>
    </w:pPr>
    <w:rPr>
      <w:sz w:val="24"/>
      <w:szCs w:val="24"/>
    </w:rPr>
  </w:style>
  <w:style w:type="paragraph" w:customStyle="1" w:styleId="3">
    <w:name w:val="_3"/>
    <w:uiPriority w:val="99"/>
    <w:rsid w:val="00892ADE"/>
    <w:pPr>
      <w:widowControl w:val="0"/>
      <w:tabs>
        <w:tab w:val="left" w:pos="4320"/>
        <w:tab w:val="left" w:pos="5040"/>
        <w:tab w:val="left" w:pos="5760"/>
        <w:tab w:val="left" w:pos="6480"/>
        <w:tab w:val="left" w:pos="7200"/>
        <w:tab w:val="left" w:pos="7920"/>
        <w:tab w:val="left" w:pos="8640"/>
      </w:tabs>
      <w:autoSpaceDE w:val="0"/>
      <w:autoSpaceDN w:val="0"/>
      <w:adjustRightInd w:val="0"/>
      <w:ind w:left="4320"/>
      <w:jc w:val="both"/>
    </w:pPr>
    <w:rPr>
      <w:sz w:val="24"/>
      <w:szCs w:val="24"/>
    </w:rPr>
  </w:style>
  <w:style w:type="paragraph" w:customStyle="1" w:styleId="2">
    <w:name w:val="_2"/>
    <w:uiPriority w:val="99"/>
    <w:rsid w:val="00892ADE"/>
    <w:pPr>
      <w:widowControl w:val="0"/>
      <w:tabs>
        <w:tab w:val="left" w:pos="5040"/>
        <w:tab w:val="left" w:pos="5760"/>
        <w:tab w:val="left" w:pos="6480"/>
        <w:tab w:val="left" w:pos="7200"/>
        <w:tab w:val="left" w:pos="7920"/>
        <w:tab w:val="left" w:pos="8640"/>
      </w:tabs>
      <w:autoSpaceDE w:val="0"/>
      <w:autoSpaceDN w:val="0"/>
      <w:adjustRightInd w:val="0"/>
      <w:ind w:left="5040"/>
      <w:jc w:val="both"/>
    </w:pPr>
    <w:rPr>
      <w:sz w:val="24"/>
      <w:szCs w:val="24"/>
    </w:rPr>
  </w:style>
  <w:style w:type="paragraph" w:customStyle="1" w:styleId="1">
    <w:name w:val="_1"/>
    <w:uiPriority w:val="99"/>
    <w:rsid w:val="00892ADE"/>
    <w:pPr>
      <w:widowControl w:val="0"/>
      <w:tabs>
        <w:tab w:val="left" w:pos="5760"/>
        <w:tab w:val="left" w:pos="6480"/>
        <w:tab w:val="left" w:pos="7200"/>
        <w:tab w:val="left" w:pos="7920"/>
        <w:tab w:val="left" w:pos="8640"/>
      </w:tabs>
      <w:autoSpaceDE w:val="0"/>
      <w:autoSpaceDN w:val="0"/>
      <w:adjustRightInd w:val="0"/>
      <w:ind w:left="5760"/>
      <w:jc w:val="both"/>
    </w:pPr>
    <w:rPr>
      <w:sz w:val="24"/>
      <w:szCs w:val="24"/>
    </w:rPr>
  </w:style>
  <w:style w:type="paragraph" w:customStyle="1" w:styleId="a">
    <w:name w:val="_"/>
    <w:uiPriority w:val="99"/>
    <w:rsid w:val="00892ADE"/>
    <w:pPr>
      <w:widowControl w:val="0"/>
      <w:tabs>
        <w:tab w:val="left" w:pos="6480"/>
        <w:tab w:val="left" w:pos="7200"/>
        <w:tab w:val="left" w:pos="7920"/>
        <w:tab w:val="left" w:pos="8640"/>
      </w:tabs>
      <w:autoSpaceDE w:val="0"/>
      <w:autoSpaceDN w:val="0"/>
      <w:adjustRightInd w:val="0"/>
      <w:ind w:left="6480"/>
      <w:jc w:val="both"/>
    </w:pPr>
    <w:rPr>
      <w:sz w:val="24"/>
      <w:szCs w:val="24"/>
    </w:rPr>
  </w:style>
  <w:style w:type="character" w:customStyle="1" w:styleId="DefaultPara">
    <w:name w:val="Default Para"/>
    <w:uiPriority w:val="99"/>
    <w:rsid w:val="00892ADE"/>
  </w:style>
  <w:style w:type="paragraph" w:styleId="DocumentMap">
    <w:name w:val="Document Map"/>
    <w:basedOn w:val="Normal"/>
    <w:link w:val="DocumentMapChar"/>
    <w:uiPriority w:val="99"/>
    <w:semiHidden/>
    <w:rsid w:val="009F6D04"/>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locked/>
    <w:rsid w:val="00892ADE"/>
    <w:rPr>
      <w:rFonts w:ascii="Tahoma" w:hAnsi="Tahoma" w:cs="Tahoma"/>
      <w:sz w:val="16"/>
      <w:szCs w:val="16"/>
    </w:rPr>
  </w:style>
  <w:style w:type="character" w:styleId="CommentReference">
    <w:name w:val="annotation reference"/>
    <w:basedOn w:val="DefaultParagraphFont"/>
    <w:uiPriority w:val="99"/>
    <w:semiHidden/>
    <w:rsid w:val="00F776E3"/>
    <w:rPr>
      <w:rFonts w:cs="Times New Roman"/>
      <w:sz w:val="16"/>
      <w:szCs w:val="16"/>
    </w:rPr>
  </w:style>
  <w:style w:type="paragraph" w:styleId="CommentText">
    <w:name w:val="annotation text"/>
    <w:basedOn w:val="Normal"/>
    <w:link w:val="CommentTextChar"/>
    <w:uiPriority w:val="99"/>
    <w:semiHidden/>
    <w:rsid w:val="00F776E3"/>
  </w:style>
  <w:style w:type="character" w:customStyle="1" w:styleId="CommentTextChar">
    <w:name w:val="Comment Text Char"/>
    <w:basedOn w:val="DefaultParagraphFont"/>
    <w:link w:val="CommentText"/>
    <w:uiPriority w:val="99"/>
    <w:semiHidden/>
    <w:locked/>
    <w:rsid w:val="00892ADE"/>
    <w:rPr>
      <w:rFonts w:cs="Times New Roman"/>
      <w:sz w:val="20"/>
      <w:szCs w:val="20"/>
    </w:rPr>
  </w:style>
  <w:style w:type="paragraph" w:styleId="CommentSubject">
    <w:name w:val="annotation subject"/>
    <w:basedOn w:val="CommentText"/>
    <w:next w:val="CommentText"/>
    <w:link w:val="CommentSubjectChar"/>
    <w:uiPriority w:val="99"/>
    <w:semiHidden/>
    <w:rsid w:val="00F776E3"/>
    <w:rPr>
      <w:b/>
      <w:bCs/>
    </w:rPr>
  </w:style>
  <w:style w:type="character" w:customStyle="1" w:styleId="CommentSubjectChar">
    <w:name w:val="Comment Subject Char"/>
    <w:basedOn w:val="CommentTextChar"/>
    <w:link w:val="CommentSubject"/>
    <w:uiPriority w:val="99"/>
    <w:semiHidden/>
    <w:locked/>
    <w:rsid w:val="00892ADE"/>
    <w:rPr>
      <w:b/>
      <w:bCs/>
    </w:rPr>
  </w:style>
  <w:style w:type="paragraph" w:styleId="BalloonText">
    <w:name w:val="Balloon Text"/>
    <w:basedOn w:val="Normal"/>
    <w:link w:val="BalloonTextChar"/>
    <w:uiPriority w:val="99"/>
    <w:semiHidden/>
    <w:rsid w:val="00F776E3"/>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892ADE"/>
    <w:rPr>
      <w:rFonts w:ascii="Tahoma" w:hAnsi="Tahoma" w:cs="Tahoma"/>
      <w:sz w:val="16"/>
      <w:szCs w:val="16"/>
    </w:rPr>
  </w:style>
  <w:style w:type="character" w:styleId="Hyperlink">
    <w:name w:val="Hyperlink"/>
    <w:basedOn w:val="DefaultParagraphFont"/>
    <w:uiPriority w:val="99"/>
    <w:semiHidden/>
    <w:rsid w:val="00E049FD"/>
    <w:rPr>
      <w:rFonts w:cs="Times New Roman"/>
      <w:color w:val="0000FF"/>
      <w:u w:val="single"/>
    </w:rPr>
  </w:style>
  <w:style w:type="character" w:styleId="FollowedHyperlink">
    <w:name w:val="FollowedHyperlink"/>
    <w:basedOn w:val="DefaultParagraphFont"/>
    <w:uiPriority w:val="99"/>
    <w:semiHidden/>
    <w:rsid w:val="00E049FD"/>
    <w:rPr>
      <w:rFonts w:cs="Times New Roman"/>
      <w:color w:val="800080"/>
      <w:u w:val="single"/>
    </w:rPr>
  </w:style>
  <w:style w:type="paragraph" w:customStyle="1" w:styleId="xl65">
    <w:name w:val="xl65"/>
    <w:basedOn w:val="Normal"/>
    <w:uiPriority w:val="99"/>
    <w:rsid w:val="00E049FD"/>
    <w:pPr>
      <w:widowControl/>
      <w:pBdr>
        <w:left w:val="double" w:sz="6" w:space="0" w:color="auto"/>
      </w:pBdr>
      <w:autoSpaceDE/>
      <w:autoSpaceDN/>
      <w:adjustRightInd/>
      <w:spacing w:before="100" w:beforeAutospacing="1" w:after="100" w:afterAutospacing="1"/>
    </w:pPr>
    <w:rPr>
      <w:sz w:val="24"/>
      <w:szCs w:val="24"/>
    </w:rPr>
  </w:style>
  <w:style w:type="paragraph" w:customStyle="1" w:styleId="xl66">
    <w:name w:val="xl66"/>
    <w:basedOn w:val="Normal"/>
    <w:uiPriority w:val="99"/>
    <w:rsid w:val="00E049FD"/>
    <w:pPr>
      <w:widowControl/>
      <w:pBdr>
        <w:bottom w:val="single" w:sz="4" w:space="0" w:color="auto"/>
        <w:right w:val="single" w:sz="4" w:space="0" w:color="auto"/>
      </w:pBdr>
      <w:autoSpaceDE/>
      <w:autoSpaceDN/>
      <w:adjustRightInd/>
      <w:spacing w:before="100" w:beforeAutospacing="1" w:after="100" w:afterAutospacing="1"/>
      <w:jc w:val="center"/>
    </w:pPr>
    <w:rPr>
      <w:b/>
      <w:bCs/>
      <w:sz w:val="18"/>
      <w:szCs w:val="18"/>
    </w:rPr>
  </w:style>
  <w:style w:type="paragraph" w:customStyle="1" w:styleId="xl67">
    <w:name w:val="xl67"/>
    <w:basedOn w:val="Normal"/>
    <w:uiPriority w:val="99"/>
    <w:rsid w:val="00E049FD"/>
    <w:pPr>
      <w:widowControl/>
      <w:pBdr>
        <w:left w:val="single" w:sz="4" w:space="0" w:color="auto"/>
        <w:bottom w:val="single" w:sz="4" w:space="0" w:color="auto"/>
        <w:right w:val="single" w:sz="4" w:space="0" w:color="auto"/>
      </w:pBdr>
      <w:autoSpaceDE/>
      <w:autoSpaceDN/>
      <w:adjustRightInd/>
      <w:spacing w:before="100" w:beforeAutospacing="1" w:after="100" w:afterAutospacing="1"/>
    </w:pPr>
    <w:rPr>
      <w:b/>
      <w:bCs/>
      <w:sz w:val="18"/>
      <w:szCs w:val="18"/>
    </w:rPr>
  </w:style>
  <w:style w:type="paragraph" w:customStyle="1" w:styleId="xl68">
    <w:name w:val="xl68"/>
    <w:basedOn w:val="Normal"/>
    <w:uiPriority w:val="99"/>
    <w:rsid w:val="00E049FD"/>
    <w:pPr>
      <w:widowControl/>
      <w:pBdr>
        <w:left w:val="single" w:sz="4" w:space="0" w:color="auto"/>
        <w:bottom w:val="single" w:sz="4" w:space="0" w:color="auto"/>
        <w:right w:val="single" w:sz="4" w:space="0" w:color="auto"/>
      </w:pBdr>
      <w:autoSpaceDE/>
      <w:autoSpaceDN/>
      <w:adjustRightInd/>
      <w:spacing w:before="100" w:beforeAutospacing="1" w:after="100" w:afterAutospacing="1"/>
      <w:jc w:val="center"/>
    </w:pPr>
    <w:rPr>
      <w:b/>
      <w:bCs/>
      <w:sz w:val="18"/>
      <w:szCs w:val="18"/>
    </w:rPr>
  </w:style>
  <w:style w:type="paragraph" w:customStyle="1" w:styleId="xl69">
    <w:name w:val="xl69"/>
    <w:basedOn w:val="Normal"/>
    <w:uiPriority w:val="99"/>
    <w:rsid w:val="00E049FD"/>
    <w:pPr>
      <w:widowControl/>
      <w:pBdr>
        <w:left w:val="single" w:sz="4" w:space="0" w:color="auto"/>
        <w:bottom w:val="single" w:sz="4" w:space="0" w:color="auto"/>
      </w:pBdr>
      <w:autoSpaceDE/>
      <w:autoSpaceDN/>
      <w:adjustRightInd/>
      <w:spacing w:before="100" w:beforeAutospacing="1" w:after="100" w:afterAutospacing="1"/>
    </w:pPr>
    <w:rPr>
      <w:b/>
      <w:bCs/>
      <w:sz w:val="18"/>
      <w:szCs w:val="18"/>
    </w:rPr>
  </w:style>
  <w:style w:type="paragraph" w:customStyle="1" w:styleId="xl70">
    <w:name w:val="xl70"/>
    <w:basedOn w:val="Normal"/>
    <w:uiPriority w:val="99"/>
    <w:rsid w:val="00E049FD"/>
    <w:pPr>
      <w:widowControl/>
      <w:pBdr>
        <w:top w:val="single" w:sz="4" w:space="0" w:color="auto"/>
        <w:bottom w:val="single" w:sz="4" w:space="0" w:color="auto"/>
        <w:right w:val="single" w:sz="4" w:space="0" w:color="auto"/>
      </w:pBdr>
      <w:autoSpaceDE/>
      <w:autoSpaceDN/>
      <w:adjustRightInd/>
      <w:spacing w:before="100" w:beforeAutospacing="1" w:after="100" w:afterAutospacing="1"/>
    </w:pPr>
    <w:rPr>
      <w:sz w:val="18"/>
      <w:szCs w:val="18"/>
    </w:rPr>
  </w:style>
  <w:style w:type="paragraph" w:customStyle="1" w:styleId="xl71">
    <w:name w:val="xl71"/>
    <w:basedOn w:val="Normal"/>
    <w:uiPriority w:val="99"/>
    <w:rsid w:val="00E049FD"/>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sz w:val="18"/>
      <w:szCs w:val="18"/>
    </w:rPr>
  </w:style>
  <w:style w:type="paragraph" w:customStyle="1" w:styleId="xl72">
    <w:name w:val="xl72"/>
    <w:basedOn w:val="Normal"/>
    <w:uiPriority w:val="99"/>
    <w:rsid w:val="00E049FD"/>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sz w:val="18"/>
      <w:szCs w:val="18"/>
    </w:rPr>
  </w:style>
  <w:style w:type="paragraph" w:customStyle="1" w:styleId="xl73">
    <w:name w:val="xl73"/>
    <w:basedOn w:val="Normal"/>
    <w:uiPriority w:val="99"/>
    <w:rsid w:val="00E049FD"/>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pPr>
    <w:rPr>
      <w:sz w:val="18"/>
      <w:szCs w:val="18"/>
    </w:rPr>
  </w:style>
  <w:style w:type="paragraph" w:customStyle="1" w:styleId="xl74">
    <w:name w:val="xl74"/>
    <w:basedOn w:val="Normal"/>
    <w:uiPriority w:val="99"/>
    <w:rsid w:val="00E049FD"/>
    <w:pPr>
      <w:widowControl/>
      <w:pBdr>
        <w:top w:val="single" w:sz="4" w:space="0" w:color="auto"/>
        <w:left w:val="single" w:sz="4" w:space="0" w:color="auto"/>
        <w:bottom w:val="single" w:sz="4" w:space="0" w:color="auto"/>
      </w:pBdr>
      <w:autoSpaceDE/>
      <w:autoSpaceDN/>
      <w:adjustRightInd/>
      <w:spacing w:before="100" w:beforeAutospacing="1" w:after="100" w:afterAutospacing="1"/>
    </w:pPr>
    <w:rPr>
      <w:sz w:val="18"/>
      <w:szCs w:val="18"/>
    </w:rPr>
  </w:style>
  <w:style w:type="paragraph" w:customStyle="1" w:styleId="xl75">
    <w:name w:val="xl75"/>
    <w:basedOn w:val="Normal"/>
    <w:uiPriority w:val="99"/>
    <w:rsid w:val="00E049FD"/>
    <w:pPr>
      <w:widowControl/>
      <w:pBdr>
        <w:top w:val="single" w:sz="4" w:space="0" w:color="auto"/>
        <w:right w:val="single" w:sz="4" w:space="0" w:color="auto"/>
      </w:pBdr>
      <w:autoSpaceDE/>
      <w:autoSpaceDN/>
      <w:adjustRightInd/>
      <w:spacing w:before="100" w:beforeAutospacing="1" w:after="100" w:afterAutospacing="1"/>
      <w:textAlignment w:val="center"/>
    </w:pPr>
    <w:rPr>
      <w:sz w:val="18"/>
      <w:szCs w:val="18"/>
    </w:rPr>
  </w:style>
  <w:style w:type="paragraph" w:customStyle="1" w:styleId="xl76">
    <w:name w:val="xl76"/>
    <w:basedOn w:val="Normal"/>
    <w:uiPriority w:val="99"/>
    <w:rsid w:val="00E049FD"/>
    <w:pPr>
      <w:widowControl/>
      <w:pBdr>
        <w:right w:val="single" w:sz="4" w:space="0" w:color="auto"/>
      </w:pBdr>
      <w:autoSpaceDE/>
      <w:autoSpaceDN/>
      <w:adjustRightInd/>
      <w:spacing w:before="100" w:beforeAutospacing="1" w:after="100" w:afterAutospacing="1"/>
      <w:textAlignment w:val="center"/>
    </w:pPr>
    <w:rPr>
      <w:sz w:val="24"/>
      <w:szCs w:val="24"/>
    </w:rPr>
  </w:style>
  <w:style w:type="paragraph" w:customStyle="1" w:styleId="xl77">
    <w:name w:val="xl77"/>
    <w:basedOn w:val="Normal"/>
    <w:uiPriority w:val="99"/>
    <w:rsid w:val="00E049FD"/>
    <w:pPr>
      <w:widowControl/>
      <w:pBdr>
        <w:bottom w:val="single" w:sz="4" w:space="0" w:color="auto"/>
        <w:right w:val="single" w:sz="4" w:space="0" w:color="auto"/>
      </w:pBdr>
      <w:autoSpaceDE/>
      <w:autoSpaceDN/>
      <w:adjustRightInd/>
      <w:spacing w:before="100" w:beforeAutospacing="1" w:after="100" w:afterAutospacing="1"/>
      <w:textAlignment w:val="center"/>
    </w:pPr>
    <w:rPr>
      <w:sz w:val="24"/>
      <w:szCs w:val="24"/>
    </w:rPr>
  </w:style>
</w:styles>
</file>

<file path=word/webSettings.xml><?xml version="1.0" encoding="utf-8"?>
<w:webSettings xmlns:r="http://schemas.openxmlformats.org/officeDocument/2006/relationships" xmlns:w="http://schemas.openxmlformats.org/wordprocessingml/2006/main">
  <w:divs>
    <w:div w:id="1850680821">
      <w:marLeft w:val="0"/>
      <w:marRight w:val="0"/>
      <w:marTop w:val="0"/>
      <w:marBottom w:val="0"/>
      <w:divBdr>
        <w:top w:val="none" w:sz="0" w:space="0" w:color="auto"/>
        <w:left w:val="none" w:sz="0" w:space="0" w:color="auto"/>
        <w:bottom w:val="none" w:sz="0" w:space="0" w:color="auto"/>
        <w:right w:val="none" w:sz="0" w:space="0" w:color="auto"/>
      </w:divBdr>
    </w:div>
    <w:div w:id="1850680822">
      <w:marLeft w:val="0"/>
      <w:marRight w:val="0"/>
      <w:marTop w:val="0"/>
      <w:marBottom w:val="0"/>
      <w:divBdr>
        <w:top w:val="none" w:sz="0" w:space="0" w:color="auto"/>
        <w:left w:val="none" w:sz="0" w:space="0" w:color="auto"/>
        <w:bottom w:val="none" w:sz="0" w:space="0" w:color="auto"/>
        <w:right w:val="none" w:sz="0" w:space="0" w:color="auto"/>
      </w:divBdr>
    </w:div>
    <w:div w:id="1850680823">
      <w:marLeft w:val="0"/>
      <w:marRight w:val="0"/>
      <w:marTop w:val="0"/>
      <w:marBottom w:val="0"/>
      <w:divBdr>
        <w:top w:val="none" w:sz="0" w:space="0" w:color="auto"/>
        <w:left w:val="none" w:sz="0" w:space="0" w:color="auto"/>
        <w:bottom w:val="none" w:sz="0" w:space="0" w:color="auto"/>
        <w:right w:val="none" w:sz="0" w:space="0" w:color="auto"/>
      </w:divBdr>
    </w:div>
    <w:div w:id="1850680824">
      <w:marLeft w:val="0"/>
      <w:marRight w:val="0"/>
      <w:marTop w:val="0"/>
      <w:marBottom w:val="0"/>
      <w:divBdr>
        <w:top w:val="none" w:sz="0" w:space="0" w:color="auto"/>
        <w:left w:val="none" w:sz="0" w:space="0" w:color="auto"/>
        <w:bottom w:val="none" w:sz="0" w:space="0" w:color="auto"/>
        <w:right w:val="none" w:sz="0" w:space="0" w:color="auto"/>
      </w:divBdr>
    </w:div>
    <w:div w:id="1850680825">
      <w:marLeft w:val="0"/>
      <w:marRight w:val="0"/>
      <w:marTop w:val="0"/>
      <w:marBottom w:val="0"/>
      <w:divBdr>
        <w:top w:val="none" w:sz="0" w:space="0" w:color="auto"/>
        <w:left w:val="none" w:sz="0" w:space="0" w:color="auto"/>
        <w:bottom w:val="none" w:sz="0" w:space="0" w:color="auto"/>
        <w:right w:val="none" w:sz="0" w:space="0" w:color="auto"/>
      </w:divBdr>
    </w:div>
    <w:div w:id="1850680826">
      <w:marLeft w:val="0"/>
      <w:marRight w:val="0"/>
      <w:marTop w:val="0"/>
      <w:marBottom w:val="0"/>
      <w:divBdr>
        <w:top w:val="none" w:sz="0" w:space="0" w:color="auto"/>
        <w:left w:val="none" w:sz="0" w:space="0" w:color="auto"/>
        <w:bottom w:val="none" w:sz="0" w:space="0" w:color="auto"/>
        <w:right w:val="none" w:sz="0" w:space="0" w:color="auto"/>
      </w:divBdr>
    </w:div>
    <w:div w:id="1850680827">
      <w:marLeft w:val="0"/>
      <w:marRight w:val="0"/>
      <w:marTop w:val="0"/>
      <w:marBottom w:val="0"/>
      <w:divBdr>
        <w:top w:val="none" w:sz="0" w:space="0" w:color="auto"/>
        <w:left w:val="none" w:sz="0" w:space="0" w:color="auto"/>
        <w:bottom w:val="none" w:sz="0" w:space="0" w:color="auto"/>
        <w:right w:val="none" w:sz="0" w:space="0" w:color="auto"/>
      </w:divBdr>
    </w:div>
    <w:div w:id="1850680828">
      <w:marLeft w:val="0"/>
      <w:marRight w:val="0"/>
      <w:marTop w:val="0"/>
      <w:marBottom w:val="0"/>
      <w:divBdr>
        <w:top w:val="none" w:sz="0" w:space="0" w:color="auto"/>
        <w:left w:val="none" w:sz="0" w:space="0" w:color="auto"/>
        <w:bottom w:val="none" w:sz="0" w:space="0" w:color="auto"/>
        <w:right w:val="none" w:sz="0" w:space="0" w:color="auto"/>
      </w:divBdr>
    </w:div>
    <w:div w:id="1850680829">
      <w:marLeft w:val="0"/>
      <w:marRight w:val="0"/>
      <w:marTop w:val="0"/>
      <w:marBottom w:val="0"/>
      <w:divBdr>
        <w:top w:val="none" w:sz="0" w:space="0" w:color="auto"/>
        <w:left w:val="none" w:sz="0" w:space="0" w:color="auto"/>
        <w:bottom w:val="none" w:sz="0" w:space="0" w:color="auto"/>
        <w:right w:val="none" w:sz="0" w:space="0" w:color="auto"/>
      </w:divBdr>
    </w:div>
    <w:div w:id="1850680830">
      <w:marLeft w:val="0"/>
      <w:marRight w:val="0"/>
      <w:marTop w:val="0"/>
      <w:marBottom w:val="0"/>
      <w:divBdr>
        <w:top w:val="none" w:sz="0" w:space="0" w:color="auto"/>
        <w:left w:val="none" w:sz="0" w:space="0" w:color="auto"/>
        <w:bottom w:val="none" w:sz="0" w:space="0" w:color="auto"/>
        <w:right w:val="none" w:sz="0" w:space="0" w:color="auto"/>
      </w:divBdr>
    </w:div>
    <w:div w:id="1850680831">
      <w:marLeft w:val="0"/>
      <w:marRight w:val="0"/>
      <w:marTop w:val="0"/>
      <w:marBottom w:val="0"/>
      <w:divBdr>
        <w:top w:val="none" w:sz="0" w:space="0" w:color="auto"/>
        <w:left w:val="none" w:sz="0" w:space="0" w:color="auto"/>
        <w:bottom w:val="none" w:sz="0" w:space="0" w:color="auto"/>
        <w:right w:val="none" w:sz="0" w:space="0" w:color="auto"/>
      </w:divBdr>
    </w:div>
    <w:div w:id="1850680832">
      <w:marLeft w:val="0"/>
      <w:marRight w:val="0"/>
      <w:marTop w:val="0"/>
      <w:marBottom w:val="0"/>
      <w:divBdr>
        <w:top w:val="none" w:sz="0" w:space="0" w:color="auto"/>
        <w:left w:val="none" w:sz="0" w:space="0" w:color="auto"/>
        <w:bottom w:val="none" w:sz="0" w:space="0" w:color="auto"/>
        <w:right w:val="none" w:sz="0" w:space="0" w:color="auto"/>
      </w:divBdr>
    </w:div>
    <w:div w:id="1850680833">
      <w:marLeft w:val="0"/>
      <w:marRight w:val="0"/>
      <w:marTop w:val="0"/>
      <w:marBottom w:val="0"/>
      <w:divBdr>
        <w:top w:val="none" w:sz="0" w:space="0" w:color="auto"/>
        <w:left w:val="none" w:sz="0" w:space="0" w:color="auto"/>
        <w:bottom w:val="none" w:sz="0" w:space="0" w:color="auto"/>
        <w:right w:val="none" w:sz="0" w:space="0" w:color="auto"/>
      </w:divBdr>
    </w:div>
    <w:div w:id="1850680834">
      <w:marLeft w:val="0"/>
      <w:marRight w:val="0"/>
      <w:marTop w:val="0"/>
      <w:marBottom w:val="0"/>
      <w:divBdr>
        <w:top w:val="none" w:sz="0" w:space="0" w:color="auto"/>
        <w:left w:val="none" w:sz="0" w:space="0" w:color="auto"/>
        <w:bottom w:val="none" w:sz="0" w:space="0" w:color="auto"/>
        <w:right w:val="none" w:sz="0" w:space="0" w:color="auto"/>
      </w:divBdr>
    </w:div>
    <w:div w:id="1850680835">
      <w:marLeft w:val="0"/>
      <w:marRight w:val="0"/>
      <w:marTop w:val="0"/>
      <w:marBottom w:val="0"/>
      <w:divBdr>
        <w:top w:val="none" w:sz="0" w:space="0" w:color="auto"/>
        <w:left w:val="none" w:sz="0" w:space="0" w:color="auto"/>
        <w:bottom w:val="none" w:sz="0" w:space="0" w:color="auto"/>
        <w:right w:val="none" w:sz="0" w:space="0" w:color="auto"/>
      </w:divBdr>
    </w:div>
    <w:div w:id="1850680836">
      <w:marLeft w:val="0"/>
      <w:marRight w:val="0"/>
      <w:marTop w:val="0"/>
      <w:marBottom w:val="0"/>
      <w:divBdr>
        <w:top w:val="none" w:sz="0" w:space="0" w:color="auto"/>
        <w:left w:val="none" w:sz="0" w:space="0" w:color="auto"/>
        <w:bottom w:val="none" w:sz="0" w:space="0" w:color="auto"/>
        <w:right w:val="none" w:sz="0" w:space="0" w:color="auto"/>
      </w:divBdr>
    </w:div>
    <w:div w:id="1850680837">
      <w:marLeft w:val="0"/>
      <w:marRight w:val="0"/>
      <w:marTop w:val="0"/>
      <w:marBottom w:val="0"/>
      <w:divBdr>
        <w:top w:val="none" w:sz="0" w:space="0" w:color="auto"/>
        <w:left w:val="none" w:sz="0" w:space="0" w:color="auto"/>
        <w:bottom w:val="none" w:sz="0" w:space="0" w:color="auto"/>
        <w:right w:val="none" w:sz="0" w:space="0" w:color="auto"/>
      </w:divBdr>
    </w:div>
    <w:div w:id="1850680838">
      <w:marLeft w:val="0"/>
      <w:marRight w:val="0"/>
      <w:marTop w:val="0"/>
      <w:marBottom w:val="0"/>
      <w:divBdr>
        <w:top w:val="none" w:sz="0" w:space="0" w:color="auto"/>
        <w:left w:val="none" w:sz="0" w:space="0" w:color="auto"/>
        <w:bottom w:val="none" w:sz="0" w:space="0" w:color="auto"/>
        <w:right w:val="none" w:sz="0" w:space="0" w:color="auto"/>
      </w:divBdr>
    </w:div>
    <w:div w:id="1850680839">
      <w:marLeft w:val="0"/>
      <w:marRight w:val="0"/>
      <w:marTop w:val="0"/>
      <w:marBottom w:val="0"/>
      <w:divBdr>
        <w:top w:val="none" w:sz="0" w:space="0" w:color="auto"/>
        <w:left w:val="none" w:sz="0" w:space="0" w:color="auto"/>
        <w:bottom w:val="none" w:sz="0" w:space="0" w:color="auto"/>
        <w:right w:val="none" w:sz="0" w:space="0" w:color="auto"/>
      </w:divBdr>
    </w:div>
    <w:div w:id="1850680840">
      <w:marLeft w:val="0"/>
      <w:marRight w:val="0"/>
      <w:marTop w:val="0"/>
      <w:marBottom w:val="0"/>
      <w:divBdr>
        <w:top w:val="none" w:sz="0" w:space="0" w:color="auto"/>
        <w:left w:val="none" w:sz="0" w:space="0" w:color="auto"/>
        <w:bottom w:val="none" w:sz="0" w:space="0" w:color="auto"/>
        <w:right w:val="none" w:sz="0" w:space="0" w:color="auto"/>
      </w:divBdr>
    </w:div>
    <w:div w:id="1850680841">
      <w:marLeft w:val="0"/>
      <w:marRight w:val="0"/>
      <w:marTop w:val="0"/>
      <w:marBottom w:val="0"/>
      <w:divBdr>
        <w:top w:val="none" w:sz="0" w:space="0" w:color="auto"/>
        <w:left w:val="none" w:sz="0" w:space="0" w:color="auto"/>
        <w:bottom w:val="none" w:sz="0" w:space="0" w:color="auto"/>
        <w:right w:val="none" w:sz="0" w:space="0" w:color="auto"/>
      </w:divBdr>
    </w:div>
    <w:div w:id="1850680842">
      <w:marLeft w:val="0"/>
      <w:marRight w:val="0"/>
      <w:marTop w:val="0"/>
      <w:marBottom w:val="0"/>
      <w:divBdr>
        <w:top w:val="none" w:sz="0" w:space="0" w:color="auto"/>
        <w:left w:val="none" w:sz="0" w:space="0" w:color="auto"/>
        <w:bottom w:val="none" w:sz="0" w:space="0" w:color="auto"/>
        <w:right w:val="none" w:sz="0" w:space="0" w:color="auto"/>
      </w:divBdr>
    </w:div>
    <w:div w:id="1850680843">
      <w:marLeft w:val="0"/>
      <w:marRight w:val="0"/>
      <w:marTop w:val="0"/>
      <w:marBottom w:val="0"/>
      <w:divBdr>
        <w:top w:val="none" w:sz="0" w:space="0" w:color="auto"/>
        <w:left w:val="none" w:sz="0" w:space="0" w:color="auto"/>
        <w:bottom w:val="none" w:sz="0" w:space="0" w:color="auto"/>
        <w:right w:val="none" w:sz="0" w:space="0" w:color="auto"/>
      </w:divBdr>
    </w:div>
    <w:div w:id="1850680844">
      <w:marLeft w:val="0"/>
      <w:marRight w:val="0"/>
      <w:marTop w:val="0"/>
      <w:marBottom w:val="0"/>
      <w:divBdr>
        <w:top w:val="none" w:sz="0" w:space="0" w:color="auto"/>
        <w:left w:val="none" w:sz="0" w:space="0" w:color="auto"/>
        <w:bottom w:val="none" w:sz="0" w:space="0" w:color="auto"/>
        <w:right w:val="none" w:sz="0" w:space="0" w:color="auto"/>
      </w:divBdr>
    </w:div>
    <w:div w:id="1850680845">
      <w:marLeft w:val="0"/>
      <w:marRight w:val="0"/>
      <w:marTop w:val="0"/>
      <w:marBottom w:val="0"/>
      <w:divBdr>
        <w:top w:val="none" w:sz="0" w:space="0" w:color="auto"/>
        <w:left w:val="none" w:sz="0" w:space="0" w:color="auto"/>
        <w:bottom w:val="none" w:sz="0" w:space="0" w:color="auto"/>
        <w:right w:val="none" w:sz="0" w:space="0" w:color="auto"/>
      </w:divBdr>
    </w:div>
    <w:div w:id="1850680846">
      <w:marLeft w:val="0"/>
      <w:marRight w:val="0"/>
      <w:marTop w:val="0"/>
      <w:marBottom w:val="0"/>
      <w:divBdr>
        <w:top w:val="none" w:sz="0" w:space="0" w:color="auto"/>
        <w:left w:val="none" w:sz="0" w:space="0" w:color="auto"/>
        <w:bottom w:val="none" w:sz="0" w:space="0" w:color="auto"/>
        <w:right w:val="none" w:sz="0" w:space="0" w:color="auto"/>
      </w:divBdr>
    </w:div>
    <w:div w:id="1850680847">
      <w:marLeft w:val="0"/>
      <w:marRight w:val="0"/>
      <w:marTop w:val="0"/>
      <w:marBottom w:val="0"/>
      <w:divBdr>
        <w:top w:val="none" w:sz="0" w:space="0" w:color="auto"/>
        <w:left w:val="none" w:sz="0" w:space="0" w:color="auto"/>
        <w:bottom w:val="none" w:sz="0" w:space="0" w:color="auto"/>
        <w:right w:val="none" w:sz="0" w:space="0" w:color="auto"/>
      </w:divBdr>
    </w:div>
    <w:div w:id="1850680848">
      <w:marLeft w:val="0"/>
      <w:marRight w:val="0"/>
      <w:marTop w:val="0"/>
      <w:marBottom w:val="0"/>
      <w:divBdr>
        <w:top w:val="none" w:sz="0" w:space="0" w:color="auto"/>
        <w:left w:val="none" w:sz="0" w:space="0" w:color="auto"/>
        <w:bottom w:val="none" w:sz="0" w:space="0" w:color="auto"/>
        <w:right w:val="none" w:sz="0" w:space="0" w:color="auto"/>
      </w:divBdr>
    </w:div>
    <w:div w:id="1850680849">
      <w:marLeft w:val="0"/>
      <w:marRight w:val="0"/>
      <w:marTop w:val="0"/>
      <w:marBottom w:val="0"/>
      <w:divBdr>
        <w:top w:val="none" w:sz="0" w:space="0" w:color="auto"/>
        <w:left w:val="none" w:sz="0" w:space="0" w:color="auto"/>
        <w:bottom w:val="none" w:sz="0" w:space="0" w:color="auto"/>
        <w:right w:val="none" w:sz="0" w:space="0" w:color="auto"/>
      </w:divBdr>
    </w:div>
    <w:div w:id="1850680850">
      <w:marLeft w:val="0"/>
      <w:marRight w:val="0"/>
      <w:marTop w:val="0"/>
      <w:marBottom w:val="0"/>
      <w:divBdr>
        <w:top w:val="none" w:sz="0" w:space="0" w:color="auto"/>
        <w:left w:val="none" w:sz="0" w:space="0" w:color="auto"/>
        <w:bottom w:val="none" w:sz="0" w:space="0" w:color="auto"/>
        <w:right w:val="none" w:sz="0" w:space="0" w:color="auto"/>
      </w:divBdr>
    </w:div>
    <w:div w:id="1850680851">
      <w:marLeft w:val="0"/>
      <w:marRight w:val="0"/>
      <w:marTop w:val="0"/>
      <w:marBottom w:val="0"/>
      <w:divBdr>
        <w:top w:val="none" w:sz="0" w:space="0" w:color="auto"/>
        <w:left w:val="none" w:sz="0" w:space="0" w:color="auto"/>
        <w:bottom w:val="none" w:sz="0" w:space="0" w:color="auto"/>
        <w:right w:val="none" w:sz="0" w:space="0" w:color="auto"/>
      </w:divBdr>
    </w:div>
    <w:div w:id="1850680852">
      <w:marLeft w:val="0"/>
      <w:marRight w:val="0"/>
      <w:marTop w:val="0"/>
      <w:marBottom w:val="0"/>
      <w:divBdr>
        <w:top w:val="none" w:sz="0" w:space="0" w:color="auto"/>
        <w:left w:val="none" w:sz="0" w:space="0" w:color="auto"/>
        <w:bottom w:val="none" w:sz="0" w:space="0" w:color="auto"/>
        <w:right w:val="none" w:sz="0" w:space="0" w:color="auto"/>
      </w:divBdr>
    </w:div>
    <w:div w:id="1850680853">
      <w:marLeft w:val="0"/>
      <w:marRight w:val="0"/>
      <w:marTop w:val="0"/>
      <w:marBottom w:val="0"/>
      <w:divBdr>
        <w:top w:val="none" w:sz="0" w:space="0" w:color="auto"/>
        <w:left w:val="none" w:sz="0" w:space="0" w:color="auto"/>
        <w:bottom w:val="none" w:sz="0" w:space="0" w:color="auto"/>
        <w:right w:val="none" w:sz="0" w:space="0" w:color="auto"/>
      </w:divBdr>
    </w:div>
    <w:div w:id="1850680854">
      <w:marLeft w:val="0"/>
      <w:marRight w:val="0"/>
      <w:marTop w:val="0"/>
      <w:marBottom w:val="0"/>
      <w:divBdr>
        <w:top w:val="none" w:sz="0" w:space="0" w:color="auto"/>
        <w:left w:val="none" w:sz="0" w:space="0" w:color="auto"/>
        <w:bottom w:val="none" w:sz="0" w:space="0" w:color="auto"/>
        <w:right w:val="none" w:sz="0" w:space="0" w:color="auto"/>
      </w:divBdr>
    </w:div>
    <w:div w:id="1850680855">
      <w:marLeft w:val="0"/>
      <w:marRight w:val="0"/>
      <w:marTop w:val="0"/>
      <w:marBottom w:val="0"/>
      <w:divBdr>
        <w:top w:val="none" w:sz="0" w:space="0" w:color="auto"/>
        <w:left w:val="none" w:sz="0" w:space="0" w:color="auto"/>
        <w:bottom w:val="none" w:sz="0" w:space="0" w:color="auto"/>
        <w:right w:val="none" w:sz="0" w:space="0" w:color="auto"/>
      </w:divBdr>
    </w:div>
    <w:div w:id="1850680856">
      <w:marLeft w:val="0"/>
      <w:marRight w:val="0"/>
      <w:marTop w:val="0"/>
      <w:marBottom w:val="0"/>
      <w:divBdr>
        <w:top w:val="none" w:sz="0" w:space="0" w:color="auto"/>
        <w:left w:val="none" w:sz="0" w:space="0" w:color="auto"/>
        <w:bottom w:val="none" w:sz="0" w:space="0" w:color="auto"/>
        <w:right w:val="none" w:sz="0" w:space="0" w:color="auto"/>
      </w:divBdr>
    </w:div>
    <w:div w:id="1850680857">
      <w:marLeft w:val="0"/>
      <w:marRight w:val="0"/>
      <w:marTop w:val="0"/>
      <w:marBottom w:val="0"/>
      <w:divBdr>
        <w:top w:val="none" w:sz="0" w:space="0" w:color="auto"/>
        <w:left w:val="none" w:sz="0" w:space="0" w:color="auto"/>
        <w:bottom w:val="none" w:sz="0" w:space="0" w:color="auto"/>
        <w:right w:val="none" w:sz="0" w:space="0" w:color="auto"/>
      </w:divBdr>
    </w:div>
    <w:div w:id="1850680858">
      <w:marLeft w:val="0"/>
      <w:marRight w:val="0"/>
      <w:marTop w:val="0"/>
      <w:marBottom w:val="0"/>
      <w:divBdr>
        <w:top w:val="none" w:sz="0" w:space="0" w:color="auto"/>
        <w:left w:val="none" w:sz="0" w:space="0" w:color="auto"/>
        <w:bottom w:val="none" w:sz="0" w:space="0" w:color="auto"/>
        <w:right w:val="none" w:sz="0" w:space="0" w:color="auto"/>
      </w:divBdr>
    </w:div>
    <w:div w:id="1850680859">
      <w:marLeft w:val="0"/>
      <w:marRight w:val="0"/>
      <w:marTop w:val="0"/>
      <w:marBottom w:val="0"/>
      <w:divBdr>
        <w:top w:val="none" w:sz="0" w:space="0" w:color="auto"/>
        <w:left w:val="none" w:sz="0" w:space="0" w:color="auto"/>
        <w:bottom w:val="none" w:sz="0" w:space="0" w:color="auto"/>
        <w:right w:val="none" w:sz="0" w:space="0" w:color="auto"/>
      </w:divBdr>
    </w:div>
    <w:div w:id="1850680860">
      <w:marLeft w:val="0"/>
      <w:marRight w:val="0"/>
      <w:marTop w:val="0"/>
      <w:marBottom w:val="0"/>
      <w:divBdr>
        <w:top w:val="none" w:sz="0" w:space="0" w:color="auto"/>
        <w:left w:val="none" w:sz="0" w:space="0" w:color="auto"/>
        <w:bottom w:val="none" w:sz="0" w:space="0" w:color="auto"/>
        <w:right w:val="none" w:sz="0" w:space="0" w:color="auto"/>
      </w:divBdr>
    </w:div>
    <w:div w:id="1850680861">
      <w:marLeft w:val="0"/>
      <w:marRight w:val="0"/>
      <w:marTop w:val="0"/>
      <w:marBottom w:val="0"/>
      <w:divBdr>
        <w:top w:val="none" w:sz="0" w:space="0" w:color="auto"/>
        <w:left w:val="none" w:sz="0" w:space="0" w:color="auto"/>
        <w:bottom w:val="none" w:sz="0" w:space="0" w:color="auto"/>
        <w:right w:val="none" w:sz="0" w:space="0" w:color="auto"/>
      </w:divBdr>
    </w:div>
    <w:div w:id="1850680862">
      <w:marLeft w:val="0"/>
      <w:marRight w:val="0"/>
      <w:marTop w:val="0"/>
      <w:marBottom w:val="0"/>
      <w:divBdr>
        <w:top w:val="none" w:sz="0" w:space="0" w:color="auto"/>
        <w:left w:val="none" w:sz="0" w:space="0" w:color="auto"/>
        <w:bottom w:val="none" w:sz="0" w:space="0" w:color="auto"/>
        <w:right w:val="none" w:sz="0" w:space="0" w:color="auto"/>
      </w:divBdr>
    </w:div>
    <w:div w:id="1850680863">
      <w:marLeft w:val="0"/>
      <w:marRight w:val="0"/>
      <w:marTop w:val="0"/>
      <w:marBottom w:val="0"/>
      <w:divBdr>
        <w:top w:val="none" w:sz="0" w:space="0" w:color="auto"/>
        <w:left w:val="none" w:sz="0" w:space="0" w:color="auto"/>
        <w:bottom w:val="none" w:sz="0" w:space="0" w:color="auto"/>
        <w:right w:val="none" w:sz="0" w:space="0" w:color="auto"/>
      </w:divBdr>
    </w:div>
    <w:div w:id="1850680864">
      <w:marLeft w:val="0"/>
      <w:marRight w:val="0"/>
      <w:marTop w:val="0"/>
      <w:marBottom w:val="0"/>
      <w:divBdr>
        <w:top w:val="none" w:sz="0" w:space="0" w:color="auto"/>
        <w:left w:val="none" w:sz="0" w:space="0" w:color="auto"/>
        <w:bottom w:val="none" w:sz="0" w:space="0" w:color="auto"/>
        <w:right w:val="none" w:sz="0" w:space="0" w:color="auto"/>
      </w:divBdr>
    </w:div>
    <w:div w:id="1850680865">
      <w:marLeft w:val="0"/>
      <w:marRight w:val="0"/>
      <w:marTop w:val="0"/>
      <w:marBottom w:val="0"/>
      <w:divBdr>
        <w:top w:val="none" w:sz="0" w:space="0" w:color="auto"/>
        <w:left w:val="none" w:sz="0" w:space="0" w:color="auto"/>
        <w:bottom w:val="none" w:sz="0" w:space="0" w:color="auto"/>
        <w:right w:val="none" w:sz="0" w:space="0" w:color="auto"/>
      </w:divBdr>
    </w:div>
    <w:div w:id="1850680866">
      <w:marLeft w:val="0"/>
      <w:marRight w:val="0"/>
      <w:marTop w:val="0"/>
      <w:marBottom w:val="0"/>
      <w:divBdr>
        <w:top w:val="none" w:sz="0" w:space="0" w:color="auto"/>
        <w:left w:val="none" w:sz="0" w:space="0" w:color="auto"/>
        <w:bottom w:val="none" w:sz="0" w:space="0" w:color="auto"/>
        <w:right w:val="none" w:sz="0" w:space="0" w:color="auto"/>
      </w:divBdr>
    </w:div>
    <w:div w:id="1850680867">
      <w:marLeft w:val="0"/>
      <w:marRight w:val="0"/>
      <w:marTop w:val="0"/>
      <w:marBottom w:val="0"/>
      <w:divBdr>
        <w:top w:val="none" w:sz="0" w:space="0" w:color="auto"/>
        <w:left w:val="none" w:sz="0" w:space="0" w:color="auto"/>
        <w:bottom w:val="none" w:sz="0" w:space="0" w:color="auto"/>
        <w:right w:val="none" w:sz="0" w:space="0" w:color="auto"/>
      </w:divBdr>
    </w:div>
    <w:div w:id="1850680868">
      <w:marLeft w:val="0"/>
      <w:marRight w:val="0"/>
      <w:marTop w:val="0"/>
      <w:marBottom w:val="0"/>
      <w:divBdr>
        <w:top w:val="none" w:sz="0" w:space="0" w:color="auto"/>
        <w:left w:val="none" w:sz="0" w:space="0" w:color="auto"/>
        <w:bottom w:val="none" w:sz="0" w:space="0" w:color="auto"/>
        <w:right w:val="none" w:sz="0" w:space="0" w:color="auto"/>
      </w:divBdr>
    </w:div>
    <w:div w:id="1850680869">
      <w:marLeft w:val="0"/>
      <w:marRight w:val="0"/>
      <w:marTop w:val="0"/>
      <w:marBottom w:val="0"/>
      <w:divBdr>
        <w:top w:val="none" w:sz="0" w:space="0" w:color="auto"/>
        <w:left w:val="none" w:sz="0" w:space="0" w:color="auto"/>
        <w:bottom w:val="none" w:sz="0" w:space="0" w:color="auto"/>
        <w:right w:val="none" w:sz="0" w:space="0" w:color="auto"/>
      </w:divBdr>
    </w:div>
    <w:div w:id="1850680870">
      <w:marLeft w:val="0"/>
      <w:marRight w:val="0"/>
      <w:marTop w:val="0"/>
      <w:marBottom w:val="0"/>
      <w:divBdr>
        <w:top w:val="none" w:sz="0" w:space="0" w:color="auto"/>
        <w:left w:val="none" w:sz="0" w:space="0" w:color="auto"/>
        <w:bottom w:val="none" w:sz="0" w:space="0" w:color="auto"/>
        <w:right w:val="none" w:sz="0" w:space="0" w:color="auto"/>
      </w:divBdr>
    </w:div>
    <w:div w:id="1850680871">
      <w:marLeft w:val="0"/>
      <w:marRight w:val="0"/>
      <w:marTop w:val="0"/>
      <w:marBottom w:val="0"/>
      <w:divBdr>
        <w:top w:val="none" w:sz="0" w:space="0" w:color="auto"/>
        <w:left w:val="none" w:sz="0" w:space="0" w:color="auto"/>
        <w:bottom w:val="none" w:sz="0" w:space="0" w:color="auto"/>
        <w:right w:val="none" w:sz="0" w:space="0" w:color="auto"/>
      </w:divBdr>
    </w:div>
    <w:div w:id="1850680872">
      <w:marLeft w:val="0"/>
      <w:marRight w:val="0"/>
      <w:marTop w:val="0"/>
      <w:marBottom w:val="0"/>
      <w:divBdr>
        <w:top w:val="none" w:sz="0" w:space="0" w:color="auto"/>
        <w:left w:val="none" w:sz="0" w:space="0" w:color="auto"/>
        <w:bottom w:val="none" w:sz="0" w:space="0" w:color="auto"/>
        <w:right w:val="none" w:sz="0" w:space="0" w:color="auto"/>
      </w:divBdr>
    </w:div>
    <w:div w:id="1850680873">
      <w:marLeft w:val="0"/>
      <w:marRight w:val="0"/>
      <w:marTop w:val="0"/>
      <w:marBottom w:val="0"/>
      <w:divBdr>
        <w:top w:val="none" w:sz="0" w:space="0" w:color="auto"/>
        <w:left w:val="none" w:sz="0" w:space="0" w:color="auto"/>
        <w:bottom w:val="none" w:sz="0" w:space="0" w:color="auto"/>
        <w:right w:val="none" w:sz="0" w:space="0" w:color="auto"/>
      </w:divBdr>
    </w:div>
    <w:div w:id="1850680874">
      <w:marLeft w:val="0"/>
      <w:marRight w:val="0"/>
      <w:marTop w:val="0"/>
      <w:marBottom w:val="0"/>
      <w:divBdr>
        <w:top w:val="none" w:sz="0" w:space="0" w:color="auto"/>
        <w:left w:val="none" w:sz="0" w:space="0" w:color="auto"/>
        <w:bottom w:val="none" w:sz="0" w:space="0" w:color="auto"/>
        <w:right w:val="none" w:sz="0" w:space="0" w:color="auto"/>
      </w:divBdr>
    </w:div>
    <w:div w:id="1850680875">
      <w:marLeft w:val="0"/>
      <w:marRight w:val="0"/>
      <w:marTop w:val="0"/>
      <w:marBottom w:val="0"/>
      <w:divBdr>
        <w:top w:val="none" w:sz="0" w:space="0" w:color="auto"/>
        <w:left w:val="none" w:sz="0" w:space="0" w:color="auto"/>
        <w:bottom w:val="none" w:sz="0" w:space="0" w:color="auto"/>
        <w:right w:val="none" w:sz="0" w:space="0" w:color="auto"/>
      </w:divBdr>
    </w:div>
    <w:div w:id="1850680876">
      <w:marLeft w:val="0"/>
      <w:marRight w:val="0"/>
      <w:marTop w:val="0"/>
      <w:marBottom w:val="0"/>
      <w:divBdr>
        <w:top w:val="none" w:sz="0" w:space="0" w:color="auto"/>
        <w:left w:val="none" w:sz="0" w:space="0" w:color="auto"/>
        <w:bottom w:val="none" w:sz="0" w:space="0" w:color="auto"/>
        <w:right w:val="none" w:sz="0" w:space="0" w:color="auto"/>
      </w:divBdr>
    </w:div>
    <w:div w:id="1850680877">
      <w:marLeft w:val="0"/>
      <w:marRight w:val="0"/>
      <w:marTop w:val="0"/>
      <w:marBottom w:val="0"/>
      <w:divBdr>
        <w:top w:val="none" w:sz="0" w:space="0" w:color="auto"/>
        <w:left w:val="none" w:sz="0" w:space="0" w:color="auto"/>
        <w:bottom w:val="none" w:sz="0" w:space="0" w:color="auto"/>
        <w:right w:val="none" w:sz="0" w:space="0" w:color="auto"/>
      </w:divBdr>
    </w:div>
    <w:div w:id="1850680878">
      <w:marLeft w:val="0"/>
      <w:marRight w:val="0"/>
      <w:marTop w:val="0"/>
      <w:marBottom w:val="0"/>
      <w:divBdr>
        <w:top w:val="none" w:sz="0" w:space="0" w:color="auto"/>
        <w:left w:val="none" w:sz="0" w:space="0" w:color="auto"/>
        <w:bottom w:val="none" w:sz="0" w:space="0" w:color="auto"/>
        <w:right w:val="none" w:sz="0" w:space="0" w:color="auto"/>
      </w:divBdr>
    </w:div>
    <w:div w:id="1850680879">
      <w:marLeft w:val="0"/>
      <w:marRight w:val="0"/>
      <w:marTop w:val="0"/>
      <w:marBottom w:val="0"/>
      <w:divBdr>
        <w:top w:val="none" w:sz="0" w:space="0" w:color="auto"/>
        <w:left w:val="none" w:sz="0" w:space="0" w:color="auto"/>
        <w:bottom w:val="none" w:sz="0" w:space="0" w:color="auto"/>
        <w:right w:val="none" w:sz="0" w:space="0" w:color="auto"/>
      </w:divBdr>
    </w:div>
    <w:div w:id="1850680880">
      <w:marLeft w:val="0"/>
      <w:marRight w:val="0"/>
      <w:marTop w:val="0"/>
      <w:marBottom w:val="0"/>
      <w:divBdr>
        <w:top w:val="none" w:sz="0" w:space="0" w:color="auto"/>
        <w:left w:val="none" w:sz="0" w:space="0" w:color="auto"/>
        <w:bottom w:val="none" w:sz="0" w:space="0" w:color="auto"/>
        <w:right w:val="none" w:sz="0" w:space="0" w:color="auto"/>
      </w:divBdr>
    </w:div>
    <w:div w:id="1850680881">
      <w:marLeft w:val="0"/>
      <w:marRight w:val="0"/>
      <w:marTop w:val="0"/>
      <w:marBottom w:val="0"/>
      <w:divBdr>
        <w:top w:val="none" w:sz="0" w:space="0" w:color="auto"/>
        <w:left w:val="none" w:sz="0" w:space="0" w:color="auto"/>
        <w:bottom w:val="none" w:sz="0" w:space="0" w:color="auto"/>
        <w:right w:val="none" w:sz="0" w:space="0" w:color="auto"/>
      </w:divBdr>
    </w:div>
    <w:div w:id="1850680882">
      <w:marLeft w:val="0"/>
      <w:marRight w:val="0"/>
      <w:marTop w:val="0"/>
      <w:marBottom w:val="0"/>
      <w:divBdr>
        <w:top w:val="none" w:sz="0" w:space="0" w:color="auto"/>
        <w:left w:val="none" w:sz="0" w:space="0" w:color="auto"/>
        <w:bottom w:val="none" w:sz="0" w:space="0" w:color="auto"/>
        <w:right w:val="none" w:sz="0" w:space="0" w:color="auto"/>
      </w:divBdr>
    </w:div>
    <w:div w:id="1850680883">
      <w:marLeft w:val="0"/>
      <w:marRight w:val="0"/>
      <w:marTop w:val="0"/>
      <w:marBottom w:val="0"/>
      <w:divBdr>
        <w:top w:val="none" w:sz="0" w:space="0" w:color="auto"/>
        <w:left w:val="none" w:sz="0" w:space="0" w:color="auto"/>
        <w:bottom w:val="none" w:sz="0" w:space="0" w:color="auto"/>
        <w:right w:val="none" w:sz="0" w:space="0" w:color="auto"/>
      </w:divBdr>
    </w:div>
    <w:div w:id="1850680884">
      <w:marLeft w:val="0"/>
      <w:marRight w:val="0"/>
      <w:marTop w:val="0"/>
      <w:marBottom w:val="0"/>
      <w:divBdr>
        <w:top w:val="none" w:sz="0" w:space="0" w:color="auto"/>
        <w:left w:val="none" w:sz="0" w:space="0" w:color="auto"/>
        <w:bottom w:val="none" w:sz="0" w:space="0" w:color="auto"/>
        <w:right w:val="none" w:sz="0" w:space="0" w:color="auto"/>
      </w:divBdr>
    </w:div>
    <w:div w:id="1850680885">
      <w:marLeft w:val="0"/>
      <w:marRight w:val="0"/>
      <w:marTop w:val="0"/>
      <w:marBottom w:val="0"/>
      <w:divBdr>
        <w:top w:val="none" w:sz="0" w:space="0" w:color="auto"/>
        <w:left w:val="none" w:sz="0" w:space="0" w:color="auto"/>
        <w:bottom w:val="none" w:sz="0" w:space="0" w:color="auto"/>
        <w:right w:val="none" w:sz="0" w:space="0" w:color="auto"/>
      </w:divBdr>
    </w:div>
    <w:div w:id="1850680886">
      <w:marLeft w:val="0"/>
      <w:marRight w:val="0"/>
      <w:marTop w:val="0"/>
      <w:marBottom w:val="0"/>
      <w:divBdr>
        <w:top w:val="none" w:sz="0" w:space="0" w:color="auto"/>
        <w:left w:val="none" w:sz="0" w:space="0" w:color="auto"/>
        <w:bottom w:val="none" w:sz="0" w:space="0" w:color="auto"/>
        <w:right w:val="none" w:sz="0" w:space="0" w:color="auto"/>
      </w:divBdr>
    </w:div>
    <w:div w:id="1850680887">
      <w:marLeft w:val="0"/>
      <w:marRight w:val="0"/>
      <w:marTop w:val="0"/>
      <w:marBottom w:val="0"/>
      <w:divBdr>
        <w:top w:val="none" w:sz="0" w:space="0" w:color="auto"/>
        <w:left w:val="none" w:sz="0" w:space="0" w:color="auto"/>
        <w:bottom w:val="none" w:sz="0" w:space="0" w:color="auto"/>
        <w:right w:val="none" w:sz="0" w:space="0" w:color="auto"/>
      </w:divBdr>
    </w:div>
    <w:div w:id="1850680888">
      <w:marLeft w:val="0"/>
      <w:marRight w:val="0"/>
      <w:marTop w:val="0"/>
      <w:marBottom w:val="0"/>
      <w:divBdr>
        <w:top w:val="none" w:sz="0" w:space="0" w:color="auto"/>
        <w:left w:val="none" w:sz="0" w:space="0" w:color="auto"/>
        <w:bottom w:val="none" w:sz="0" w:space="0" w:color="auto"/>
        <w:right w:val="none" w:sz="0" w:space="0" w:color="auto"/>
      </w:divBdr>
    </w:div>
    <w:div w:id="1850680889">
      <w:marLeft w:val="0"/>
      <w:marRight w:val="0"/>
      <w:marTop w:val="0"/>
      <w:marBottom w:val="0"/>
      <w:divBdr>
        <w:top w:val="none" w:sz="0" w:space="0" w:color="auto"/>
        <w:left w:val="none" w:sz="0" w:space="0" w:color="auto"/>
        <w:bottom w:val="none" w:sz="0" w:space="0" w:color="auto"/>
        <w:right w:val="none" w:sz="0" w:space="0" w:color="auto"/>
      </w:divBdr>
    </w:div>
    <w:div w:id="1850680890">
      <w:marLeft w:val="0"/>
      <w:marRight w:val="0"/>
      <w:marTop w:val="0"/>
      <w:marBottom w:val="0"/>
      <w:divBdr>
        <w:top w:val="none" w:sz="0" w:space="0" w:color="auto"/>
        <w:left w:val="none" w:sz="0" w:space="0" w:color="auto"/>
        <w:bottom w:val="none" w:sz="0" w:space="0" w:color="auto"/>
        <w:right w:val="none" w:sz="0" w:space="0" w:color="auto"/>
      </w:divBdr>
    </w:div>
    <w:div w:id="1850680891">
      <w:marLeft w:val="0"/>
      <w:marRight w:val="0"/>
      <w:marTop w:val="0"/>
      <w:marBottom w:val="0"/>
      <w:divBdr>
        <w:top w:val="none" w:sz="0" w:space="0" w:color="auto"/>
        <w:left w:val="none" w:sz="0" w:space="0" w:color="auto"/>
        <w:bottom w:val="none" w:sz="0" w:space="0" w:color="auto"/>
        <w:right w:val="none" w:sz="0" w:space="0" w:color="auto"/>
      </w:divBdr>
    </w:div>
    <w:div w:id="1850680892">
      <w:marLeft w:val="0"/>
      <w:marRight w:val="0"/>
      <w:marTop w:val="0"/>
      <w:marBottom w:val="0"/>
      <w:divBdr>
        <w:top w:val="none" w:sz="0" w:space="0" w:color="auto"/>
        <w:left w:val="none" w:sz="0" w:space="0" w:color="auto"/>
        <w:bottom w:val="none" w:sz="0" w:space="0" w:color="auto"/>
        <w:right w:val="none" w:sz="0" w:space="0" w:color="auto"/>
      </w:divBdr>
    </w:div>
    <w:div w:id="1850680893">
      <w:marLeft w:val="0"/>
      <w:marRight w:val="0"/>
      <w:marTop w:val="0"/>
      <w:marBottom w:val="0"/>
      <w:divBdr>
        <w:top w:val="none" w:sz="0" w:space="0" w:color="auto"/>
        <w:left w:val="none" w:sz="0" w:space="0" w:color="auto"/>
        <w:bottom w:val="none" w:sz="0" w:space="0" w:color="auto"/>
        <w:right w:val="none" w:sz="0" w:space="0" w:color="auto"/>
      </w:divBdr>
    </w:div>
    <w:div w:id="1850680894">
      <w:marLeft w:val="0"/>
      <w:marRight w:val="0"/>
      <w:marTop w:val="0"/>
      <w:marBottom w:val="0"/>
      <w:divBdr>
        <w:top w:val="none" w:sz="0" w:space="0" w:color="auto"/>
        <w:left w:val="none" w:sz="0" w:space="0" w:color="auto"/>
        <w:bottom w:val="none" w:sz="0" w:space="0" w:color="auto"/>
        <w:right w:val="none" w:sz="0" w:space="0" w:color="auto"/>
      </w:divBdr>
    </w:div>
    <w:div w:id="1850680895">
      <w:marLeft w:val="0"/>
      <w:marRight w:val="0"/>
      <w:marTop w:val="0"/>
      <w:marBottom w:val="0"/>
      <w:divBdr>
        <w:top w:val="none" w:sz="0" w:space="0" w:color="auto"/>
        <w:left w:val="none" w:sz="0" w:space="0" w:color="auto"/>
        <w:bottom w:val="none" w:sz="0" w:space="0" w:color="auto"/>
        <w:right w:val="none" w:sz="0" w:space="0" w:color="auto"/>
      </w:divBdr>
    </w:div>
    <w:div w:id="1850680896">
      <w:marLeft w:val="0"/>
      <w:marRight w:val="0"/>
      <w:marTop w:val="0"/>
      <w:marBottom w:val="0"/>
      <w:divBdr>
        <w:top w:val="none" w:sz="0" w:space="0" w:color="auto"/>
        <w:left w:val="none" w:sz="0" w:space="0" w:color="auto"/>
        <w:bottom w:val="none" w:sz="0" w:space="0" w:color="auto"/>
        <w:right w:val="none" w:sz="0" w:space="0" w:color="auto"/>
      </w:divBdr>
    </w:div>
    <w:div w:id="1850680897">
      <w:marLeft w:val="0"/>
      <w:marRight w:val="0"/>
      <w:marTop w:val="0"/>
      <w:marBottom w:val="0"/>
      <w:divBdr>
        <w:top w:val="none" w:sz="0" w:space="0" w:color="auto"/>
        <w:left w:val="none" w:sz="0" w:space="0" w:color="auto"/>
        <w:bottom w:val="none" w:sz="0" w:space="0" w:color="auto"/>
        <w:right w:val="none" w:sz="0" w:space="0" w:color="auto"/>
      </w:divBdr>
    </w:div>
    <w:div w:id="1850680898">
      <w:marLeft w:val="0"/>
      <w:marRight w:val="0"/>
      <w:marTop w:val="0"/>
      <w:marBottom w:val="0"/>
      <w:divBdr>
        <w:top w:val="none" w:sz="0" w:space="0" w:color="auto"/>
        <w:left w:val="none" w:sz="0" w:space="0" w:color="auto"/>
        <w:bottom w:val="none" w:sz="0" w:space="0" w:color="auto"/>
        <w:right w:val="none" w:sz="0" w:space="0" w:color="auto"/>
      </w:divBdr>
    </w:div>
    <w:div w:id="1850680899">
      <w:marLeft w:val="0"/>
      <w:marRight w:val="0"/>
      <w:marTop w:val="0"/>
      <w:marBottom w:val="0"/>
      <w:divBdr>
        <w:top w:val="none" w:sz="0" w:space="0" w:color="auto"/>
        <w:left w:val="none" w:sz="0" w:space="0" w:color="auto"/>
        <w:bottom w:val="none" w:sz="0" w:space="0" w:color="auto"/>
        <w:right w:val="none" w:sz="0" w:space="0" w:color="auto"/>
      </w:divBdr>
    </w:div>
    <w:div w:id="1850680900">
      <w:marLeft w:val="0"/>
      <w:marRight w:val="0"/>
      <w:marTop w:val="0"/>
      <w:marBottom w:val="0"/>
      <w:divBdr>
        <w:top w:val="none" w:sz="0" w:space="0" w:color="auto"/>
        <w:left w:val="none" w:sz="0" w:space="0" w:color="auto"/>
        <w:bottom w:val="none" w:sz="0" w:space="0" w:color="auto"/>
        <w:right w:val="none" w:sz="0" w:space="0" w:color="auto"/>
      </w:divBdr>
    </w:div>
    <w:div w:id="1850680901">
      <w:marLeft w:val="0"/>
      <w:marRight w:val="0"/>
      <w:marTop w:val="0"/>
      <w:marBottom w:val="0"/>
      <w:divBdr>
        <w:top w:val="none" w:sz="0" w:space="0" w:color="auto"/>
        <w:left w:val="none" w:sz="0" w:space="0" w:color="auto"/>
        <w:bottom w:val="none" w:sz="0" w:space="0" w:color="auto"/>
        <w:right w:val="none" w:sz="0" w:space="0" w:color="auto"/>
      </w:divBdr>
    </w:div>
    <w:div w:id="1850680902">
      <w:marLeft w:val="0"/>
      <w:marRight w:val="0"/>
      <w:marTop w:val="0"/>
      <w:marBottom w:val="0"/>
      <w:divBdr>
        <w:top w:val="none" w:sz="0" w:space="0" w:color="auto"/>
        <w:left w:val="none" w:sz="0" w:space="0" w:color="auto"/>
        <w:bottom w:val="none" w:sz="0" w:space="0" w:color="auto"/>
        <w:right w:val="none" w:sz="0" w:space="0" w:color="auto"/>
      </w:divBdr>
    </w:div>
    <w:div w:id="1850680903">
      <w:marLeft w:val="0"/>
      <w:marRight w:val="0"/>
      <w:marTop w:val="0"/>
      <w:marBottom w:val="0"/>
      <w:divBdr>
        <w:top w:val="none" w:sz="0" w:space="0" w:color="auto"/>
        <w:left w:val="none" w:sz="0" w:space="0" w:color="auto"/>
        <w:bottom w:val="none" w:sz="0" w:space="0" w:color="auto"/>
        <w:right w:val="none" w:sz="0" w:space="0" w:color="auto"/>
      </w:divBdr>
    </w:div>
    <w:div w:id="1850680904">
      <w:marLeft w:val="0"/>
      <w:marRight w:val="0"/>
      <w:marTop w:val="0"/>
      <w:marBottom w:val="0"/>
      <w:divBdr>
        <w:top w:val="none" w:sz="0" w:space="0" w:color="auto"/>
        <w:left w:val="none" w:sz="0" w:space="0" w:color="auto"/>
        <w:bottom w:val="none" w:sz="0" w:space="0" w:color="auto"/>
        <w:right w:val="none" w:sz="0" w:space="0" w:color="auto"/>
      </w:divBdr>
    </w:div>
    <w:div w:id="1850680905">
      <w:marLeft w:val="0"/>
      <w:marRight w:val="0"/>
      <w:marTop w:val="0"/>
      <w:marBottom w:val="0"/>
      <w:divBdr>
        <w:top w:val="none" w:sz="0" w:space="0" w:color="auto"/>
        <w:left w:val="none" w:sz="0" w:space="0" w:color="auto"/>
        <w:bottom w:val="none" w:sz="0" w:space="0" w:color="auto"/>
        <w:right w:val="none" w:sz="0" w:space="0" w:color="auto"/>
      </w:divBdr>
    </w:div>
    <w:div w:id="1850680906">
      <w:marLeft w:val="0"/>
      <w:marRight w:val="0"/>
      <w:marTop w:val="0"/>
      <w:marBottom w:val="0"/>
      <w:divBdr>
        <w:top w:val="none" w:sz="0" w:space="0" w:color="auto"/>
        <w:left w:val="none" w:sz="0" w:space="0" w:color="auto"/>
        <w:bottom w:val="none" w:sz="0" w:space="0" w:color="auto"/>
        <w:right w:val="none" w:sz="0" w:space="0" w:color="auto"/>
      </w:divBdr>
    </w:div>
    <w:div w:id="1850680907">
      <w:marLeft w:val="0"/>
      <w:marRight w:val="0"/>
      <w:marTop w:val="0"/>
      <w:marBottom w:val="0"/>
      <w:divBdr>
        <w:top w:val="none" w:sz="0" w:space="0" w:color="auto"/>
        <w:left w:val="none" w:sz="0" w:space="0" w:color="auto"/>
        <w:bottom w:val="none" w:sz="0" w:space="0" w:color="auto"/>
        <w:right w:val="none" w:sz="0" w:space="0" w:color="auto"/>
      </w:divBdr>
    </w:div>
    <w:div w:id="1850680908">
      <w:marLeft w:val="0"/>
      <w:marRight w:val="0"/>
      <w:marTop w:val="0"/>
      <w:marBottom w:val="0"/>
      <w:divBdr>
        <w:top w:val="none" w:sz="0" w:space="0" w:color="auto"/>
        <w:left w:val="none" w:sz="0" w:space="0" w:color="auto"/>
        <w:bottom w:val="none" w:sz="0" w:space="0" w:color="auto"/>
        <w:right w:val="none" w:sz="0" w:space="0" w:color="auto"/>
      </w:divBdr>
    </w:div>
    <w:div w:id="1850680909">
      <w:marLeft w:val="0"/>
      <w:marRight w:val="0"/>
      <w:marTop w:val="0"/>
      <w:marBottom w:val="0"/>
      <w:divBdr>
        <w:top w:val="none" w:sz="0" w:space="0" w:color="auto"/>
        <w:left w:val="none" w:sz="0" w:space="0" w:color="auto"/>
        <w:bottom w:val="none" w:sz="0" w:space="0" w:color="auto"/>
        <w:right w:val="none" w:sz="0" w:space="0" w:color="auto"/>
      </w:divBdr>
    </w:div>
    <w:div w:id="1850680910">
      <w:marLeft w:val="0"/>
      <w:marRight w:val="0"/>
      <w:marTop w:val="0"/>
      <w:marBottom w:val="0"/>
      <w:divBdr>
        <w:top w:val="none" w:sz="0" w:space="0" w:color="auto"/>
        <w:left w:val="none" w:sz="0" w:space="0" w:color="auto"/>
        <w:bottom w:val="none" w:sz="0" w:space="0" w:color="auto"/>
        <w:right w:val="none" w:sz="0" w:space="0" w:color="auto"/>
      </w:divBdr>
    </w:div>
    <w:div w:id="1850680911">
      <w:marLeft w:val="0"/>
      <w:marRight w:val="0"/>
      <w:marTop w:val="0"/>
      <w:marBottom w:val="0"/>
      <w:divBdr>
        <w:top w:val="none" w:sz="0" w:space="0" w:color="auto"/>
        <w:left w:val="none" w:sz="0" w:space="0" w:color="auto"/>
        <w:bottom w:val="none" w:sz="0" w:space="0" w:color="auto"/>
        <w:right w:val="none" w:sz="0" w:space="0" w:color="auto"/>
      </w:divBdr>
    </w:div>
    <w:div w:id="1850680912">
      <w:marLeft w:val="0"/>
      <w:marRight w:val="0"/>
      <w:marTop w:val="0"/>
      <w:marBottom w:val="0"/>
      <w:divBdr>
        <w:top w:val="none" w:sz="0" w:space="0" w:color="auto"/>
        <w:left w:val="none" w:sz="0" w:space="0" w:color="auto"/>
        <w:bottom w:val="none" w:sz="0" w:space="0" w:color="auto"/>
        <w:right w:val="none" w:sz="0" w:space="0" w:color="auto"/>
      </w:divBdr>
    </w:div>
    <w:div w:id="1850680913">
      <w:marLeft w:val="0"/>
      <w:marRight w:val="0"/>
      <w:marTop w:val="0"/>
      <w:marBottom w:val="0"/>
      <w:divBdr>
        <w:top w:val="none" w:sz="0" w:space="0" w:color="auto"/>
        <w:left w:val="none" w:sz="0" w:space="0" w:color="auto"/>
        <w:bottom w:val="none" w:sz="0" w:space="0" w:color="auto"/>
        <w:right w:val="none" w:sz="0" w:space="0" w:color="auto"/>
      </w:divBdr>
    </w:div>
    <w:div w:id="1850680914">
      <w:marLeft w:val="0"/>
      <w:marRight w:val="0"/>
      <w:marTop w:val="0"/>
      <w:marBottom w:val="0"/>
      <w:divBdr>
        <w:top w:val="none" w:sz="0" w:space="0" w:color="auto"/>
        <w:left w:val="none" w:sz="0" w:space="0" w:color="auto"/>
        <w:bottom w:val="none" w:sz="0" w:space="0" w:color="auto"/>
        <w:right w:val="none" w:sz="0" w:space="0" w:color="auto"/>
      </w:divBdr>
    </w:div>
    <w:div w:id="1850680915">
      <w:marLeft w:val="0"/>
      <w:marRight w:val="0"/>
      <w:marTop w:val="0"/>
      <w:marBottom w:val="0"/>
      <w:divBdr>
        <w:top w:val="none" w:sz="0" w:space="0" w:color="auto"/>
        <w:left w:val="none" w:sz="0" w:space="0" w:color="auto"/>
        <w:bottom w:val="none" w:sz="0" w:space="0" w:color="auto"/>
        <w:right w:val="none" w:sz="0" w:space="0" w:color="auto"/>
      </w:divBdr>
    </w:div>
    <w:div w:id="1850680916">
      <w:marLeft w:val="0"/>
      <w:marRight w:val="0"/>
      <w:marTop w:val="0"/>
      <w:marBottom w:val="0"/>
      <w:divBdr>
        <w:top w:val="none" w:sz="0" w:space="0" w:color="auto"/>
        <w:left w:val="none" w:sz="0" w:space="0" w:color="auto"/>
        <w:bottom w:val="none" w:sz="0" w:space="0" w:color="auto"/>
        <w:right w:val="none" w:sz="0" w:space="0" w:color="auto"/>
      </w:divBdr>
    </w:div>
    <w:div w:id="1850680917">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0</TotalTime>
  <Pages>11</Pages>
  <Words>3270</Words>
  <Characters>18640</Characters>
  <Application>Microsoft Office Outlook</Application>
  <DocSecurity>0</DocSecurity>
  <Lines>0</Lines>
  <Paragraphs>0</Paragraphs>
  <ScaleCrop>false</ScaleCrop>
  <Company>Cleveland State University</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2006 Assessment Report for the </dc:title>
  <dc:subject/>
  <dc:creator>Richelle Emery</dc:creator>
  <cp:keywords/>
  <dc:description/>
  <cp:lastModifiedBy>IST</cp:lastModifiedBy>
  <cp:revision>2</cp:revision>
  <cp:lastPrinted>2010-05-27T14:58:00Z</cp:lastPrinted>
  <dcterms:created xsi:type="dcterms:W3CDTF">2010-06-10T15:19:00Z</dcterms:created>
  <dcterms:modified xsi:type="dcterms:W3CDTF">2010-06-10T15:19:00Z</dcterms:modified>
</cp:coreProperties>
</file>